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525F08" w14:textId="0BE0A6AA" w:rsidR="003B4461" w:rsidRDefault="00D45851" w:rsidP="00D45851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bookmarkStart w:id="0" w:name="_GoBack"/>
      <w:bookmarkEnd w:id="0"/>
      <w:r>
        <w:rPr>
          <w:b/>
          <w:sz w:val="32"/>
          <w:szCs w:val="32"/>
        </w:rPr>
        <w:t>Projektowane Postanowienia Umowy</w:t>
      </w:r>
    </w:p>
    <w:p w14:paraId="3A6CF767" w14:textId="039040E5" w:rsidR="00170DC4" w:rsidRDefault="001F106D" w:rsidP="001F106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Zawarta w</w:t>
      </w:r>
      <w:r w:rsidR="007D393D" w:rsidRPr="007D393D">
        <w:rPr>
          <w:sz w:val="28"/>
          <w:szCs w:val="28"/>
        </w:rPr>
        <w:t xml:space="preserve"> dniu</w:t>
      </w:r>
      <w:r w:rsidR="00770F36">
        <w:rPr>
          <w:sz w:val="28"/>
          <w:szCs w:val="28"/>
        </w:rPr>
        <w:t xml:space="preserve"> ……..</w:t>
      </w:r>
      <w:r w:rsidR="00442DA1">
        <w:rPr>
          <w:sz w:val="28"/>
          <w:szCs w:val="28"/>
        </w:rPr>
        <w:t xml:space="preserve"> </w:t>
      </w:r>
      <w:r w:rsidR="007D393D" w:rsidRPr="007D393D">
        <w:rPr>
          <w:sz w:val="28"/>
          <w:szCs w:val="28"/>
        </w:rPr>
        <w:t xml:space="preserve">pomiędzy </w:t>
      </w:r>
      <w:r w:rsidR="007D393D">
        <w:rPr>
          <w:sz w:val="28"/>
          <w:szCs w:val="28"/>
        </w:rPr>
        <w:t>Gminą</w:t>
      </w:r>
      <w:r w:rsidR="007D393D" w:rsidRPr="007D393D">
        <w:rPr>
          <w:sz w:val="28"/>
          <w:szCs w:val="28"/>
        </w:rPr>
        <w:t xml:space="preserve"> Mogielnica</w:t>
      </w:r>
      <w:r w:rsidR="007D393D">
        <w:rPr>
          <w:sz w:val="28"/>
          <w:szCs w:val="28"/>
        </w:rPr>
        <w:t xml:space="preserve"> – zwan</w:t>
      </w:r>
      <w:r>
        <w:rPr>
          <w:sz w:val="28"/>
          <w:szCs w:val="28"/>
        </w:rPr>
        <w:t>ą</w:t>
      </w:r>
      <w:r w:rsidR="007D393D">
        <w:rPr>
          <w:sz w:val="28"/>
          <w:szCs w:val="28"/>
        </w:rPr>
        <w:t xml:space="preserve"> w dalszej części ,,Zama</w:t>
      </w:r>
      <w:r w:rsidR="00170DC4">
        <w:rPr>
          <w:sz w:val="28"/>
          <w:szCs w:val="28"/>
        </w:rPr>
        <w:t xml:space="preserve">wiającym” reprezentowanym przez: </w:t>
      </w:r>
    </w:p>
    <w:p w14:paraId="50163B73" w14:textId="7D8A5F78" w:rsidR="00770F36" w:rsidRDefault="00770F36" w:rsidP="001F106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……………………………………………………………………………………………….</w:t>
      </w:r>
    </w:p>
    <w:p w14:paraId="16FCB70C" w14:textId="7342F4BD" w:rsidR="00627DC2" w:rsidRDefault="00627DC2" w:rsidP="00627DC2">
      <w:pPr>
        <w:spacing w:after="0"/>
        <w:ind w:left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 firmą </w:t>
      </w:r>
      <w:r w:rsidR="00770F36">
        <w:rPr>
          <w:b/>
          <w:sz w:val="28"/>
          <w:szCs w:val="28"/>
        </w:rPr>
        <w:t>………………………………………………………………………………</w:t>
      </w:r>
    </w:p>
    <w:p w14:paraId="42E280BA" w14:textId="37825EF2" w:rsidR="007D393D" w:rsidRDefault="007D393D" w:rsidP="00627DC2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zwaną w da</w:t>
      </w:r>
      <w:r w:rsidR="00500043">
        <w:rPr>
          <w:sz w:val="28"/>
          <w:szCs w:val="28"/>
        </w:rPr>
        <w:t>lszej części umowy ,,Wykonawcą</w:t>
      </w:r>
      <w:r>
        <w:rPr>
          <w:sz w:val="28"/>
          <w:szCs w:val="28"/>
        </w:rPr>
        <w:t>”</w:t>
      </w:r>
      <w:r w:rsidR="00577E89">
        <w:rPr>
          <w:sz w:val="28"/>
          <w:szCs w:val="28"/>
        </w:rPr>
        <w:t>, reprezentowanym przez:</w:t>
      </w:r>
    </w:p>
    <w:p w14:paraId="1F813452" w14:textId="640CEA37" w:rsidR="00500043" w:rsidRDefault="00500043" w:rsidP="00627DC2">
      <w:pPr>
        <w:spacing w:after="0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……………………………………………………………………………………………….</w:t>
      </w:r>
    </w:p>
    <w:p w14:paraId="41DCB25E" w14:textId="11C5340F" w:rsidR="00627DC2" w:rsidRPr="00627DC2" w:rsidRDefault="00627DC2" w:rsidP="00627DC2">
      <w:pPr>
        <w:spacing w:after="0"/>
        <w:ind w:left="708"/>
        <w:jc w:val="both"/>
        <w:rPr>
          <w:b/>
          <w:sz w:val="28"/>
          <w:szCs w:val="28"/>
        </w:rPr>
      </w:pPr>
      <w:r w:rsidRPr="00627DC2">
        <w:rPr>
          <w:b/>
          <w:sz w:val="28"/>
          <w:szCs w:val="28"/>
        </w:rPr>
        <w:t xml:space="preserve"> </w:t>
      </w:r>
    </w:p>
    <w:p w14:paraId="06712928" w14:textId="77777777" w:rsidR="00577E89" w:rsidRPr="00627DC2" w:rsidRDefault="00577E89" w:rsidP="001F106D">
      <w:pPr>
        <w:ind w:left="708"/>
        <w:jc w:val="both"/>
        <w:rPr>
          <w:b/>
          <w:sz w:val="28"/>
          <w:szCs w:val="28"/>
        </w:rPr>
      </w:pPr>
    </w:p>
    <w:p w14:paraId="667C2F41" w14:textId="77777777" w:rsidR="00743146" w:rsidRDefault="00743146" w:rsidP="001F106D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§</w:t>
      </w:r>
      <w:r w:rsidR="002C7D57">
        <w:rPr>
          <w:sz w:val="28"/>
          <w:szCs w:val="28"/>
        </w:rPr>
        <w:t>1</w:t>
      </w:r>
    </w:p>
    <w:p w14:paraId="11E8CD47" w14:textId="5BBA4334" w:rsidR="006B4B3B" w:rsidRDefault="006B4B3B" w:rsidP="001F106D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 podstawie niniejszej umowy Zama</w:t>
      </w:r>
      <w:r w:rsidR="008F1BE1">
        <w:rPr>
          <w:sz w:val="28"/>
          <w:szCs w:val="28"/>
        </w:rPr>
        <w:t>wiający będzie zlecał sukcesywną</w:t>
      </w:r>
      <w:r>
        <w:rPr>
          <w:sz w:val="28"/>
          <w:szCs w:val="28"/>
        </w:rPr>
        <w:t xml:space="preserve"> dostawę a Wykonawca zobowiązuje się do dostawy tuszów i tonerów na potrzeby Urzędu Gminy i Miasta w Mogielnicy.</w:t>
      </w:r>
    </w:p>
    <w:p w14:paraId="04C2CC60" w14:textId="1A509887" w:rsidR="00F01D19" w:rsidRDefault="00F01D19" w:rsidP="001F106D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Szczegółowy wykaz ilości i rodzaju </w:t>
      </w:r>
      <w:r w:rsidR="006B4B3B">
        <w:rPr>
          <w:sz w:val="28"/>
          <w:szCs w:val="28"/>
        </w:rPr>
        <w:t xml:space="preserve">asortymentu </w:t>
      </w:r>
      <w:r>
        <w:rPr>
          <w:sz w:val="28"/>
          <w:szCs w:val="28"/>
        </w:rPr>
        <w:t>podany</w:t>
      </w:r>
      <w:r w:rsidR="002B4EF3">
        <w:rPr>
          <w:sz w:val="28"/>
          <w:szCs w:val="28"/>
        </w:rPr>
        <w:t xml:space="preserve"> jest w załączniku</w:t>
      </w:r>
      <w:r w:rsidR="006B4B3B">
        <w:rPr>
          <w:sz w:val="28"/>
          <w:szCs w:val="28"/>
        </w:rPr>
        <w:t xml:space="preserve"> </w:t>
      </w:r>
      <w:r w:rsidR="002B4EF3">
        <w:rPr>
          <w:sz w:val="28"/>
          <w:szCs w:val="28"/>
        </w:rPr>
        <w:t>nr 1</w:t>
      </w:r>
      <w:r w:rsidR="00FD5108">
        <w:rPr>
          <w:sz w:val="28"/>
          <w:szCs w:val="28"/>
        </w:rPr>
        <w:t xml:space="preserve"> </w:t>
      </w:r>
      <w:r>
        <w:rPr>
          <w:sz w:val="28"/>
          <w:szCs w:val="28"/>
        </w:rPr>
        <w:t>do niniejszej umowy. Zamawiający zastrzega sobie możliwość ograniczenia lub zwiększenia w/w ilości</w:t>
      </w:r>
      <w:r w:rsidR="00801BCC" w:rsidRPr="00801BCC">
        <w:rPr>
          <w:sz w:val="28"/>
          <w:szCs w:val="28"/>
        </w:rPr>
        <w:t xml:space="preserve"> </w:t>
      </w:r>
      <w:r w:rsidR="00801BCC">
        <w:rPr>
          <w:sz w:val="28"/>
          <w:szCs w:val="28"/>
        </w:rPr>
        <w:t>tuszów i tonerów</w:t>
      </w:r>
      <w:r w:rsidR="009621B5">
        <w:rPr>
          <w:sz w:val="28"/>
          <w:szCs w:val="28"/>
        </w:rPr>
        <w:t xml:space="preserve">, z zastrzeżeniem, iż wartość wynagrodzenia nie przekroczy kwoty określonej w </w:t>
      </w:r>
      <w:r w:rsidR="009621B5">
        <w:rPr>
          <w:rFonts w:cstheme="minorHAnsi"/>
          <w:sz w:val="28"/>
          <w:szCs w:val="28"/>
        </w:rPr>
        <w:t>§</w:t>
      </w:r>
      <w:r w:rsidR="009621B5">
        <w:rPr>
          <w:sz w:val="28"/>
          <w:szCs w:val="28"/>
        </w:rPr>
        <w:t xml:space="preserve"> 3 ust. 2 umowy. </w:t>
      </w:r>
    </w:p>
    <w:p w14:paraId="20F83C2D" w14:textId="7B796846" w:rsidR="006B4B3B" w:rsidRDefault="006B4B3B" w:rsidP="001F106D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Szczegółowy wykaz ilości i rodzaju określa przewidywane roczne zapotrzebowanie Zamawiającego na tusze i tonery wg asortymentu oraz ceny jednostkowej ustalonej na podstawie złożonej przez Wykonawcę oferty.</w:t>
      </w:r>
    </w:p>
    <w:p w14:paraId="5F72BC69" w14:textId="13B10087" w:rsidR="0080730C" w:rsidRDefault="00F01D19" w:rsidP="001F106D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Zamówione </w:t>
      </w:r>
      <w:r w:rsidR="009F1C7D">
        <w:rPr>
          <w:sz w:val="28"/>
          <w:szCs w:val="28"/>
        </w:rPr>
        <w:t>tusze i tonery</w:t>
      </w:r>
      <w:r w:rsidR="00801BCC">
        <w:rPr>
          <w:sz w:val="28"/>
          <w:szCs w:val="28"/>
        </w:rPr>
        <w:t xml:space="preserve"> </w:t>
      </w:r>
      <w:r w:rsidR="006B4B3B">
        <w:rPr>
          <w:sz w:val="28"/>
          <w:szCs w:val="28"/>
        </w:rPr>
        <w:t>Wykonawca</w:t>
      </w:r>
      <w:r>
        <w:rPr>
          <w:sz w:val="28"/>
          <w:szCs w:val="28"/>
        </w:rPr>
        <w:t xml:space="preserve"> będzie dostarczał sukcesywnie </w:t>
      </w:r>
      <w:r w:rsidR="006B4B3B">
        <w:rPr>
          <w:sz w:val="28"/>
          <w:szCs w:val="28"/>
        </w:rPr>
        <w:t>do siedziby Zamawiającego.</w:t>
      </w:r>
      <w:r w:rsidR="00770F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Szczegółowy asortyment ilości </w:t>
      </w:r>
      <w:r w:rsidR="001D7909">
        <w:rPr>
          <w:sz w:val="28"/>
          <w:szCs w:val="28"/>
        </w:rPr>
        <w:t xml:space="preserve">poszczególnych partii </w:t>
      </w:r>
      <w:r w:rsidR="00801BCC">
        <w:rPr>
          <w:sz w:val="28"/>
          <w:szCs w:val="28"/>
        </w:rPr>
        <w:t>tuszów i tonerów  b</w:t>
      </w:r>
      <w:r w:rsidR="001D7909">
        <w:rPr>
          <w:sz w:val="28"/>
          <w:szCs w:val="28"/>
        </w:rPr>
        <w:t xml:space="preserve">ędzie </w:t>
      </w:r>
      <w:r w:rsidR="001D5051">
        <w:rPr>
          <w:sz w:val="28"/>
          <w:szCs w:val="28"/>
        </w:rPr>
        <w:t>dostarczany na podstawie zleceń</w:t>
      </w:r>
      <w:r w:rsidR="001D7909">
        <w:rPr>
          <w:sz w:val="28"/>
          <w:szCs w:val="28"/>
        </w:rPr>
        <w:t xml:space="preserve"> </w:t>
      </w:r>
      <w:r w:rsidR="009621B5">
        <w:rPr>
          <w:sz w:val="28"/>
          <w:szCs w:val="28"/>
        </w:rPr>
        <w:t xml:space="preserve">(zlecenie za pośrednictwem </w:t>
      </w:r>
      <w:r w:rsidR="009621B5" w:rsidRPr="009621B5">
        <w:rPr>
          <w:sz w:val="28"/>
          <w:szCs w:val="28"/>
        </w:rPr>
        <w:t>faksu, e-maila lub telefonicznie</w:t>
      </w:r>
      <w:r w:rsidR="009621B5">
        <w:rPr>
          <w:sz w:val="28"/>
          <w:szCs w:val="28"/>
        </w:rPr>
        <w:t xml:space="preserve">) </w:t>
      </w:r>
      <w:r w:rsidR="001D7909">
        <w:rPr>
          <w:sz w:val="28"/>
          <w:szCs w:val="28"/>
        </w:rPr>
        <w:t>pomiędzy przedstaw</w:t>
      </w:r>
      <w:r w:rsidR="001D5051">
        <w:rPr>
          <w:sz w:val="28"/>
          <w:szCs w:val="28"/>
        </w:rPr>
        <w:t>icielami Zamawiającego i Wykonawcy</w:t>
      </w:r>
      <w:r w:rsidR="001D7909">
        <w:rPr>
          <w:sz w:val="28"/>
          <w:szCs w:val="28"/>
        </w:rPr>
        <w:t>. Koszty transportu ponosi</w:t>
      </w:r>
      <w:r w:rsidR="001D5051">
        <w:rPr>
          <w:sz w:val="28"/>
          <w:szCs w:val="28"/>
        </w:rPr>
        <w:t xml:space="preserve"> Wykonawca</w:t>
      </w:r>
      <w:r w:rsidR="008F1BE1">
        <w:rPr>
          <w:sz w:val="28"/>
          <w:szCs w:val="28"/>
        </w:rPr>
        <w:t>.</w:t>
      </w:r>
    </w:p>
    <w:p w14:paraId="402737F8" w14:textId="4BC1AAE4" w:rsidR="001D7909" w:rsidRDefault="0080730C" w:rsidP="001F106D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Dostawa będzie uważana za wykonaną</w:t>
      </w:r>
      <w:r w:rsidR="00A42A70">
        <w:rPr>
          <w:sz w:val="28"/>
          <w:szCs w:val="28"/>
        </w:rPr>
        <w:t>,</w:t>
      </w:r>
      <w:r>
        <w:rPr>
          <w:sz w:val="28"/>
          <w:szCs w:val="28"/>
        </w:rPr>
        <w:t xml:space="preserve"> a niebezpieczeństwo utraty lub uszkodzenia przedmiotu umowy przejdzie na Zamawiającego, w chwili, gdy przed</w:t>
      </w:r>
      <w:r w:rsidR="00A42A70">
        <w:rPr>
          <w:sz w:val="28"/>
          <w:szCs w:val="28"/>
        </w:rPr>
        <w:t>miot umowy zostanie dostarczony do uzgodnionego miejsca i przyjęty przez Zamawiającego</w:t>
      </w:r>
      <w:r w:rsidR="009621B5">
        <w:rPr>
          <w:sz w:val="28"/>
          <w:szCs w:val="28"/>
        </w:rPr>
        <w:t>.</w:t>
      </w:r>
    </w:p>
    <w:p w14:paraId="5FC5DD85" w14:textId="0BB8BCEE" w:rsidR="00A42A70" w:rsidRDefault="00A42A70" w:rsidP="001F106D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Dostawy będą realizowane w godzinach pracy Zamawiającego tj. poniedziałek – piątek od 8.30 – 15.30</w:t>
      </w:r>
      <w:r w:rsidR="00F47369">
        <w:rPr>
          <w:sz w:val="28"/>
          <w:szCs w:val="28"/>
        </w:rPr>
        <w:t>.</w:t>
      </w:r>
    </w:p>
    <w:p w14:paraId="3B8B8A93" w14:textId="086DFE55" w:rsidR="00F47369" w:rsidRDefault="00F47369" w:rsidP="00F47369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Przewidywana częstotliwość dostaw: 1 raz w miesiącu. Zamawiający nie jest związany ilością ani częstotliwością dostaw</w:t>
      </w:r>
      <w:r w:rsidR="008F1BE1">
        <w:rPr>
          <w:sz w:val="28"/>
          <w:szCs w:val="28"/>
        </w:rPr>
        <w:t>.</w:t>
      </w:r>
    </w:p>
    <w:p w14:paraId="54EFB9D3" w14:textId="56E661A2" w:rsidR="00F47369" w:rsidRPr="00F47369" w:rsidRDefault="00F47369" w:rsidP="00F47369">
      <w:pPr>
        <w:pStyle w:val="Akapitzlist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Zamawiający jest uprawniony do sprawdzenia jakościowego i ilościowego dostarczonego asortymentu w ciągu 4 </w:t>
      </w:r>
      <w:r w:rsidR="001E5DC2">
        <w:rPr>
          <w:sz w:val="28"/>
          <w:szCs w:val="28"/>
        </w:rPr>
        <w:t>(czterech ) dni roboczych od daty odbioru dostawy.</w:t>
      </w:r>
      <w:r>
        <w:rPr>
          <w:sz w:val="28"/>
          <w:szCs w:val="28"/>
        </w:rPr>
        <w:t xml:space="preserve"> </w:t>
      </w:r>
      <w:r w:rsidRPr="00F47369">
        <w:rPr>
          <w:sz w:val="28"/>
          <w:szCs w:val="28"/>
        </w:rPr>
        <w:t xml:space="preserve"> </w:t>
      </w:r>
    </w:p>
    <w:p w14:paraId="3B9B0EAB" w14:textId="1A293548" w:rsidR="001D7909" w:rsidRDefault="001F106D" w:rsidP="001F10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  <w:r w:rsidR="001D7909" w:rsidRPr="001D7909">
        <w:rPr>
          <w:sz w:val="28"/>
          <w:szCs w:val="28"/>
        </w:rPr>
        <w:t>§</w:t>
      </w:r>
      <w:r w:rsidR="002C7D57">
        <w:rPr>
          <w:sz w:val="28"/>
          <w:szCs w:val="28"/>
        </w:rPr>
        <w:t>2</w:t>
      </w:r>
    </w:p>
    <w:p w14:paraId="468E8D56" w14:textId="2838C145" w:rsidR="001D7909" w:rsidRDefault="002C7D57" w:rsidP="001F106D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Okres realizacji zamówieni</w:t>
      </w:r>
      <w:r w:rsidR="001F106D">
        <w:rPr>
          <w:sz w:val="28"/>
          <w:szCs w:val="28"/>
        </w:rPr>
        <w:t>a</w:t>
      </w:r>
    </w:p>
    <w:p w14:paraId="65D10690" w14:textId="77777777" w:rsidR="002C7D57" w:rsidRDefault="002C7D57" w:rsidP="001F106D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Rozpoczęcie – od podpisania umowy</w:t>
      </w:r>
    </w:p>
    <w:p w14:paraId="1EF5B8DA" w14:textId="2BAF0C48" w:rsidR="002C7D57" w:rsidRDefault="00770F36" w:rsidP="001F106D">
      <w:pPr>
        <w:pStyle w:val="Akapitzlist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</w:t>
      </w:r>
      <w:r w:rsidR="001E5DC2">
        <w:rPr>
          <w:sz w:val="28"/>
          <w:szCs w:val="28"/>
        </w:rPr>
        <w:t>kończenie -31.12.2022</w:t>
      </w:r>
      <w:r w:rsidR="002C7D57">
        <w:rPr>
          <w:sz w:val="28"/>
          <w:szCs w:val="28"/>
        </w:rPr>
        <w:t xml:space="preserve"> r.</w:t>
      </w:r>
    </w:p>
    <w:p w14:paraId="38665E9F" w14:textId="4E105401" w:rsidR="00170DC4" w:rsidRDefault="001E5DC2" w:rsidP="001E5DC2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Wykonawca zobowiązany jest dostarczyć zamówione elementy w terminie 4 dni roboczych od daty przyjęcia zlecenia zgodnie z procedurą opisaną w § 1.</w:t>
      </w:r>
    </w:p>
    <w:p w14:paraId="4CCF76E0" w14:textId="75D73506" w:rsidR="001E5DC2" w:rsidRPr="001E5DC2" w:rsidRDefault="006F70C9" w:rsidP="001E5DC2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Niezależ</w:t>
      </w:r>
      <w:r w:rsidR="001E5DC2">
        <w:rPr>
          <w:sz w:val="28"/>
          <w:szCs w:val="28"/>
        </w:rPr>
        <w:t>nie od terminu , o którym mowa w ust. 1, umowa wygasa w trybie natychmiastowym w przypadku wykorzystania środków finansowych, określonych w §3 ust.2 umowy.</w:t>
      </w:r>
    </w:p>
    <w:p w14:paraId="4A48BE05" w14:textId="77777777" w:rsidR="002C7D57" w:rsidRDefault="002C7D57" w:rsidP="00192A90">
      <w:pPr>
        <w:pStyle w:val="Akapitzlist"/>
        <w:ind w:left="4260" w:firstLine="696"/>
        <w:jc w:val="both"/>
        <w:rPr>
          <w:sz w:val="28"/>
          <w:szCs w:val="28"/>
        </w:rPr>
      </w:pPr>
      <w:r w:rsidRPr="002C7D57">
        <w:rPr>
          <w:sz w:val="28"/>
          <w:szCs w:val="28"/>
        </w:rPr>
        <w:t>§</w:t>
      </w:r>
      <w:r>
        <w:rPr>
          <w:sz w:val="28"/>
          <w:szCs w:val="28"/>
        </w:rPr>
        <w:t>3</w:t>
      </w:r>
    </w:p>
    <w:p w14:paraId="63AEB1DC" w14:textId="0D88471C" w:rsidR="002C7D57" w:rsidRDefault="002C7D57" w:rsidP="00192A90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Ceny jednostkowe za </w:t>
      </w:r>
      <w:r w:rsidR="00801BCC">
        <w:rPr>
          <w:sz w:val="28"/>
          <w:szCs w:val="28"/>
        </w:rPr>
        <w:t xml:space="preserve">tusze i tonery </w:t>
      </w:r>
      <w:r>
        <w:rPr>
          <w:sz w:val="28"/>
          <w:szCs w:val="28"/>
        </w:rPr>
        <w:t>zostały o</w:t>
      </w:r>
      <w:r w:rsidR="00C13BFA">
        <w:rPr>
          <w:sz w:val="28"/>
          <w:szCs w:val="28"/>
        </w:rPr>
        <w:t xml:space="preserve">kreślone w </w:t>
      </w:r>
      <w:r w:rsidR="001F106D">
        <w:rPr>
          <w:sz w:val="28"/>
          <w:szCs w:val="28"/>
        </w:rPr>
        <w:t xml:space="preserve">ofercie cenowej, stanowiącej </w:t>
      </w:r>
      <w:r w:rsidR="00C13BFA">
        <w:rPr>
          <w:sz w:val="28"/>
          <w:szCs w:val="28"/>
        </w:rPr>
        <w:t xml:space="preserve">załącznik 1 </w:t>
      </w:r>
      <w:r>
        <w:rPr>
          <w:sz w:val="28"/>
          <w:szCs w:val="28"/>
        </w:rPr>
        <w:t xml:space="preserve">do niniejszej umowy i są niezmienne przez </w:t>
      </w:r>
      <w:r w:rsidR="009621B5">
        <w:rPr>
          <w:sz w:val="28"/>
          <w:szCs w:val="28"/>
        </w:rPr>
        <w:t xml:space="preserve">cały </w:t>
      </w:r>
      <w:r>
        <w:rPr>
          <w:sz w:val="28"/>
          <w:szCs w:val="28"/>
        </w:rPr>
        <w:t>okres realizacji umowy.</w:t>
      </w:r>
    </w:p>
    <w:p w14:paraId="18FD7337" w14:textId="20E1F901" w:rsidR="00450D3D" w:rsidRDefault="002C7D57" w:rsidP="00192A90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 sprzedaż i dost</w:t>
      </w:r>
      <w:r w:rsidR="001F106D">
        <w:rPr>
          <w:sz w:val="28"/>
          <w:szCs w:val="28"/>
        </w:rPr>
        <w:t>awę</w:t>
      </w:r>
      <w:r w:rsidR="00AA2F61">
        <w:rPr>
          <w:sz w:val="28"/>
          <w:szCs w:val="28"/>
        </w:rPr>
        <w:t xml:space="preserve"> tuszów i tonerów</w:t>
      </w:r>
      <w:r>
        <w:rPr>
          <w:sz w:val="28"/>
          <w:szCs w:val="28"/>
        </w:rPr>
        <w:t xml:space="preserve"> stanowiących przedmiot niniejszej umowy ustala się wynagrodzenie </w:t>
      </w:r>
      <w:r w:rsidR="00450D3D">
        <w:rPr>
          <w:sz w:val="28"/>
          <w:szCs w:val="28"/>
        </w:rPr>
        <w:t xml:space="preserve">według </w:t>
      </w:r>
      <w:r w:rsidR="001F106D">
        <w:rPr>
          <w:sz w:val="28"/>
          <w:szCs w:val="28"/>
        </w:rPr>
        <w:t xml:space="preserve">dokonywanych zleceń oraz </w:t>
      </w:r>
      <w:r w:rsidR="00450D3D">
        <w:rPr>
          <w:sz w:val="28"/>
          <w:szCs w:val="28"/>
        </w:rPr>
        <w:t xml:space="preserve">przedstawionych faktur </w:t>
      </w:r>
      <w:r w:rsidR="009621B5">
        <w:rPr>
          <w:sz w:val="28"/>
          <w:szCs w:val="28"/>
        </w:rPr>
        <w:t xml:space="preserve">na łączną </w:t>
      </w:r>
      <w:r w:rsidR="00450D3D">
        <w:rPr>
          <w:sz w:val="28"/>
          <w:szCs w:val="28"/>
        </w:rPr>
        <w:t xml:space="preserve">kwotę </w:t>
      </w:r>
      <w:r w:rsidR="001F106D">
        <w:rPr>
          <w:sz w:val="28"/>
          <w:szCs w:val="28"/>
        </w:rPr>
        <w:t xml:space="preserve">nie przekraczającą </w:t>
      </w:r>
      <w:r w:rsidR="003807D2" w:rsidRPr="001F106D">
        <w:rPr>
          <w:sz w:val="28"/>
          <w:szCs w:val="28"/>
        </w:rPr>
        <w:t xml:space="preserve">brutto </w:t>
      </w:r>
      <w:r w:rsidR="00770F36">
        <w:rPr>
          <w:sz w:val="28"/>
          <w:szCs w:val="28"/>
        </w:rPr>
        <w:t>kwoty……………..</w:t>
      </w:r>
      <w:r w:rsidR="006F70C9">
        <w:rPr>
          <w:sz w:val="28"/>
          <w:szCs w:val="28"/>
        </w:rPr>
        <w:t xml:space="preserve"> zł ( słownie……………………………………………………)</w:t>
      </w:r>
    </w:p>
    <w:p w14:paraId="0B0DF029" w14:textId="2CBAD604" w:rsidR="00D9088C" w:rsidRDefault="00D9088C" w:rsidP="00192A90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Należność przysługująca Wykonawcy z tytułu niniejszej umowy będzie określona na podstawie cen jednostkowych zawartych w ofercie Wykonawcy, stanowiącej załącznik nr 1 do niniejszej umowy oraz ilości faktycznie dostarczonego asortymentu, określonych w zapotrzebowaniu, o którym mowa w § 1 ust.3.</w:t>
      </w:r>
    </w:p>
    <w:p w14:paraId="16B10F81" w14:textId="7EC2BAB2" w:rsidR="00D9088C" w:rsidRDefault="00D9088C" w:rsidP="00192A90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Wykonawca gwarantuje Zamawiającemu stałą cenę w złotych polskich (jednostkowa i łączną)</w:t>
      </w:r>
      <w:r w:rsidR="008F1BE1">
        <w:rPr>
          <w:sz w:val="28"/>
          <w:szCs w:val="28"/>
        </w:rPr>
        <w:t xml:space="preserve">  </w:t>
      </w:r>
      <w:r>
        <w:rPr>
          <w:sz w:val="28"/>
          <w:szCs w:val="28"/>
        </w:rPr>
        <w:t>za przedmiot umowy przez cały okres jej obowiązywania.</w:t>
      </w:r>
    </w:p>
    <w:p w14:paraId="21AC763F" w14:textId="6CF9B920" w:rsidR="00D9088C" w:rsidRDefault="00D9088C" w:rsidP="00192A90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Zmiana cen będzie dopuszczalna </w:t>
      </w:r>
      <w:r w:rsidR="00DD081F">
        <w:rPr>
          <w:sz w:val="28"/>
          <w:szCs w:val="28"/>
        </w:rPr>
        <w:t>jedynie w przypadku ustawowej zmiany stawek podatku VAT i wyłącznie  w wysokości wynikającej z tej zmiany.</w:t>
      </w:r>
    </w:p>
    <w:p w14:paraId="2C87B363" w14:textId="0613FD4E" w:rsidR="00DD081F" w:rsidRDefault="00DD081F" w:rsidP="00192A90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Należność za dostarczony asortyment przekazywana będzie przez Zamawiającego przelewem na wskazany rachunek bankowy </w:t>
      </w:r>
      <w:r>
        <w:rPr>
          <w:sz w:val="28"/>
          <w:szCs w:val="28"/>
        </w:rPr>
        <w:lastRenderedPageBreak/>
        <w:t>Wykonawcy w terminie 14 dni od daty doręczenia prawidłowo wystawionej faktury VAT.</w:t>
      </w:r>
    </w:p>
    <w:p w14:paraId="433FEA80" w14:textId="1E21F1E7" w:rsidR="00DD081F" w:rsidRDefault="00DD081F" w:rsidP="00192A90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Datą dokonania zapłaty należności z faktury VAT będzie data obciążenia rachunku bankowego Zamawiającego.</w:t>
      </w:r>
    </w:p>
    <w:p w14:paraId="43E75E85" w14:textId="59C34920" w:rsidR="00DD081F" w:rsidRDefault="00DD081F" w:rsidP="00192A90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przypadku zgłoszenia wad, Zamawiający</w:t>
      </w:r>
      <w:r w:rsidR="00455230">
        <w:rPr>
          <w:sz w:val="28"/>
          <w:szCs w:val="28"/>
        </w:rPr>
        <w:t xml:space="preserve"> ma prawo wstrzymania zapłaty wynagrodzenia w odniesieniu</w:t>
      </w:r>
      <w:r w:rsidR="00683CEE">
        <w:rPr>
          <w:sz w:val="28"/>
          <w:szCs w:val="28"/>
        </w:rPr>
        <w:t xml:space="preserve"> do tuszów i tonerów, których dotyczy reklamacja.</w:t>
      </w:r>
    </w:p>
    <w:p w14:paraId="484D5504" w14:textId="5AF8F2F2" w:rsidR="00683CEE" w:rsidRPr="001F106D" w:rsidRDefault="00683CEE" w:rsidP="00192A90">
      <w:pPr>
        <w:pStyle w:val="Akapitzlis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Płatnikiem i adresatem faktury będzie Gmina Mogielnica, ul. Rynek 1, 05 – 640 Mogielnica. NIP: 7971893228</w:t>
      </w:r>
    </w:p>
    <w:p w14:paraId="17CDAD86" w14:textId="73424B1E" w:rsidR="002C7D57" w:rsidRDefault="001F106D" w:rsidP="00192A90">
      <w:pPr>
        <w:pStyle w:val="Akapitzlist"/>
        <w:ind w:left="17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2C7D57" w:rsidRPr="002C7D57">
        <w:rPr>
          <w:sz w:val="28"/>
          <w:szCs w:val="28"/>
        </w:rPr>
        <w:t>§</w:t>
      </w:r>
      <w:r w:rsidR="002C7D57">
        <w:rPr>
          <w:sz w:val="28"/>
          <w:szCs w:val="28"/>
        </w:rPr>
        <w:t>4</w:t>
      </w:r>
    </w:p>
    <w:p w14:paraId="4C0526CE" w14:textId="77777777" w:rsidR="001F106D" w:rsidRDefault="001F106D" w:rsidP="00192A9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63210E" w:rsidRPr="0063210E">
        <w:rPr>
          <w:sz w:val="28"/>
          <w:szCs w:val="28"/>
        </w:rPr>
        <w:t xml:space="preserve">Ilości poszczególnych pozycji asortymentu wpisanego do zapytania </w:t>
      </w:r>
      <w:r w:rsidR="0063210E">
        <w:rPr>
          <w:sz w:val="28"/>
          <w:szCs w:val="28"/>
        </w:rPr>
        <w:t xml:space="preserve">  </w:t>
      </w:r>
      <w:r>
        <w:rPr>
          <w:sz w:val="28"/>
          <w:szCs w:val="28"/>
        </w:rPr>
        <w:br/>
      </w:r>
      <w:r w:rsidR="0063210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="0063210E">
        <w:rPr>
          <w:sz w:val="28"/>
          <w:szCs w:val="28"/>
        </w:rPr>
        <w:t xml:space="preserve">    </w:t>
      </w:r>
      <w:r w:rsidR="0063210E" w:rsidRPr="0063210E">
        <w:rPr>
          <w:sz w:val="28"/>
          <w:szCs w:val="28"/>
        </w:rPr>
        <w:t xml:space="preserve">ofertowego mają charakter orientacyjny, a Zamawiający nie jest </w:t>
      </w:r>
      <w:r>
        <w:rPr>
          <w:sz w:val="28"/>
          <w:szCs w:val="28"/>
        </w:rPr>
        <w:br/>
        <w:t xml:space="preserve">           </w:t>
      </w:r>
      <w:r w:rsidR="0063210E" w:rsidRPr="0063210E">
        <w:rPr>
          <w:sz w:val="28"/>
          <w:szCs w:val="28"/>
        </w:rPr>
        <w:t>zobowiązany do zakupu pełnej ilości asortymentu, jak również</w:t>
      </w:r>
      <w:r>
        <w:rPr>
          <w:sz w:val="28"/>
          <w:szCs w:val="28"/>
        </w:rPr>
        <w:t xml:space="preserve"> </w:t>
      </w:r>
      <w:r w:rsidR="0063210E" w:rsidRPr="0063210E">
        <w:rPr>
          <w:sz w:val="28"/>
          <w:szCs w:val="28"/>
        </w:rPr>
        <w:t xml:space="preserve">w takim </w:t>
      </w:r>
      <w:r>
        <w:rPr>
          <w:sz w:val="28"/>
          <w:szCs w:val="28"/>
        </w:rPr>
        <w:br/>
        <w:t xml:space="preserve">           przypadku Sprzedawcy</w:t>
      </w:r>
      <w:r w:rsidRPr="0063210E">
        <w:rPr>
          <w:sz w:val="28"/>
          <w:szCs w:val="28"/>
        </w:rPr>
        <w:t xml:space="preserve"> nie będą przysługiwały żadne roszczenia</w:t>
      </w:r>
      <w:r>
        <w:rPr>
          <w:sz w:val="28"/>
          <w:szCs w:val="28"/>
        </w:rPr>
        <w:t>.</w:t>
      </w:r>
      <w:r w:rsidR="006D60CD">
        <w:rPr>
          <w:sz w:val="28"/>
          <w:szCs w:val="28"/>
        </w:rPr>
        <w:t xml:space="preserve">              </w:t>
      </w:r>
    </w:p>
    <w:p w14:paraId="7093852F" w14:textId="66DD1F42" w:rsidR="0063210E" w:rsidRPr="0063210E" w:rsidRDefault="006D60CD" w:rsidP="00192A90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</w:t>
      </w:r>
    </w:p>
    <w:p w14:paraId="66694280" w14:textId="6495C6F0" w:rsidR="00AC72A8" w:rsidRDefault="00170DC4" w:rsidP="00192A9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F106D">
        <w:rPr>
          <w:sz w:val="28"/>
          <w:szCs w:val="28"/>
        </w:rPr>
        <w:tab/>
      </w:r>
      <w:r w:rsidR="001F106D">
        <w:rPr>
          <w:sz w:val="28"/>
          <w:szCs w:val="28"/>
        </w:rPr>
        <w:tab/>
      </w:r>
      <w:r w:rsidR="001F106D">
        <w:rPr>
          <w:sz w:val="28"/>
          <w:szCs w:val="28"/>
        </w:rPr>
        <w:tab/>
      </w:r>
      <w:r w:rsidR="001F106D">
        <w:rPr>
          <w:sz w:val="28"/>
          <w:szCs w:val="28"/>
        </w:rPr>
        <w:tab/>
        <w:t xml:space="preserve">       </w:t>
      </w:r>
      <w:r w:rsidR="00AC72A8">
        <w:rPr>
          <w:sz w:val="28"/>
          <w:szCs w:val="28"/>
        </w:rPr>
        <w:t>§ 5</w:t>
      </w:r>
    </w:p>
    <w:p w14:paraId="6E43AA8B" w14:textId="5F893402" w:rsidR="00683CEE" w:rsidRPr="00A8707F" w:rsidRDefault="00683CEE" w:rsidP="00683CEE">
      <w:pPr>
        <w:ind w:left="708"/>
        <w:jc w:val="center"/>
        <w:rPr>
          <w:rFonts w:cstheme="minorHAnsi"/>
          <w:sz w:val="24"/>
          <w:szCs w:val="24"/>
        </w:rPr>
      </w:pPr>
      <w:r w:rsidRPr="00A8707F">
        <w:rPr>
          <w:rFonts w:cstheme="minorHAnsi"/>
          <w:sz w:val="24"/>
          <w:szCs w:val="24"/>
        </w:rPr>
        <w:t xml:space="preserve">                </w:t>
      </w:r>
    </w:p>
    <w:p w14:paraId="34F28EFB" w14:textId="77777777" w:rsidR="00683CEE" w:rsidRPr="00683CEE" w:rsidRDefault="00683CEE" w:rsidP="00683CE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83CEE">
        <w:rPr>
          <w:rFonts w:eastAsia="Times New Roman" w:cstheme="minorHAnsi"/>
          <w:sz w:val="28"/>
          <w:szCs w:val="28"/>
          <w:lang w:eastAsia="pl-PL"/>
        </w:rPr>
        <w:t xml:space="preserve">W przypadku niewykonania lub nienależytego wykonania umowy Wykonawca zobowiązany jest do zapłaty na rzecz Zamawiającego kar umownych: </w:t>
      </w:r>
    </w:p>
    <w:p w14:paraId="58641005" w14:textId="77777777" w:rsidR="00683CEE" w:rsidRPr="00683CEE" w:rsidRDefault="00683CEE" w:rsidP="00683CEE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83CEE">
        <w:rPr>
          <w:rFonts w:eastAsia="Times New Roman" w:cstheme="minorHAnsi"/>
          <w:sz w:val="28"/>
          <w:szCs w:val="28"/>
          <w:lang w:eastAsia="pl-PL"/>
        </w:rPr>
        <w:t>z tytułu odstąpienia od umowy przez Zamawiającego lub Wykonawcę z przyczyn, za które ponosi odpowiedzialność Wykonawca w wysokości 30% całkowitego szacunkowego wynagrodzenia brutto wskazanego w § 3 ust.2 umowy,</w:t>
      </w:r>
    </w:p>
    <w:p w14:paraId="11C76BAE" w14:textId="77777777" w:rsidR="00683CEE" w:rsidRPr="00683CEE" w:rsidRDefault="00683CEE" w:rsidP="00683CEE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83CEE">
        <w:rPr>
          <w:rFonts w:eastAsia="Times New Roman" w:cstheme="minorHAnsi"/>
          <w:sz w:val="28"/>
          <w:szCs w:val="28"/>
          <w:lang w:eastAsia="pl-PL"/>
        </w:rPr>
        <w:t xml:space="preserve"> w przypadku niedostarczenia przedmiotu umowy w terminie o którym mowa w § 2 ust. 2 niniejszej umowy lub nieusunięcia wad dostarczonych materiałów w terminie wskazanych w § 6 ust. 11 umowy, w wysokości 0,5% całkowitego szacunkowego wynagrodzenia umownego brutto wskazanego w § 3 ust. 2 umowy za każdy dzień opóźnienia. </w:t>
      </w:r>
    </w:p>
    <w:p w14:paraId="2A7AC037" w14:textId="77777777" w:rsidR="00683CEE" w:rsidRPr="00683CEE" w:rsidRDefault="00683CEE" w:rsidP="00683CE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83CEE">
        <w:rPr>
          <w:rFonts w:eastAsia="Times New Roman" w:cstheme="minorHAnsi"/>
          <w:sz w:val="28"/>
          <w:szCs w:val="28"/>
          <w:lang w:eastAsia="pl-PL"/>
        </w:rPr>
        <w:t xml:space="preserve">Ww. kary mogą zostać potrącone bez zgody Wykonawcy z wynagrodzenia przysługującego Wykonawcy, stwierdzonego fakturą VAT. </w:t>
      </w:r>
    </w:p>
    <w:p w14:paraId="422CB4D4" w14:textId="77777777" w:rsidR="00683CEE" w:rsidRPr="00683CEE" w:rsidRDefault="00683CEE" w:rsidP="00683CE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83CEE">
        <w:rPr>
          <w:rFonts w:eastAsia="Times New Roman" w:cstheme="minorHAnsi"/>
          <w:sz w:val="28"/>
          <w:szCs w:val="28"/>
          <w:lang w:eastAsia="pl-PL"/>
        </w:rPr>
        <w:t xml:space="preserve">W sytuacji, gdy kary umowne przewidziane w ust. 1 nie pokrywają szkody poniesionej przez Zamawiającego, Zamawiającemu przysługuje prawo żądania odszkodowania na zasadach ogólnych. </w:t>
      </w:r>
    </w:p>
    <w:p w14:paraId="4822015B" w14:textId="77777777" w:rsidR="00683CEE" w:rsidRPr="00683CEE" w:rsidRDefault="00683CEE" w:rsidP="00683CE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83CEE">
        <w:rPr>
          <w:rFonts w:eastAsia="Times New Roman" w:cstheme="minorHAnsi"/>
          <w:sz w:val="28"/>
          <w:szCs w:val="28"/>
          <w:lang w:eastAsia="pl-PL"/>
        </w:rPr>
        <w:t xml:space="preserve">Zamawiający w razie wystąpienia zwłoki w dostarczeniu towaru może wyznaczyć Wykonawcy dodatkowy termin, nie rezygnując z kary umownej i odszkodowania. </w:t>
      </w:r>
    </w:p>
    <w:p w14:paraId="5B9ADFD1" w14:textId="77777777" w:rsidR="00683CEE" w:rsidRPr="00683CEE" w:rsidRDefault="00683CEE" w:rsidP="00683CEE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683CEE">
        <w:rPr>
          <w:rFonts w:eastAsia="Times New Roman" w:cstheme="minorHAnsi"/>
          <w:sz w:val="28"/>
          <w:szCs w:val="28"/>
          <w:lang w:eastAsia="pl-PL"/>
        </w:rPr>
        <w:t>W przypadku niedotrzymania terminu zapłaty faktury określonego w § 3 ust. 6 umowy, Wykonawca ma prawo naliczyć Zamawiającemu odsetki ustawowe za każdy dzień zwłoki.</w:t>
      </w:r>
    </w:p>
    <w:p w14:paraId="6A6B0AF5" w14:textId="77777777" w:rsidR="00683CEE" w:rsidRDefault="00683CEE" w:rsidP="00192A90">
      <w:pPr>
        <w:ind w:left="708"/>
        <w:jc w:val="both"/>
        <w:rPr>
          <w:sz w:val="28"/>
          <w:szCs w:val="28"/>
        </w:rPr>
      </w:pPr>
    </w:p>
    <w:p w14:paraId="1009DEAD" w14:textId="64EF0148" w:rsidR="00ED1BE4" w:rsidRDefault="00DB6B4C" w:rsidP="00192A9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92A90">
        <w:rPr>
          <w:sz w:val="28"/>
          <w:szCs w:val="28"/>
        </w:rPr>
        <w:tab/>
      </w:r>
      <w:r w:rsidR="00192A90">
        <w:rPr>
          <w:sz w:val="28"/>
          <w:szCs w:val="28"/>
        </w:rPr>
        <w:tab/>
      </w:r>
      <w:r w:rsidR="00192A90">
        <w:rPr>
          <w:sz w:val="28"/>
          <w:szCs w:val="28"/>
        </w:rPr>
        <w:tab/>
      </w:r>
      <w:r w:rsidR="00192A90">
        <w:rPr>
          <w:sz w:val="28"/>
          <w:szCs w:val="28"/>
        </w:rPr>
        <w:tab/>
        <w:t xml:space="preserve">        </w:t>
      </w:r>
      <w:r w:rsidR="00ED1BE4">
        <w:rPr>
          <w:sz w:val="28"/>
          <w:szCs w:val="28"/>
        </w:rPr>
        <w:t>§6</w:t>
      </w:r>
    </w:p>
    <w:p w14:paraId="3FEB3AD9" w14:textId="36040EC9" w:rsidR="00F7037E" w:rsidRDefault="00683CEE" w:rsidP="00192A90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Wykonawca</w:t>
      </w:r>
      <w:r w:rsidR="00F7037E">
        <w:rPr>
          <w:sz w:val="28"/>
          <w:szCs w:val="28"/>
        </w:rPr>
        <w:t xml:space="preserve"> ponosi pełną odpowiedzialność za jakość do</w:t>
      </w:r>
      <w:r w:rsidR="00801BCC">
        <w:rPr>
          <w:sz w:val="28"/>
          <w:szCs w:val="28"/>
        </w:rPr>
        <w:t>starczonych</w:t>
      </w:r>
      <w:r w:rsidR="00801BCC" w:rsidRPr="00801BCC">
        <w:rPr>
          <w:sz w:val="28"/>
          <w:szCs w:val="28"/>
        </w:rPr>
        <w:t xml:space="preserve"> </w:t>
      </w:r>
      <w:r w:rsidR="00801BCC">
        <w:rPr>
          <w:sz w:val="28"/>
          <w:szCs w:val="28"/>
        </w:rPr>
        <w:t xml:space="preserve">tuszów i tonerów </w:t>
      </w:r>
      <w:r w:rsidR="00F7037E">
        <w:rPr>
          <w:sz w:val="28"/>
          <w:szCs w:val="28"/>
        </w:rPr>
        <w:t>.</w:t>
      </w:r>
    </w:p>
    <w:p w14:paraId="31AA6086" w14:textId="7D73ECC0" w:rsidR="00192A90" w:rsidRDefault="00C518CA" w:rsidP="00192A90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Wykonawca</w:t>
      </w:r>
      <w:r w:rsidR="00ED1BE4">
        <w:rPr>
          <w:sz w:val="28"/>
          <w:szCs w:val="28"/>
        </w:rPr>
        <w:t xml:space="preserve"> jest zobowiązany wydać Zamawiającemu dokumenty gwarancyjne</w:t>
      </w:r>
      <w:r w:rsidR="00801BCC" w:rsidRPr="00801BCC">
        <w:rPr>
          <w:sz w:val="28"/>
          <w:szCs w:val="28"/>
        </w:rPr>
        <w:t xml:space="preserve"> </w:t>
      </w:r>
      <w:r w:rsidR="00801BCC">
        <w:rPr>
          <w:sz w:val="28"/>
          <w:szCs w:val="28"/>
        </w:rPr>
        <w:t>tuszów i tonerów</w:t>
      </w:r>
      <w:r w:rsidR="001F106D">
        <w:rPr>
          <w:sz w:val="28"/>
          <w:szCs w:val="28"/>
        </w:rPr>
        <w:t>,</w:t>
      </w:r>
      <w:r w:rsidR="00ED1BE4">
        <w:rPr>
          <w:sz w:val="28"/>
          <w:szCs w:val="28"/>
        </w:rPr>
        <w:t xml:space="preserve"> jeśli takich udzielił producent.</w:t>
      </w:r>
    </w:p>
    <w:p w14:paraId="2D262674" w14:textId="30AFD51B" w:rsidR="00F7037E" w:rsidRDefault="00F7037E" w:rsidP="00192A90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Zamawiający zastrzega sobie prawo nie przyjęcia dostawy, w szczególności w przypadku niezgodności z opisem zamówienia, dostarczenia przedmiotu umowy złej jakości. </w:t>
      </w:r>
    </w:p>
    <w:p w14:paraId="648F3E2E" w14:textId="582F6324" w:rsidR="00F7037E" w:rsidRPr="00192A90" w:rsidRDefault="00F7037E" w:rsidP="00192A90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razie stwierdzenia przez Zamawiającego, że przedmiot umowy nie spełnia warunków jakościowych lub jest niezgodny asortymentowo ze zleceniem, Sprzedawca jest zobowiązany do dostarczenia właściwego przedmiotu zamówienia w ciągu 2 dni roboczych od dnia zgłoszenia przez Zamawiającego reklamacji. </w:t>
      </w:r>
    </w:p>
    <w:p w14:paraId="3716695C" w14:textId="159EAA66" w:rsidR="0051574C" w:rsidRDefault="00C518CA" w:rsidP="00192A90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Wykonawca</w:t>
      </w:r>
      <w:r w:rsidR="009808A2">
        <w:rPr>
          <w:sz w:val="28"/>
          <w:szCs w:val="28"/>
        </w:rPr>
        <w:t xml:space="preserve"> </w:t>
      </w:r>
      <w:r w:rsidR="0051574C">
        <w:rPr>
          <w:sz w:val="28"/>
          <w:szCs w:val="28"/>
        </w:rPr>
        <w:t>jest zobowiązany do uznania reklamacji wad ukrytych dostarczonych</w:t>
      </w:r>
      <w:r w:rsidR="00801BCC" w:rsidRPr="00801BCC">
        <w:rPr>
          <w:sz w:val="28"/>
          <w:szCs w:val="28"/>
        </w:rPr>
        <w:t xml:space="preserve"> </w:t>
      </w:r>
      <w:r w:rsidR="00801BCC">
        <w:rPr>
          <w:sz w:val="28"/>
          <w:szCs w:val="28"/>
        </w:rPr>
        <w:t>tuszów i tonerów</w:t>
      </w:r>
      <w:r w:rsidR="0051574C">
        <w:rPr>
          <w:sz w:val="28"/>
          <w:szCs w:val="28"/>
        </w:rPr>
        <w:t xml:space="preserve"> i bezzwłocznej </w:t>
      </w:r>
      <w:r w:rsidR="00192A90">
        <w:rPr>
          <w:sz w:val="28"/>
          <w:szCs w:val="28"/>
        </w:rPr>
        <w:t xml:space="preserve">(nie później niż w ciągu </w:t>
      </w:r>
      <w:r w:rsidR="00F7037E">
        <w:rPr>
          <w:sz w:val="28"/>
          <w:szCs w:val="28"/>
        </w:rPr>
        <w:t>2</w:t>
      </w:r>
      <w:r w:rsidR="00192A90">
        <w:rPr>
          <w:sz w:val="28"/>
          <w:szCs w:val="28"/>
        </w:rPr>
        <w:t xml:space="preserve"> dni roboczych od zgłoszenia reklamacji) </w:t>
      </w:r>
      <w:r w:rsidR="0051574C">
        <w:rPr>
          <w:sz w:val="28"/>
          <w:szCs w:val="28"/>
        </w:rPr>
        <w:t>wymiany materiałów wadliwych</w:t>
      </w:r>
      <w:r w:rsidR="00192A90">
        <w:rPr>
          <w:sz w:val="28"/>
          <w:szCs w:val="28"/>
        </w:rPr>
        <w:t xml:space="preserve">. </w:t>
      </w:r>
    </w:p>
    <w:p w14:paraId="02FBBBFD" w14:textId="1BD5F521" w:rsidR="00C518CA" w:rsidRDefault="00C518CA" w:rsidP="00192A90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Wykonawca jest odpowiedzialny za wady fizyczne i prawne dostarczonych tuszów i tonerów w zakresie przewidzianym przepisami kodeksu cywilnego.</w:t>
      </w:r>
    </w:p>
    <w:p w14:paraId="5B7D0666" w14:textId="29948391" w:rsidR="00601EEB" w:rsidRDefault="00601EEB" w:rsidP="00192A90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Wykonawca zobowiązuje się dostarczyć asortyment fabrycznie nowy , których minimalny termin gwarancji ( ważności materiałów)</w:t>
      </w:r>
      <w:r w:rsidR="00BC75F9">
        <w:rPr>
          <w:sz w:val="28"/>
          <w:szCs w:val="28"/>
        </w:rPr>
        <w:t xml:space="preserve"> </w:t>
      </w:r>
      <w:r>
        <w:rPr>
          <w:sz w:val="28"/>
          <w:szCs w:val="28"/>
        </w:rPr>
        <w:t>wynosi 12 miesięcy od dnia dostawy tych materiałów.</w:t>
      </w:r>
    </w:p>
    <w:p w14:paraId="62AD5B5A" w14:textId="572BBDBA" w:rsidR="006637D2" w:rsidRDefault="006637D2" w:rsidP="00192A90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Reklamowanie braków ilościowych i jakościowych dostarczonej partii materiałów odbywać się będzie droga elektroniczną.</w:t>
      </w:r>
    </w:p>
    <w:p w14:paraId="3EC802B1" w14:textId="454F1005" w:rsidR="00601EEB" w:rsidRDefault="006637D2" w:rsidP="00192A90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razie stwierdzenia braków, Zamawiający zawiadomi o reklamacji Wykonawcę, który udzieli odpowiedzi w ciągu dwóch dni od jej otrzymania.</w:t>
      </w:r>
    </w:p>
    <w:p w14:paraId="441A7032" w14:textId="504551D3" w:rsidR="006637D2" w:rsidRDefault="006637D2" w:rsidP="00192A90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przypadku bezskutecznego upływu powyższego terminu, reklamacja będzie uważana za uznaną w całości, z obowiązkiem załatwienia jej zgodnie z żądaniem Zamawiającego.</w:t>
      </w:r>
    </w:p>
    <w:p w14:paraId="527E3F0A" w14:textId="211E78A6" w:rsidR="006637D2" w:rsidRDefault="006637D2" w:rsidP="00192A90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Wykonawca jest zobowiązany usunąć wadę w terminie siedmiu dni od dnia upływu terminów wskazanych w ust.9 powyżej.</w:t>
      </w:r>
    </w:p>
    <w:p w14:paraId="7B3AFD90" w14:textId="19571188" w:rsidR="006637D2" w:rsidRDefault="006637D2" w:rsidP="00192A90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Wybór sposobu usunięcia wad przysługuje Zamawia</w:t>
      </w:r>
      <w:r w:rsidR="00FA69C4">
        <w:rPr>
          <w:sz w:val="28"/>
          <w:szCs w:val="28"/>
        </w:rPr>
        <w:t>jącemu.</w:t>
      </w:r>
    </w:p>
    <w:p w14:paraId="761EDED2" w14:textId="3C485B5C" w:rsidR="00FA69C4" w:rsidRDefault="00FA69C4" w:rsidP="00192A90">
      <w:pPr>
        <w:pStyle w:val="Akapitzlist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Koszty reklamacji obciążają Wykonawcę.</w:t>
      </w:r>
    </w:p>
    <w:p w14:paraId="71D4B992" w14:textId="66C436E8" w:rsidR="008979EC" w:rsidRDefault="00DB6B4C" w:rsidP="00192A9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92A90">
        <w:rPr>
          <w:sz w:val="28"/>
          <w:szCs w:val="28"/>
        </w:rPr>
        <w:t xml:space="preserve">                                                  </w:t>
      </w:r>
      <w:r w:rsidR="008979EC">
        <w:rPr>
          <w:sz w:val="28"/>
          <w:szCs w:val="28"/>
        </w:rPr>
        <w:t>§ 7</w:t>
      </w:r>
    </w:p>
    <w:p w14:paraId="18D32E10" w14:textId="1CA6C631" w:rsidR="008979EC" w:rsidRPr="00793944" w:rsidRDefault="008979EC" w:rsidP="00793944">
      <w:pPr>
        <w:pStyle w:val="Akapitzlis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Zamawiający zastrzega sobie prawo odstąpienia</w:t>
      </w:r>
      <w:r w:rsidR="00793944">
        <w:rPr>
          <w:sz w:val="28"/>
          <w:szCs w:val="28"/>
        </w:rPr>
        <w:t xml:space="preserve"> od</w:t>
      </w:r>
      <w:r>
        <w:rPr>
          <w:sz w:val="28"/>
          <w:szCs w:val="28"/>
        </w:rPr>
        <w:t xml:space="preserve"> umowy w przypadku</w:t>
      </w:r>
      <w:r w:rsidR="00793944">
        <w:rPr>
          <w:sz w:val="28"/>
          <w:szCs w:val="28"/>
        </w:rPr>
        <w:t xml:space="preserve"> </w:t>
      </w:r>
      <w:r w:rsidRPr="00793944">
        <w:rPr>
          <w:sz w:val="28"/>
          <w:szCs w:val="28"/>
        </w:rPr>
        <w:t>realizacji przez Sprzeda</w:t>
      </w:r>
      <w:r w:rsidR="009808A2" w:rsidRPr="00793944">
        <w:rPr>
          <w:sz w:val="28"/>
          <w:szCs w:val="28"/>
        </w:rPr>
        <w:t>wcę</w:t>
      </w:r>
      <w:r w:rsidRPr="00793944">
        <w:rPr>
          <w:sz w:val="28"/>
          <w:szCs w:val="28"/>
        </w:rPr>
        <w:t xml:space="preserve"> za</w:t>
      </w:r>
      <w:r w:rsidR="009808A2" w:rsidRPr="00793944">
        <w:rPr>
          <w:sz w:val="28"/>
          <w:szCs w:val="28"/>
        </w:rPr>
        <w:t xml:space="preserve">mówienia w sposób </w:t>
      </w:r>
      <w:r w:rsidRPr="00793944">
        <w:rPr>
          <w:sz w:val="28"/>
          <w:szCs w:val="28"/>
        </w:rPr>
        <w:t>odbiegający od ustalonych warunków umowy.</w:t>
      </w:r>
    </w:p>
    <w:p w14:paraId="789AD4E8" w14:textId="7340CF00" w:rsidR="00EF5D7C" w:rsidRDefault="008979EC" w:rsidP="00192A90">
      <w:pPr>
        <w:pStyle w:val="Akapitzlis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razie wystąpienia istotnej zmiany okoliczności powodującej, że wykonanie umowy nie leży w interesie publicznym, czego nie można było przewidzieć w chwili zawarcia umowy, Zamawiający może odstąpić od umowy w terminie miesiąca od powzięcia wiadomości o powyższych okolicznościach. W takim przypadku Sprzeda</w:t>
      </w:r>
      <w:r w:rsidR="009808A2">
        <w:rPr>
          <w:sz w:val="28"/>
          <w:szCs w:val="28"/>
        </w:rPr>
        <w:t>wca</w:t>
      </w:r>
      <w:r>
        <w:rPr>
          <w:sz w:val="28"/>
          <w:szCs w:val="28"/>
        </w:rPr>
        <w:t xml:space="preserve"> może żądać jedynie wynagrodzenia </w:t>
      </w:r>
      <w:r w:rsidR="00EF5D7C">
        <w:rPr>
          <w:sz w:val="28"/>
          <w:szCs w:val="28"/>
        </w:rPr>
        <w:t>należnego mu z tytułu wykonania części umowy.</w:t>
      </w:r>
    </w:p>
    <w:p w14:paraId="66E6B1DA" w14:textId="77777777" w:rsidR="00EF5D7C" w:rsidRDefault="00EF5D7C" w:rsidP="00192A90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§ 8 </w:t>
      </w:r>
    </w:p>
    <w:p w14:paraId="3B41F5DA" w14:textId="77777777" w:rsidR="00EF5D7C" w:rsidRDefault="004924AD" w:rsidP="00192A9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Wszelkie zmiany i uzupełnienia niniejszej umowy wymagają zachowania formy pisemnej pod rygorem nieważności.</w:t>
      </w:r>
    </w:p>
    <w:p w14:paraId="6C81771F" w14:textId="77777777" w:rsidR="00EF5D7C" w:rsidRDefault="00EF5D7C" w:rsidP="00E80085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</w:rPr>
        <w:t>§</w:t>
      </w:r>
      <w:r w:rsidR="004924AD">
        <w:rPr>
          <w:sz w:val="28"/>
          <w:szCs w:val="28"/>
        </w:rPr>
        <w:t xml:space="preserve"> 9</w:t>
      </w:r>
    </w:p>
    <w:p w14:paraId="3DC3D2AD" w14:textId="77777777" w:rsidR="004924AD" w:rsidRDefault="004924AD" w:rsidP="00192A9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W sprawach nieuregulowanych niniejszą umową będą stosowane przepisy Kodeksu Cywilnego.</w:t>
      </w:r>
    </w:p>
    <w:p w14:paraId="7684DF2E" w14:textId="77777777" w:rsidR="00F028F3" w:rsidRDefault="00E80085" w:rsidP="00E800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14:paraId="6AFEA75C" w14:textId="77777777" w:rsidR="00F028F3" w:rsidRDefault="00F028F3" w:rsidP="00E80085">
      <w:pPr>
        <w:jc w:val="both"/>
        <w:rPr>
          <w:sz w:val="28"/>
          <w:szCs w:val="28"/>
        </w:rPr>
      </w:pPr>
    </w:p>
    <w:p w14:paraId="1C761EC7" w14:textId="06B8F4EB" w:rsidR="004924AD" w:rsidRDefault="004924AD" w:rsidP="00F028F3">
      <w:pPr>
        <w:jc w:val="center"/>
        <w:rPr>
          <w:sz w:val="28"/>
          <w:szCs w:val="28"/>
        </w:rPr>
      </w:pPr>
      <w:r>
        <w:rPr>
          <w:sz w:val="28"/>
          <w:szCs w:val="28"/>
        </w:rPr>
        <w:t>§ 10</w:t>
      </w:r>
    </w:p>
    <w:p w14:paraId="37DF5A82" w14:textId="5CF96ACA" w:rsidR="00170DC4" w:rsidRDefault="00E80085" w:rsidP="00E800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70DC4">
        <w:rPr>
          <w:sz w:val="28"/>
          <w:szCs w:val="28"/>
        </w:rPr>
        <w:t>Wszelkie spory wynikłe z treści i realizacji umowy będą</w:t>
      </w:r>
      <w:r w:rsidR="00E93AFA">
        <w:rPr>
          <w:sz w:val="28"/>
          <w:szCs w:val="28"/>
        </w:rPr>
        <w:t xml:space="preserve"> poddane</w:t>
      </w:r>
      <w:r w:rsidR="00170DC4">
        <w:rPr>
          <w:sz w:val="28"/>
          <w:szCs w:val="28"/>
        </w:rPr>
        <w:t xml:space="preserve"> sądowi</w:t>
      </w:r>
      <w:r w:rsidR="00E93AF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        </w:t>
      </w:r>
      <w:r w:rsidR="00E93AFA">
        <w:rPr>
          <w:sz w:val="28"/>
          <w:szCs w:val="28"/>
        </w:rPr>
        <w:t>właściwemu według siedziby Zamawiającego</w:t>
      </w:r>
      <w:r w:rsidR="00170DC4">
        <w:rPr>
          <w:sz w:val="28"/>
          <w:szCs w:val="28"/>
        </w:rPr>
        <w:t>.</w:t>
      </w:r>
    </w:p>
    <w:p w14:paraId="0E9FF53C" w14:textId="16E4BC4D" w:rsidR="00170DC4" w:rsidRDefault="00E80085" w:rsidP="00F028F3">
      <w:pPr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70DC4">
        <w:rPr>
          <w:sz w:val="28"/>
          <w:szCs w:val="28"/>
        </w:rPr>
        <w:t>§ 11</w:t>
      </w:r>
    </w:p>
    <w:p w14:paraId="0BEA343F" w14:textId="710A0F7B" w:rsidR="00E93AFA" w:rsidRDefault="005F0EAB" w:rsidP="005F0EA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93AFA">
        <w:rPr>
          <w:sz w:val="28"/>
          <w:szCs w:val="28"/>
        </w:rPr>
        <w:t>Integralną</w:t>
      </w:r>
      <w:r w:rsidR="00170DC4">
        <w:rPr>
          <w:sz w:val="28"/>
          <w:szCs w:val="28"/>
        </w:rPr>
        <w:t xml:space="preserve"> częśc</w:t>
      </w:r>
      <w:r w:rsidR="002C428B">
        <w:rPr>
          <w:sz w:val="28"/>
          <w:szCs w:val="28"/>
        </w:rPr>
        <w:t>ią umowy jest</w:t>
      </w:r>
      <w:r>
        <w:rPr>
          <w:sz w:val="28"/>
          <w:szCs w:val="28"/>
        </w:rPr>
        <w:t xml:space="preserve"> </w:t>
      </w:r>
      <w:r w:rsidR="00E93AFA">
        <w:rPr>
          <w:sz w:val="28"/>
          <w:szCs w:val="28"/>
        </w:rPr>
        <w:t>ofert</w:t>
      </w:r>
      <w:r w:rsidR="003D04CB">
        <w:rPr>
          <w:sz w:val="28"/>
          <w:szCs w:val="28"/>
        </w:rPr>
        <w:t xml:space="preserve">a wybranego Sprzedawcy z dnia </w:t>
      </w:r>
      <w:r w:rsidR="00770F36">
        <w:rPr>
          <w:sz w:val="28"/>
          <w:szCs w:val="28"/>
        </w:rPr>
        <w:t xml:space="preserve"> ………………</w:t>
      </w:r>
      <w:r w:rsidR="004E686B">
        <w:rPr>
          <w:sz w:val="28"/>
          <w:szCs w:val="28"/>
        </w:rPr>
        <w:t xml:space="preserve">. </w:t>
      </w:r>
      <w:r>
        <w:rPr>
          <w:sz w:val="28"/>
          <w:szCs w:val="28"/>
        </w:rPr>
        <w:t>wraz z wy</w:t>
      </w:r>
      <w:r w:rsidR="004E686B">
        <w:rPr>
          <w:sz w:val="28"/>
          <w:szCs w:val="28"/>
        </w:rPr>
        <w:t>kazem tuszów i tonerów</w:t>
      </w:r>
      <w:r>
        <w:rPr>
          <w:sz w:val="28"/>
          <w:szCs w:val="28"/>
        </w:rPr>
        <w:t>.</w:t>
      </w:r>
    </w:p>
    <w:p w14:paraId="53D85EA3" w14:textId="647255ED" w:rsidR="005F0EAB" w:rsidRDefault="005F0EAB" w:rsidP="005F0EA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2. Osobami odpowiedzialnymi za realizację umowy</w:t>
      </w:r>
      <w:r w:rsidR="004E686B">
        <w:rPr>
          <w:sz w:val="28"/>
          <w:szCs w:val="28"/>
        </w:rPr>
        <w:t>, po stronie Sprzedawcy jest</w:t>
      </w:r>
      <w:r w:rsidR="00770F36">
        <w:rPr>
          <w:sz w:val="28"/>
          <w:szCs w:val="28"/>
        </w:rPr>
        <w:t>………………</w:t>
      </w:r>
      <w:r>
        <w:rPr>
          <w:sz w:val="28"/>
          <w:szCs w:val="28"/>
        </w:rPr>
        <w:t>, po stronie Zamawiającego jest</w:t>
      </w:r>
      <w:r w:rsidR="00770F36">
        <w:rPr>
          <w:sz w:val="28"/>
          <w:szCs w:val="28"/>
        </w:rPr>
        <w:t>………………………………..</w:t>
      </w:r>
      <w:r w:rsidR="00801BCC">
        <w:rPr>
          <w:sz w:val="28"/>
          <w:szCs w:val="28"/>
        </w:rPr>
        <w:t>.</w:t>
      </w:r>
    </w:p>
    <w:p w14:paraId="0416316C" w14:textId="3D4DDB33" w:rsidR="005F0EAB" w:rsidRDefault="005F0EAB" w:rsidP="005F0EA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Strony umowy zobowiązują się w zakresie przetwarzanych danych osobowych przestrzegać przepisów ustawy z dnia 10 maja 2018 r. o ochronie danych osobowych oraz przepisów RODO. </w:t>
      </w:r>
    </w:p>
    <w:p w14:paraId="3EE5A0CE" w14:textId="0A56C426" w:rsidR="00FA69C4" w:rsidRDefault="00FA69C4" w:rsidP="005F0EAB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4. Zmiany danych kontaktowych oraz zmiana osób wymienionych w ust. 2, nie powodują konieczności sporządzania aneksu.</w:t>
      </w:r>
    </w:p>
    <w:p w14:paraId="32E316AD" w14:textId="2D32F4C4" w:rsidR="00170DC4" w:rsidRDefault="00E80085" w:rsidP="00F028F3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170DC4">
        <w:rPr>
          <w:sz w:val="28"/>
          <w:szCs w:val="28"/>
        </w:rPr>
        <w:t>§ 12</w:t>
      </w:r>
    </w:p>
    <w:p w14:paraId="4CE9B0C1" w14:textId="450DF814" w:rsidR="00170DC4" w:rsidRDefault="00170DC4" w:rsidP="00192A90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Umowę sporządzono w dwóch jednobrzmiących egzemplarzach </w:t>
      </w:r>
      <w:r w:rsidR="00793944">
        <w:rPr>
          <w:sz w:val="28"/>
          <w:szCs w:val="28"/>
        </w:rPr>
        <w:t xml:space="preserve">po jednym </w:t>
      </w:r>
      <w:r>
        <w:rPr>
          <w:sz w:val="28"/>
          <w:szCs w:val="28"/>
        </w:rPr>
        <w:t>dla każdej ze stron.</w:t>
      </w:r>
    </w:p>
    <w:p w14:paraId="5685F24C" w14:textId="77777777" w:rsidR="0051574C" w:rsidRPr="008979EC" w:rsidRDefault="0051574C" w:rsidP="00192A90">
      <w:pPr>
        <w:jc w:val="both"/>
        <w:rPr>
          <w:sz w:val="28"/>
          <w:szCs w:val="28"/>
        </w:rPr>
      </w:pPr>
    </w:p>
    <w:p w14:paraId="2B5D8B64" w14:textId="77777777" w:rsidR="002C7D57" w:rsidRPr="00E80085" w:rsidRDefault="002C7D57" w:rsidP="00E80085">
      <w:pPr>
        <w:rPr>
          <w:sz w:val="28"/>
          <w:szCs w:val="28"/>
        </w:rPr>
      </w:pPr>
    </w:p>
    <w:p w14:paraId="3EB95278" w14:textId="2AB9774B" w:rsidR="002C7D57" w:rsidRPr="00793944" w:rsidRDefault="00F028F3" w:rsidP="00793944">
      <w:pPr>
        <w:rPr>
          <w:b/>
          <w:sz w:val="28"/>
          <w:szCs w:val="28"/>
        </w:rPr>
      </w:pPr>
      <w:r>
        <w:rPr>
          <w:b/>
          <w:sz w:val="28"/>
          <w:szCs w:val="28"/>
        </w:rPr>
        <w:t>ZAMAWIAJĄ</w:t>
      </w:r>
      <w:r w:rsidR="00793944" w:rsidRPr="00793944">
        <w:rPr>
          <w:b/>
          <w:sz w:val="28"/>
          <w:szCs w:val="28"/>
        </w:rPr>
        <w:t>CY</w:t>
      </w:r>
      <w:r w:rsidR="00793944">
        <w:rPr>
          <w:b/>
          <w:sz w:val="28"/>
          <w:szCs w:val="28"/>
        </w:rPr>
        <w:t xml:space="preserve">                                                                                    SPRZEDAJĄCY</w:t>
      </w:r>
    </w:p>
    <w:p w14:paraId="669DA8F2" w14:textId="77777777" w:rsidR="00F01D19" w:rsidRPr="001D7909" w:rsidRDefault="00F01D19" w:rsidP="001D7909">
      <w:pPr>
        <w:jc w:val="center"/>
        <w:rPr>
          <w:sz w:val="28"/>
          <w:szCs w:val="28"/>
        </w:rPr>
      </w:pPr>
    </w:p>
    <w:p w14:paraId="49674692" w14:textId="77777777" w:rsidR="003B3188" w:rsidRPr="00577E89" w:rsidRDefault="003B3188" w:rsidP="003B3188">
      <w:pPr>
        <w:ind w:left="708"/>
        <w:jc w:val="center"/>
        <w:rPr>
          <w:sz w:val="28"/>
          <w:szCs w:val="28"/>
        </w:rPr>
      </w:pPr>
    </w:p>
    <w:p w14:paraId="1A0B3625" w14:textId="77777777" w:rsidR="007D393D" w:rsidRPr="007D393D" w:rsidRDefault="007D393D" w:rsidP="007D393D">
      <w:pPr>
        <w:rPr>
          <w:sz w:val="28"/>
          <w:szCs w:val="28"/>
        </w:rPr>
      </w:pPr>
    </w:p>
    <w:p w14:paraId="3B28DA85" w14:textId="77777777" w:rsidR="007D393D" w:rsidRPr="007D393D" w:rsidRDefault="007D393D" w:rsidP="007D393D">
      <w:pPr>
        <w:ind w:left="708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7D393D" w:rsidRPr="007D3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E6EBC"/>
    <w:multiLevelType w:val="hybridMultilevel"/>
    <w:tmpl w:val="A3101E84"/>
    <w:lvl w:ilvl="0" w:tplc="88A47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D6B62BA"/>
    <w:multiLevelType w:val="hybridMultilevel"/>
    <w:tmpl w:val="4B36AFFC"/>
    <w:lvl w:ilvl="0" w:tplc="91D876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9904417"/>
    <w:multiLevelType w:val="hybridMultilevel"/>
    <w:tmpl w:val="68B4473E"/>
    <w:lvl w:ilvl="0" w:tplc="FB5CA7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AAB0909"/>
    <w:multiLevelType w:val="hybridMultilevel"/>
    <w:tmpl w:val="6CEE5AAC"/>
    <w:lvl w:ilvl="0" w:tplc="2A7064C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63E229E2"/>
    <w:multiLevelType w:val="hybridMultilevel"/>
    <w:tmpl w:val="C944B316"/>
    <w:lvl w:ilvl="0" w:tplc="7966C7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51073A9"/>
    <w:multiLevelType w:val="hybridMultilevel"/>
    <w:tmpl w:val="7060A4C6"/>
    <w:lvl w:ilvl="0" w:tplc="00ECD9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6FF02D1"/>
    <w:multiLevelType w:val="hybridMultilevel"/>
    <w:tmpl w:val="3D66EAF2"/>
    <w:lvl w:ilvl="0" w:tplc="6F9E98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80F6510"/>
    <w:multiLevelType w:val="hybridMultilevel"/>
    <w:tmpl w:val="533EC63E"/>
    <w:lvl w:ilvl="0" w:tplc="C5C803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7682D42"/>
    <w:multiLevelType w:val="hybridMultilevel"/>
    <w:tmpl w:val="DA44D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3D"/>
    <w:rsid w:val="000B5CC9"/>
    <w:rsid w:val="000D605F"/>
    <w:rsid w:val="00111634"/>
    <w:rsid w:val="00170DC4"/>
    <w:rsid w:val="00192A90"/>
    <w:rsid w:val="001B5EB5"/>
    <w:rsid w:val="001D5051"/>
    <w:rsid w:val="001D7909"/>
    <w:rsid w:val="001E5DC2"/>
    <w:rsid w:val="001F106D"/>
    <w:rsid w:val="002B4EF3"/>
    <w:rsid w:val="002C428B"/>
    <w:rsid w:val="002C7D57"/>
    <w:rsid w:val="002D439F"/>
    <w:rsid w:val="002D478D"/>
    <w:rsid w:val="003665B4"/>
    <w:rsid w:val="003807D2"/>
    <w:rsid w:val="003B3188"/>
    <w:rsid w:val="003B4461"/>
    <w:rsid w:val="003D04CB"/>
    <w:rsid w:val="00442DA1"/>
    <w:rsid w:val="00450D3D"/>
    <w:rsid w:val="00455230"/>
    <w:rsid w:val="004924AD"/>
    <w:rsid w:val="004B252A"/>
    <w:rsid w:val="004C4DC3"/>
    <w:rsid w:val="004E1E60"/>
    <w:rsid w:val="004E686B"/>
    <w:rsid w:val="00500043"/>
    <w:rsid w:val="0051574C"/>
    <w:rsid w:val="00570CB2"/>
    <w:rsid w:val="00577E89"/>
    <w:rsid w:val="005C65B0"/>
    <w:rsid w:val="005F0EAB"/>
    <w:rsid w:val="005F479A"/>
    <w:rsid w:val="00601EEB"/>
    <w:rsid w:val="00627DC2"/>
    <w:rsid w:val="0063210E"/>
    <w:rsid w:val="00652E31"/>
    <w:rsid w:val="006637D2"/>
    <w:rsid w:val="00683CEE"/>
    <w:rsid w:val="006A65C7"/>
    <w:rsid w:val="006B4B3B"/>
    <w:rsid w:val="006D60CD"/>
    <w:rsid w:val="006F70C9"/>
    <w:rsid w:val="00743146"/>
    <w:rsid w:val="007469B4"/>
    <w:rsid w:val="00770F36"/>
    <w:rsid w:val="00793944"/>
    <w:rsid w:val="0079604A"/>
    <w:rsid w:val="007A11DE"/>
    <w:rsid w:val="007C273B"/>
    <w:rsid w:val="007D393D"/>
    <w:rsid w:val="00801BCC"/>
    <w:rsid w:val="0080730C"/>
    <w:rsid w:val="0085374C"/>
    <w:rsid w:val="008979EC"/>
    <w:rsid w:val="008F1BE1"/>
    <w:rsid w:val="00952268"/>
    <w:rsid w:val="009621B5"/>
    <w:rsid w:val="009808A2"/>
    <w:rsid w:val="009F1C7D"/>
    <w:rsid w:val="00A42A70"/>
    <w:rsid w:val="00AA2F61"/>
    <w:rsid w:val="00AC72A8"/>
    <w:rsid w:val="00AD01AA"/>
    <w:rsid w:val="00AE00D4"/>
    <w:rsid w:val="00AE2D26"/>
    <w:rsid w:val="00B626DC"/>
    <w:rsid w:val="00B6699E"/>
    <w:rsid w:val="00BC75F9"/>
    <w:rsid w:val="00BD55AF"/>
    <w:rsid w:val="00C06670"/>
    <w:rsid w:val="00C13BFA"/>
    <w:rsid w:val="00C3296E"/>
    <w:rsid w:val="00C4626C"/>
    <w:rsid w:val="00C518CA"/>
    <w:rsid w:val="00CE7364"/>
    <w:rsid w:val="00D45851"/>
    <w:rsid w:val="00D9088C"/>
    <w:rsid w:val="00DB6B4C"/>
    <w:rsid w:val="00DD081F"/>
    <w:rsid w:val="00DE0FD9"/>
    <w:rsid w:val="00DE7B40"/>
    <w:rsid w:val="00E55D86"/>
    <w:rsid w:val="00E77179"/>
    <w:rsid w:val="00E80085"/>
    <w:rsid w:val="00E93AFA"/>
    <w:rsid w:val="00EC619B"/>
    <w:rsid w:val="00ED1BE4"/>
    <w:rsid w:val="00EF1914"/>
    <w:rsid w:val="00EF5D7C"/>
    <w:rsid w:val="00F01D19"/>
    <w:rsid w:val="00F028F3"/>
    <w:rsid w:val="00F47369"/>
    <w:rsid w:val="00F7037E"/>
    <w:rsid w:val="00FA69C4"/>
    <w:rsid w:val="00FD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B43E3"/>
  <w15:chartTrackingRefBased/>
  <w15:docId w15:val="{4014FF71-FFD3-443C-81A8-1450D113E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D39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0D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D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13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9016F4-5CA7-4269-8E33-43A63CD61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6</Pages>
  <Words>1365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AF1</dc:creator>
  <cp:keywords/>
  <dc:description/>
  <cp:lastModifiedBy>AF1</cp:lastModifiedBy>
  <cp:revision>10</cp:revision>
  <cp:lastPrinted>2021-11-19T08:25:00Z</cp:lastPrinted>
  <dcterms:created xsi:type="dcterms:W3CDTF">2021-10-29T10:02:00Z</dcterms:created>
  <dcterms:modified xsi:type="dcterms:W3CDTF">2021-11-19T08:27:00Z</dcterms:modified>
</cp:coreProperties>
</file>