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8CFBB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3A5602E3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10B9A306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3CAFC784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3E85DE7B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30B4F21F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28B95625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692A9CD6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22CF9DF4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11EB55D0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0C47BA92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36CD3ABF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7A5384B4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7116ECFE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178EB301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5875E209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3D6D67B5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29306EEF" w14:textId="77777777" w:rsidR="003C60E0" w:rsidRDefault="003C60E0">
      <w:pPr>
        <w:pStyle w:val="Tekstpodstawowy"/>
        <w:jc w:val="left"/>
        <w:rPr>
          <w:rFonts w:ascii="Times New Roman"/>
          <w:sz w:val="20"/>
        </w:rPr>
      </w:pPr>
    </w:p>
    <w:p w14:paraId="421C9B0B" w14:textId="77777777" w:rsidR="003C60E0" w:rsidRDefault="00DF5B8D">
      <w:pPr>
        <w:pStyle w:val="Tytu"/>
        <w:spacing w:before="125"/>
      </w:pPr>
      <w:r>
        <w:t>SPECYFIKACJA</w:t>
      </w:r>
      <w:r>
        <w:rPr>
          <w:spacing w:val="-6"/>
        </w:rPr>
        <w:t xml:space="preserve"> </w:t>
      </w:r>
      <w:r>
        <w:t>WARUNKÓW</w:t>
      </w:r>
    </w:p>
    <w:p w14:paraId="5E74D521" w14:textId="77777777" w:rsidR="003C60E0" w:rsidRDefault="00DF5B8D">
      <w:pPr>
        <w:pStyle w:val="Tytu"/>
        <w:tabs>
          <w:tab w:val="left" w:pos="2781"/>
          <w:tab w:val="left" w:pos="9452"/>
        </w:tabs>
        <w:ind w:left="463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u w:val="single"/>
        </w:rPr>
        <w:t>ZAMÓWIENIA</w:t>
      </w:r>
      <w:r>
        <w:rPr>
          <w:spacing w:val="-3"/>
          <w:u w:val="single"/>
        </w:rPr>
        <w:t xml:space="preserve"> </w:t>
      </w:r>
      <w:r>
        <w:rPr>
          <w:u w:val="single"/>
        </w:rPr>
        <w:t>(SWZ)</w:t>
      </w:r>
      <w:r>
        <w:rPr>
          <w:u w:val="single"/>
        </w:rPr>
        <w:tab/>
      </w:r>
    </w:p>
    <w:p w14:paraId="43212E8D" w14:textId="77777777" w:rsidR="003C60E0" w:rsidRDefault="003C60E0">
      <w:pPr>
        <w:pStyle w:val="Tekstpodstawowy"/>
        <w:jc w:val="left"/>
        <w:rPr>
          <w:b/>
          <w:sz w:val="20"/>
        </w:rPr>
      </w:pPr>
    </w:p>
    <w:p w14:paraId="6B03AFB6" w14:textId="77777777" w:rsidR="003C60E0" w:rsidRDefault="003C60E0">
      <w:pPr>
        <w:pStyle w:val="Tekstpodstawowy"/>
        <w:jc w:val="left"/>
        <w:rPr>
          <w:b/>
          <w:sz w:val="20"/>
        </w:rPr>
      </w:pPr>
    </w:p>
    <w:p w14:paraId="0778C6D1" w14:textId="77777777" w:rsidR="003C60E0" w:rsidRDefault="003C60E0">
      <w:pPr>
        <w:pStyle w:val="Tekstpodstawowy"/>
        <w:jc w:val="left"/>
        <w:rPr>
          <w:b/>
          <w:sz w:val="20"/>
        </w:rPr>
      </w:pPr>
    </w:p>
    <w:p w14:paraId="3F6FF068" w14:textId="77777777" w:rsidR="003C60E0" w:rsidRDefault="003C60E0">
      <w:pPr>
        <w:pStyle w:val="Tekstpodstawowy"/>
        <w:jc w:val="left"/>
        <w:rPr>
          <w:b/>
          <w:sz w:val="20"/>
        </w:rPr>
      </w:pPr>
    </w:p>
    <w:p w14:paraId="44668D43" w14:textId="77777777" w:rsidR="003C60E0" w:rsidRDefault="003C60E0">
      <w:pPr>
        <w:pStyle w:val="Tekstpodstawowy"/>
        <w:jc w:val="left"/>
        <w:rPr>
          <w:b/>
          <w:sz w:val="20"/>
        </w:rPr>
      </w:pPr>
    </w:p>
    <w:p w14:paraId="2D46281F" w14:textId="77777777" w:rsidR="003C60E0" w:rsidRDefault="003C60E0">
      <w:pPr>
        <w:pStyle w:val="Tekstpodstawowy"/>
        <w:jc w:val="left"/>
        <w:rPr>
          <w:b/>
          <w:sz w:val="20"/>
        </w:rPr>
      </w:pPr>
    </w:p>
    <w:p w14:paraId="777DEC80" w14:textId="77777777" w:rsidR="003C60E0" w:rsidRDefault="003C60E0">
      <w:pPr>
        <w:pStyle w:val="Tekstpodstawowy"/>
        <w:jc w:val="left"/>
        <w:rPr>
          <w:b/>
          <w:sz w:val="20"/>
        </w:rPr>
      </w:pPr>
    </w:p>
    <w:p w14:paraId="34E6D007" w14:textId="77777777" w:rsidR="003C60E0" w:rsidRDefault="00DF5B8D">
      <w:pPr>
        <w:pStyle w:val="Nagwek2"/>
        <w:spacing w:before="192"/>
      </w:pPr>
      <w:r>
        <w:t>w</w:t>
      </w:r>
      <w:r>
        <w:rPr>
          <w:spacing w:val="-5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świadczenie</w:t>
      </w:r>
      <w:r>
        <w:rPr>
          <w:spacing w:val="-3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pocztowych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przyjmowania,</w:t>
      </w:r>
    </w:p>
    <w:p w14:paraId="15C77B2E" w14:textId="77777777" w:rsidR="003C60E0" w:rsidRDefault="00DF5B8D">
      <w:pPr>
        <w:pStyle w:val="Nagwek2"/>
        <w:spacing w:line="256" w:lineRule="auto"/>
        <w:ind w:left="1009" w:right="548"/>
      </w:pPr>
      <w:r>
        <w:t>przemieszczania, doręczania przesyłek pocztowych</w:t>
      </w:r>
      <w:r w:rsidR="00DF01F5">
        <w:t xml:space="preserve"> </w:t>
      </w:r>
      <w:r w:rsidR="009203AD">
        <w:t>dla U</w:t>
      </w:r>
      <w:r w:rsidR="00650E03">
        <w:t>rzędu Gminy i Miasta w Mogielnicy</w:t>
      </w:r>
    </w:p>
    <w:p w14:paraId="20CD5700" w14:textId="77777777" w:rsidR="003C60E0" w:rsidRDefault="003C60E0">
      <w:pPr>
        <w:pStyle w:val="Tekstpodstawowy"/>
        <w:jc w:val="left"/>
        <w:rPr>
          <w:sz w:val="24"/>
        </w:rPr>
      </w:pPr>
    </w:p>
    <w:p w14:paraId="008F52D3" w14:textId="77777777" w:rsidR="003C60E0" w:rsidRDefault="003C60E0">
      <w:pPr>
        <w:pStyle w:val="Tekstpodstawowy"/>
        <w:jc w:val="left"/>
        <w:rPr>
          <w:sz w:val="24"/>
        </w:rPr>
      </w:pPr>
    </w:p>
    <w:p w14:paraId="1569287F" w14:textId="77777777" w:rsidR="003C60E0" w:rsidRDefault="003C60E0">
      <w:pPr>
        <w:pStyle w:val="Tekstpodstawowy"/>
        <w:jc w:val="left"/>
        <w:rPr>
          <w:sz w:val="24"/>
        </w:rPr>
      </w:pPr>
    </w:p>
    <w:p w14:paraId="7E433A52" w14:textId="77777777" w:rsidR="003C60E0" w:rsidRDefault="003C60E0">
      <w:pPr>
        <w:pStyle w:val="Tekstpodstawowy"/>
        <w:jc w:val="left"/>
        <w:rPr>
          <w:sz w:val="24"/>
        </w:rPr>
      </w:pPr>
    </w:p>
    <w:p w14:paraId="74214B3E" w14:textId="48C3F453" w:rsidR="003C60E0" w:rsidRDefault="00DF01F5" w:rsidP="00DF01F5">
      <w:pPr>
        <w:spacing w:before="169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D13C08">
        <w:rPr>
          <w:sz w:val="24"/>
        </w:rPr>
        <w:t xml:space="preserve">dr </w:t>
      </w:r>
      <w:r>
        <w:rPr>
          <w:sz w:val="24"/>
        </w:rPr>
        <w:t xml:space="preserve">Sławomir Chmielewski </w:t>
      </w:r>
    </w:p>
    <w:p w14:paraId="3C507DE3" w14:textId="77777777" w:rsidR="00DF01F5" w:rsidRDefault="00DF01F5" w:rsidP="00DF01F5">
      <w:pPr>
        <w:spacing w:before="169"/>
        <w:jc w:val="right"/>
        <w:rPr>
          <w:sz w:val="24"/>
        </w:rPr>
      </w:pPr>
      <w:r>
        <w:rPr>
          <w:sz w:val="24"/>
        </w:rPr>
        <w:t>Burmistrz Gminy i Miasta Mogielnica</w:t>
      </w:r>
    </w:p>
    <w:p w14:paraId="76FA4ABF" w14:textId="77777777" w:rsidR="00DF01F5" w:rsidRDefault="00DF01F5" w:rsidP="00DF01F5">
      <w:pPr>
        <w:spacing w:before="169"/>
        <w:rPr>
          <w:sz w:val="28"/>
        </w:rPr>
      </w:pPr>
    </w:p>
    <w:p w14:paraId="7B12870E" w14:textId="77777777" w:rsidR="003C60E0" w:rsidRPr="00C6297F" w:rsidRDefault="00DF01F5" w:rsidP="00C6297F">
      <w:pPr>
        <w:spacing w:before="22"/>
        <w:ind w:left="3292"/>
        <w:jc w:val="center"/>
        <w:rPr>
          <w:i/>
        </w:rPr>
        <w:sectPr w:rsidR="003C60E0" w:rsidRPr="00C6297F">
          <w:footerReference w:type="default" r:id="rId8"/>
          <w:type w:val="continuous"/>
          <w:pgSz w:w="11910" w:h="16840"/>
          <w:pgMar w:top="1580" w:right="1420" w:bottom="1200" w:left="820" w:header="0" w:footer="1000" w:gutter="0"/>
          <w:pgNumType w:start="1"/>
          <w:cols w:space="708"/>
        </w:sectPr>
      </w:pPr>
      <w:r>
        <w:rPr>
          <w:i/>
        </w:rPr>
        <w:t xml:space="preserve">                                             </w:t>
      </w:r>
    </w:p>
    <w:p w14:paraId="10D42617" w14:textId="77777777" w:rsidR="003C60E0" w:rsidRDefault="003C60E0">
      <w:pPr>
        <w:pStyle w:val="Tekstpodstawowy"/>
        <w:jc w:val="left"/>
        <w:rPr>
          <w:i/>
          <w:sz w:val="20"/>
        </w:rPr>
      </w:pPr>
    </w:p>
    <w:p w14:paraId="35C5F987" w14:textId="77777777" w:rsidR="003C60E0" w:rsidRDefault="003C60E0">
      <w:pPr>
        <w:pStyle w:val="Tekstpodstawowy"/>
        <w:jc w:val="left"/>
        <w:rPr>
          <w:i/>
          <w:sz w:val="20"/>
        </w:rPr>
      </w:pPr>
    </w:p>
    <w:p w14:paraId="07027A3A" w14:textId="77777777" w:rsidR="003C60E0" w:rsidRDefault="003C60E0">
      <w:pPr>
        <w:pStyle w:val="Tekstpodstawowy"/>
        <w:jc w:val="left"/>
        <w:rPr>
          <w:i/>
          <w:sz w:val="20"/>
        </w:rPr>
      </w:pPr>
    </w:p>
    <w:p w14:paraId="0517AFCE" w14:textId="77777777" w:rsidR="003C60E0" w:rsidRDefault="003C60E0">
      <w:pPr>
        <w:pStyle w:val="Tekstpodstawowy"/>
        <w:jc w:val="left"/>
        <w:rPr>
          <w:i/>
          <w:sz w:val="20"/>
        </w:rPr>
      </w:pPr>
    </w:p>
    <w:p w14:paraId="78C0362B" w14:textId="77777777" w:rsidR="003C60E0" w:rsidRDefault="003C60E0">
      <w:pPr>
        <w:pStyle w:val="Tekstpodstawowy"/>
        <w:jc w:val="left"/>
        <w:rPr>
          <w:i/>
          <w:sz w:val="20"/>
        </w:rPr>
      </w:pPr>
    </w:p>
    <w:p w14:paraId="00EB02A4" w14:textId="77777777" w:rsidR="003C60E0" w:rsidRDefault="003C60E0">
      <w:pPr>
        <w:pStyle w:val="Tekstpodstawowy"/>
        <w:jc w:val="left"/>
        <w:rPr>
          <w:i/>
          <w:sz w:val="20"/>
        </w:rPr>
      </w:pPr>
    </w:p>
    <w:p w14:paraId="52D0FA29" w14:textId="77777777" w:rsidR="003C60E0" w:rsidRDefault="003C60E0">
      <w:pPr>
        <w:pStyle w:val="Tekstpodstawowy"/>
        <w:jc w:val="left"/>
        <w:rPr>
          <w:i/>
          <w:sz w:val="20"/>
        </w:rPr>
      </w:pPr>
    </w:p>
    <w:p w14:paraId="3619D3A8" w14:textId="77777777" w:rsidR="003C60E0" w:rsidRDefault="003C60E0">
      <w:pPr>
        <w:pStyle w:val="Tekstpodstawowy"/>
        <w:spacing w:before="6"/>
        <w:jc w:val="left"/>
        <w:rPr>
          <w:i/>
          <w:sz w:val="18"/>
        </w:rPr>
      </w:pPr>
    </w:p>
    <w:p w14:paraId="17D9B464" w14:textId="77777777" w:rsidR="003C60E0" w:rsidRDefault="00DF5B8D">
      <w:pPr>
        <w:pStyle w:val="Tekstpodstawowy"/>
        <w:spacing w:before="57"/>
        <w:ind w:left="598"/>
        <w:jc w:val="left"/>
      </w:pPr>
      <w:r>
        <w:t>Spis</w:t>
      </w:r>
      <w:r>
        <w:rPr>
          <w:spacing w:val="-2"/>
        </w:rPr>
        <w:t xml:space="preserve"> </w:t>
      </w:r>
      <w:r>
        <w:t>treści</w:t>
      </w:r>
    </w:p>
    <w:sdt>
      <w:sdtPr>
        <w:rPr>
          <w:b w:val="0"/>
          <w:bCs w:val="0"/>
        </w:rPr>
        <w:id w:val="621503153"/>
        <w:docPartObj>
          <w:docPartGallery w:val="Table of Contents"/>
          <w:docPartUnique/>
        </w:docPartObj>
      </w:sdtPr>
      <w:sdtEndPr/>
      <w:sdtContent>
        <w:p w14:paraId="25CF37A7" w14:textId="77777777" w:rsidR="00716936" w:rsidRDefault="00DF5B8D">
          <w:pPr>
            <w:pStyle w:val="Spistreci1"/>
            <w:tabs>
              <w:tab w:val="left" w:pos="1901"/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50497661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I</w:t>
            </w:r>
            <w:r w:rsidR="0071693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pl-PL"/>
              </w:rPr>
              <w:tab/>
            </w:r>
            <w:r w:rsidR="00716936" w:rsidRPr="005B6876">
              <w:rPr>
                <w:rStyle w:val="Hipercze"/>
                <w:noProof/>
              </w:rPr>
              <w:t>Informacje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ogólne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_Toc150497661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3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1996BC7D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62" w:history="1">
            <w:r w:rsidR="00716936" w:rsidRPr="005B6876">
              <w:rPr>
                <w:rStyle w:val="Hipercze"/>
                <w:noProof/>
              </w:rPr>
              <w:t>Rozdział II</w:t>
            </w:r>
            <w:r w:rsidR="00716936" w:rsidRPr="005B6876">
              <w:rPr>
                <w:rStyle w:val="Hipercze"/>
                <w:noProof/>
                <w:spacing w:val="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Sposób sporządzania i przekazywania informacji oraz wymagania techniczne</w:t>
            </w:r>
            <w:r w:rsidR="00716936" w:rsidRPr="005B6876">
              <w:rPr>
                <w:rStyle w:val="Hipercze"/>
                <w:noProof/>
                <w:spacing w:val="-5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dla</w:t>
            </w:r>
            <w:r w:rsidR="00716936" w:rsidRPr="005B6876">
              <w:rPr>
                <w:rStyle w:val="Hipercze"/>
                <w:noProof/>
                <w:spacing w:val="-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dokumentów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elektronicznych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oraz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środków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komunikacji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elektronicznej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_Toc150497662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4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46C9D170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63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III  </w:t>
            </w:r>
            <w:r w:rsidR="00716936" w:rsidRPr="005B6876">
              <w:rPr>
                <w:rStyle w:val="Hipercze"/>
                <w:noProof/>
                <w:spacing w:val="5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Klauzula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informacyjna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dotycząca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przetwarzania</w:t>
            </w:r>
            <w:r w:rsidR="00716936" w:rsidRPr="005B6876">
              <w:rPr>
                <w:rStyle w:val="Hipercze"/>
                <w:noProof/>
                <w:spacing w:val="-6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danych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osobowych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_Toc150497663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5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4774A136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64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IV   </w:t>
            </w:r>
            <w:r w:rsidR="00716936" w:rsidRPr="005B6876">
              <w:rPr>
                <w:rStyle w:val="Hipercze"/>
                <w:noProof/>
                <w:spacing w:val="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Opis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przedmiotu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zamówienia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_Toc150497664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7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60596131" w14:textId="77777777" w:rsidR="00716936" w:rsidRDefault="00F24CE8">
          <w:pPr>
            <w:pStyle w:val="Spistreci1"/>
            <w:tabs>
              <w:tab w:val="left" w:pos="1973"/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65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V</w:t>
            </w:r>
            <w:r w:rsidR="0071693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pl-PL"/>
              </w:rPr>
              <w:tab/>
            </w:r>
            <w:r w:rsidR="00716936" w:rsidRPr="005B6876">
              <w:rPr>
                <w:rStyle w:val="Hipercze"/>
                <w:noProof/>
              </w:rPr>
              <w:t>Termin</w:t>
            </w:r>
            <w:r w:rsidR="00716936" w:rsidRPr="005B6876">
              <w:rPr>
                <w:rStyle w:val="Hipercze"/>
                <w:noProof/>
                <w:spacing w:val="-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wykonania</w:t>
            </w:r>
            <w:r w:rsidR="00716936" w:rsidRPr="005B6876">
              <w:rPr>
                <w:rStyle w:val="Hipercze"/>
                <w:noProof/>
                <w:spacing w:val="-7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zamówienia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_Toc150497665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7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5FF28711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66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VI   </w:t>
            </w:r>
            <w:r w:rsidR="00716936" w:rsidRPr="005B6876">
              <w:rPr>
                <w:rStyle w:val="Hipercze"/>
                <w:noProof/>
                <w:spacing w:val="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Podstawy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wykluczenia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_Toc150497666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7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76347116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67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VII   </w:t>
            </w:r>
            <w:r w:rsidR="00716936" w:rsidRPr="005B6876">
              <w:rPr>
                <w:rStyle w:val="Hipercze"/>
                <w:noProof/>
                <w:spacing w:val="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Warunki udziału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postępowaniu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_Toc150497667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9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54E357FF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68" w:history="1">
            <w:r w:rsidR="00716936" w:rsidRPr="005B6876">
              <w:rPr>
                <w:rStyle w:val="Hipercze"/>
                <w:noProof/>
              </w:rPr>
              <w:t>Rozdział VIII</w:t>
            </w:r>
            <w:r w:rsidR="00716936" w:rsidRPr="005B6876">
              <w:rPr>
                <w:rStyle w:val="Hipercze"/>
                <w:noProof/>
                <w:spacing w:val="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Dokumenty, oświadczenia lub podmiotowe środki dowodowe składane wraz z</w:t>
            </w:r>
            <w:r w:rsidR="00716936" w:rsidRPr="005B6876">
              <w:rPr>
                <w:rStyle w:val="Hipercze"/>
                <w:noProof/>
                <w:spacing w:val="-5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ofertą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_Toc150497668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9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30B3A6FB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69" w:history="1">
            <w:r w:rsidR="00716936" w:rsidRPr="005B6876">
              <w:rPr>
                <w:rStyle w:val="Hipercze"/>
                <w:noProof/>
              </w:rPr>
              <w:t>Rozdział IX</w:t>
            </w:r>
            <w:r w:rsidR="00716936" w:rsidRPr="005B6876">
              <w:rPr>
                <w:rStyle w:val="Hipercze"/>
                <w:noProof/>
                <w:spacing w:val="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Podmiotowe środki dowodowe składane na wezwanie Zamawiającego przez</w:t>
            </w:r>
            <w:r w:rsidR="00716936" w:rsidRPr="005B6876">
              <w:rPr>
                <w:rStyle w:val="Hipercze"/>
                <w:noProof/>
                <w:spacing w:val="-5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wykonawcę,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którego oferta została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najwyżej</w:t>
            </w:r>
            <w:r w:rsidR="00716936" w:rsidRPr="005B6876">
              <w:rPr>
                <w:rStyle w:val="Hipercze"/>
                <w:noProof/>
                <w:spacing w:val="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oceniona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_Toc150497669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11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7719C0C0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0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X  </w:t>
            </w:r>
            <w:r w:rsidR="00716936" w:rsidRPr="005B6876">
              <w:rPr>
                <w:rStyle w:val="Hipercze"/>
                <w:noProof/>
                <w:spacing w:val="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Podwykonawcy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_Toc150497670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12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32047039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1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XI   </w:t>
            </w:r>
            <w:r w:rsidR="00716936" w:rsidRPr="005B6876">
              <w:rPr>
                <w:rStyle w:val="Hipercze"/>
                <w:noProof/>
                <w:spacing w:val="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Termin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związania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ofertą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_Toc150497671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12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6F5218E4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2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XII   </w:t>
            </w:r>
            <w:r w:rsidR="00716936" w:rsidRPr="005B6876">
              <w:rPr>
                <w:rStyle w:val="Hipercze"/>
                <w:noProof/>
                <w:spacing w:val="8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Sposób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oraz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termin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składania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ofert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_Toc150497672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13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3B91C908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3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XII   </w:t>
            </w:r>
            <w:r w:rsidR="00716936" w:rsidRPr="005B6876">
              <w:rPr>
                <w:rStyle w:val="Hipercze"/>
                <w:noProof/>
                <w:spacing w:val="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Termin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otwarcia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ofert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_Toc150497673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14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62DA0874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4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XIV   </w:t>
            </w:r>
            <w:r w:rsidR="00716936" w:rsidRPr="005B6876">
              <w:rPr>
                <w:rStyle w:val="Hipercze"/>
                <w:noProof/>
                <w:spacing w:val="6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Sposób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obliczenia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ceny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_Toc150497674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14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61832E18" w14:textId="77777777" w:rsidR="00716936" w:rsidRDefault="00F24CE8">
          <w:pPr>
            <w:pStyle w:val="Spistreci1"/>
            <w:tabs>
              <w:tab w:val="left" w:pos="2094"/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5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XV</w:t>
            </w:r>
            <w:r w:rsidR="0071693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pl-PL"/>
              </w:rPr>
              <w:tab/>
            </w:r>
            <w:r w:rsidR="00716936" w:rsidRPr="005B6876">
              <w:rPr>
                <w:rStyle w:val="Hipercze"/>
                <w:noProof/>
              </w:rPr>
              <w:t>Opis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kryteriów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oceny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ofert,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wraz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z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podaniem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wag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tych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kryteriów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i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sposobu</w:t>
            </w:r>
            <w:r w:rsidR="00716936" w:rsidRPr="005B6876">
              <w:rPr>
                <w:rStyle w:val="Hipercze"/>
                <w:noProof/>
                <w:spacing w:val="-5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oceny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ofert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_Toc150497675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15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008C3467" w14:textId="77777777" w:rsidR="00716936" w:rsidRDefault="00F24CE8">
          <w:pPr>
            <w:pStyle w:val="Spistreci1"/>
            <w:tabs>
              <w:tab w:val="left" w:pos="2152"/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6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XVI</w:t>
            </w:r>
            <w:r w:rsidR="0071693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pl-PL"/>
              </w:rPr>
              <w:tab/>
            </w:r>
            <w:r w:rsidR="00716936" w:rsidRPr="005B6876">
              <w:rPr>
                <w:rStyle w:val="Hipercze"/>
                <w:noProof/>
              </w:rPr>
              <w:t>Informacje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formalnościach,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jakie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muszą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zostać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dopełnione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po</w:t>
            </w:r>
            <w:r w:rsidR="00716936" w:rsidRPr="005B6876">
              <w:rPr>
                <w:rStyle w:val="Hipercze"/>
                <w:noProof/>
                <w:spacing w:val="-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wyborze</w:t>
            </w:r>
            <w:r w:rsidR="00716936" w:rsidRPr="005B6876">
              <w:rPr>
                <w:rStyle w:val="Hipercze"/>
                <w:noProof/>
                <w:spacing w:val="-5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oferty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celu zawarcia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umowy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 sprawie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zamówienia</w:t>
            </w:r>
            <w:r w:rsidR="00716936" w:rsidRPr="005B6876">
              <w:rPr>
                <w:rStyle w:val="Hipercze"/>
                <w:noProof/>
                <w:spacing w:val="-4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publicznego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_Toc150497676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17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1DC2F331" w14:textId="77777777" w:rsidR="00716936" w:rsidRDefault="00F24CE8">
          <w:pPr>
            <w:pStyle w:val="Spistreci1"/>
            <w:tabs>
              <w:tab w:val="left" w:pos="2211"/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7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XVII</w:t>
            </w:r>
            <w:r w:rsidR="00716936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eastAsia="pl-PL"/>
              </w:rPr>
              <w:tab/>
            </w:r>
            <w:r w:rsidR="00716936" w:rsidRPr="005B6876">
              <w:rPr>
                <w:rStyle w:val="Hipercze"/>
                <w:noProof/>
              </w:rPr>
              <w:t>Projektowane</w:t>
            </w:r>
            <w:r w:rsidR="00716936" w:rsidRPr="005B6876">
              <w:rPr>
                <w:rStyle w:val="Hipercze"/>
                <w:noProof/>
                <w:spacing w:val="-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postanowienia</w:t>
            </w:r>
            <w:r w:rsidR="00716936" w:rsidRPr="005B6876">
              <w:rPr>
                <w:rStyle w:val="Hipercze"/>
                <w:noProof/>
                <w:spacing w:val="-6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umowy</w:t>
            </w:r>
            <w:r w:rsidR="00716936" w:rsidRPr="005B6876">
              <w:rPr>
                <w:rStyle w:val="Hipercze"/>
                <w:noProof/>
                <w:spacing w:val="-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</w:t>
            </w:r>
            <w:r w:rsidR="00716936" w:rsidRPr="005B6876">
              <w:rPr>
                <w:rStyle w:val="Hipercze"/>
                <w:noProof/>
                <w:spacing w:val="-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sprawie</w:t>
            </w:r>
            <w:r w:rsidR="00716936" w:rsidRPr="005B6876">
              <w:rPr>
                <w:rStyle w:val="Hipercze"/>
                <w:noProof/>
                <w:spacing w:val="-7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zamówienia</w:t>
            </w:r>
            <w:r w:rsidR="00716936" w:rsidRPr="005B6876">
              <w:rPr>
                <w:rStyle w:val="Hipercze"/>
                <w:noProof/>
                <w:spacing w:val="-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publicznego,</w:t>
            </w:r>
            <w:r w:rsidR="00716936" w:rsidRPr="005B6876">
              <w:rPr>
                <w:rStyle w:val="Hipercze"/>
                <w:noProof/>
                <w:spacing w:val="-5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które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zostaną wprowadzone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w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treści tej</w:t>
            </w:r>
            <w:r w:rsidR="00716936" w:rsidRPr="005B6876">
              <w:rPr>
                <w:rStyle w:val="Hipercze"/>
                <w:noProof/>
                <w:spacing w:val="-1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umowy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_Toc150497677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17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5AF852E0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8" w:history="1">
            <w:r w:rsidR="00716936" w:rsidRPr="005B6876">
              <w:rPr>
                <w:rStyle w:val="Hipercze"/>
                <w:noProof/>
              </w:rPr>
              <w:t>Rozdział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 xml:space="preserve">XVIII   </w:t>
            </w:r>
            <w:r w:rsidR="00716936" w:rsidRPr="005B6876">
              <w:rPr>
                <w:rStyle w:val="Hipercze"/>
                <w:noProof/>
                <w:spacing w:val="5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Środki</w:t>
            </w:r>
            <w:r w:rsidR="00716936" w:rsidRPr="005B6876">
              <w:rPr>
                <w:rStyle w:val="Hipercze"/>
                <w:noProof/>
                <w:spacing w:val="-2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ochrony</w:t>
            </w:r>
            <w:r w:rsidR="00716936" w:rsidRPr="005B6876">
              <w:rPr>
                <w:rStyle w:val="Hipercze"/>
                <w:noProof/>
                <w:spacing w:val="-3"/>
              </w:rPr>
              <w:t xml:space="preserve"> </w:t>
            </w:r>
            <w:r w:rsidR="00716936" w:rsidRPr="005B6876">
              <w:rPr>
                <w:rStyle w:val="Hipercze"/>
                <w:noProof/>
              </w:rPr>
              <w:t>prawnej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_Toc150497678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17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039049F0" w14:textId="77777777" w:rsidR="00716936" w:rsidRDefault="00F24CE8">
          <w:pPr>
            <w:pStyle w:val="Spistreci1"/>
            <w:tabs>
              <w:tab w:val="right" w:leader="dot" w:pos="966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eastAsia="pl-PL"/>
            </w:rPr>
          </w:pPr>
          <w:hyperlink w:anchor="_Toc150497679" w:history="1">
            <w:r w:rsidR="00716936" w:rsidRPr="005B6876">
              <w:rPr>
                <w:rStyle w:val="Hipercze"/>
                <w:noProof/>
              </w:rPr>
              <w:t>Załączniki</w:t>
            </w:r>
            <w:r w:rsidR="00716936">
              <w:rPr>
                <w:noProof/>
                <w:webHidden/>
              </w:rPr>
              <w:tab/>
            </w:r>
            <w:r w:rsidR="00716936">
              <w:rPr>
                <w:noProof/>
                <w:webHidden/>
              </w:rPr>
              <w:fldChar w:fldCharType="begin"/>
            </w:r>
            <w:r w:rsidR="00716936">
              <w:rPr>
                <w:noProof/>
                <w:webHidden/>
              </w:rPr>
              <w:instrText xml:space="preserve"> PAGEREF _Toc150497679 \h </w:instrText>
            </w:r>
            <w:r w:rsidR="00716936">
              <w:rPr>
                <w:noProof/>
                <w:webHidden/>
              </w:rPr>
            </w:r>
            <w:r w:rsidR="00716936">
              <w:rPr>
                <w:noProof/>
                <w:webHidden/>
              </w:rPr>
              <w:fldChar w:fldCharType="separate"/>
            </w:r>
            <w:r w:rsidR="008937EB">
              <w:rPr>
                <w:noProof/>
                <w:webHidden/>
              </w:rPr>
              <w:t>18</w:t>
            </w:r>
            <w:r w:rsidR="00716936">
              <w:rPr>
                <w:noProof/>
                <w:webHidden/>
              </w:rPr>
              <w:fldChar w:fldCharType="end"/>
            </w:r>
          </w:hyperlink>
        </w:p>
        <w:p w14:paraId="092B96BD" w14:textId="77777777" w:rsidR="003C60E0" w:rsidRDefault="00DF5B8D">
          <w:r>
            <w:fldChar w:fldCharType="end"/>
          </w:r>
        </w:p>
      </w:sdtContent>
    </w:sdt>
    <w:p w14:paraId="68429824" w14:textId="77777777" w:rsidR="003C60E0" w:rsidRDefault="003C60E0">
      <w:pPr>
        <w:sectPr w:rsidR="003C60E0">
          <w:pgSz w:w="11910" w:h="16840"/>
          <w:pgMar w:top="1580" w:right="1420" w:bottom="1200" w:left="820" w:header="0" w:footer="1000" w:gutter="0"/>
          <w:cols w:space="708"/>
        </w:sectPr>
      </w:pPr>
    </w:p>
    <w:p w14:paraId="5DD381DB" w14:textId="77777777" w:rsidR="003C60E0" w:rsidRDefault="003C60E0">
      <w:pPr>
        <w:pStyle w:val="Tekstpodstawowy"/>
        <w:jc w:val="left"/>
        <w:rPr>
          <w:sz w:val="24"/>
        </w:rPr>
      </w:pPr>
    </w:p>
    <w:p w14:paraId="1629942A" w14:textId="77777777" w:rsidR="003C60E0" w:rsidRDefault="003C60E0">
      <w:pPr>
        <w:pStyle w:val="Tekstpodstawowy"/>
        <w:spacing w:before="2"/>
        <w:jc w:val="left"/>
        <w:rPr>
          <w:sz w:val="19"/>
        </w:rPr>
      </w:pPr>
    </w:p>
    <w:p w14:paraId="5425CE6C" w14:textId="77777777" w:rsidR="003C60E0" w:rsidRDefault="00DF5B8D">
      <w:pPr>
        <w:pStyle w:val="Nagwek1"/>
        <w:tabs>
          <w:tab w:val="left" w:pos="1786"/>
        </w:tabs>
        <w:spacing w:before="1"/>
        <w:ind w:left="507"/>
        <w:jc w:val="left"/>
      </w:pPr>
      <w:bookmarkStart w:id="0" w:name="_Toc150497661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I</w:t>
      </w:r>
      <w:r>
        <w:rPr>
          <w:color w:val="2D74B5"/>
        </w:rPr>
        <w:tab/>
        <w:t>Informacje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ogólne</w:t>
      </w:r>
      <w:bookmarkEnd w:id="0"/>
    </w:p>
    <w:p w14:paraId="496CE3CB" w14:textId="6C691F0C" w:rsidR="00DF01F5" w:rsidRDefault="00DF5B8D">
      <w:pPr>
        <w:pStyle w:val="Akapitzlist"/>
        <w:numPr>
          <w:ilvl w:val="0"/>
          <w:numId w:val="20"/>
        </w:numPr>
        <w:tabs>
          <w:tab w:val="left" w:pos="959"/>
        </w:tabs>
        <w:spacing w:before="143" w:line="276" w:lineRule="auto"/>
        <w:ind w:right="5908"/>
      </w:pPr>
      <w:r>
        <w:rPr>
          <w:b/>
        </w:rPr>
        <w:t>Nazwa i adres Zamawiającego:</w:t>
      </w:r>
      <w:r>
        <w:rPr>
          <w:b/>
          <w:spacing w:val="-47"/>
        </w:rPr>
        <w:t xml:space="preserve"> </w:t>
      </w:r>
      <w:r w:rsidR="00DF01F5">
        <w:t>Urząd Gminy i Miasta</w:t>
      </w:r>
      <w:r w:rsidR="00D13C08">
        <w:t xml:space="preserve"> Mogielnica</w:t>
      </w:r>
    </w:p>
    <w:p w14:paraId="716BC56D" w14:textId="77777777" w:rsidR="003C60E0" w:rsidRDefault="00DF5B8D">
      <w:pPr>
        <w:pStyle w:val="Akapitzlist"/>
        <w:numPr>
          <w:ilvl w:val="0"/>
          <w:numId w:val="20"/>
        </w:numPr>
        <w:tabs>
          <w:tab w:val="left" w:pos="959"/>
        </w:tabs>
        <w:spacing w:before="143" w:line="276" w:lineRule="auto"/>
        <w:ind w:right="5908"/>
      </w:pPr>
      <w:r>
        <w:t>NIP:</w:t>
      </w:r>
      <w:r>
        <w:rPr>
          <w:spacing w:val="-2"/>
        </w:rPr>
        <w:t xml:space="preserve"> </w:t>
      </w:r>
      <w:r w:rsidR="00DF01F5">
        <w:t>797 189 32 28</w:t>
      </w:r>
    </w:p>
    <w:p w14:paraId="4E81C8E7" w14:textId="77777777" w:rsidR="00DF01F5" w:rsidRDefault="00DF01F5">
      <w:pPr>
        <w:pStyle w:val="Tekstpodstawowy"/>
        <w:spacing w:line="276" w:lineRule="auto"/>
        <w:ind w:left="1009" w:right="5592" w:hanging="51"/>
        <w:jc w:val="left"/>
      </w:pPr>
      <w:r>
        <w:t>ul. Rynek 1, 05 – 640 Mogielnica</w:t>
      </w:r>
    </w:p>
    <w:p w14:paraId="64052BBE" w14:textId="77777777" w:rsidR="003C60E0" w:rsidRDefault="00DF5B8D">
      <w:pPr>
        <w:pStyle w:val="Tekstpodstawowy"/>
        <w:spacing w:line="276" w:lineRule="auto"/>
        <w:ind w:left="1009" w:right="5592" w:hanging="51"/>
        <w:jc w:val="left"/>
      </w:pPr>
      <w:r>
        <w:t>tel.</w:t>
      </w:r>
      <w:r>
        <w:rPr>
          <w:spacing w:val="-3"/>
        </w:rPr>
        <w:t xml:space="preserve"> </w:t>
      </w:r>
      <w:r w:rsidR="00DF01F5">
        <w:t>48 66 35 149</w:t>
      </w:r>
    </w:p>
    <w:p w14:paraId="356C1275" w14:textId="77777777" w:rsidR="003C60E0" w:rsidRDefault="00DF5B8D">
      <w:pPr>
        <w:pStyle w:val="Tekstpodstawowy"/>
        <w:spacing w:line="268" w:lineRule="exact"/>
        <w:ind w:left="958"/>
        <w:jc w:val="left"/>
      </w:pPr>
      <w:r>
        <w:t>e-mail:</w:t>
      </w:r>
      <w:r>
        <w:rPr>
          <w:color w:val="0000FF"/>
          <w:spacing w:val="-3"/>
        </w:rPr>
        <w:t xml:space="preserve"> </w:t>
      </w:r>
      <w:r w:rsidR="00DF01F5">
        <w:rPr>
          <w:color w:val="0000FF"/>
          <w:u w:val="single" w:color="0000FF"/>
        </w:rPr>
        <w:t>sekretariat@mogielnica.pl</w:t>
      </w:r>
    </w:p>
    <w:p w14:paraId="0E0CE4B4" w14:textId="46C873A0" w:rsidR="003C60E0" w:rsidRDefault="00DF5B8D">
      <w:pPr>
        <w:pStyle w:val="Tekstpodstawowy"/>
        <w:tabs>
          <w:tab w:val="left" w:pos="2377"/>
          <w:tab w:val="left" w:pos="3864"/>
          <w:tab w:val="left" w:pos="5947"/>
          <w:tab w:val="left" w:pos="8204"/>
        </w:tabs>
        <w:spacing w:before="41" w:line="276" w:lineRule="auto"/>
        <w:ind w:left="958" w:right="133"/>
      </w:pPr>
      <w:r>
        <w:t>adres</w:t>
      </w:r>
      <w:r>
        <w:tab/>
        <w:t>strony</w:t>
      </w:r>
      <w:r>
        <w:tab/>
        <w:t>internetowej</w:t>
      </w:r>
      <w:r>
        <w:tab/>
        <w:t>prowadzonego</w:t>
      </w:r>
      <w:r>
        <w:tab/>
      </w:r>
      <w:r>
        <w:rPr>
          <w:spacing w:val="-1"/>
        </w:rPr>
        <w:t>postępowania:</w:t>
      </w:r>
      <w:r>
        <w:rPr>
          <w:spacing w:val="-48"/>
        </w:rPr>
        <w:t xml:space="preserve"> </w:t>
      </w:r>
      <w:hyperlink r:id="rId9" w:history="1">
        <w:r w:rsidR="00CC2E7B" w:rsidRPr="000219D7">
          <w:rPr>
            <w:rStyle w:val="Hipercze"/>
            <w:u w:color="0000FF"/>
          </w:rPr>
          <w:t>https://ezamówienia.gov.pl/</w:t>
        </w:r>
      </w:hyperlink>
    </w:p>
    <w:p w14:paraId="1FAE8AD6" w14:textId="77777777" w:rsidR="003C60E0" w:rsidRDefault="00DF5B8D">
      <w:pPr>
        <w:pStyle w:val="Tekstpodstawowy"/>
        <w:spacing w:line="276" w:lineRule="auto"/>
        <w:ind w:left="958" w:right="134"/>
      </w:pPr>
      <w:r>
        <w:t>Zmiany i wyjaśnienia treści SWZ oraz inne dokumenty zamówienia bezpośrednio związane z</w:t>
      </w:r>
      <w:r>
        <w:rPr>
          <w:spacing w:val="1"/>
        </w:rPr>
        <w:t xml:space="preserve"> </w:t>
      </w:r>
      <w:r>
        <w:t>postępowaniem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publikowane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postępowania.</w:t>
      </w:r>
    </w:p>
    <w:p w14:paraId="0610E520" w14:textId="77777777" w:rsidR="003C60E0" w:rsidRDefault="00DF5B8D">
      <w:pPr>
        <w:pStyle w:val="Nagwek3"/>
        <w:numPr>
          <w:ilvl w:val="0"/>
          <w:numId w:val="20"/>
        </w:numPr>
        <w:tabs>
          <w:tab w:val="left" w:pos="959"/>
        </w:tabs>
        <w:ind w:hanging="361"/>
      </w:pP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procedurze,</w:t>
      </w:r>
      <w:r>
        <w:rPr>
          <w:spacing w:val="-4"/>
        </w:rPr>
        <w:t xml:space="preserve"> </w:t>
      </w:r>
      <w:r>
        <w:t>tryb</w:t>
      </w:r>
      <w:r>
        <w:rPr>
          <w:spacing w:val="-3"/>
        </w:rPr>
        <w:t xml:space="preserve"> </w:t>
      </w:r>
      <w:r>
        <w:t>udzielenia</w:t>
      </w:r>
      <w:r>
        <w:rPr>
          <w:spacing w:val="-5"/>
        </w:rPr>
        <w:t xml:space="preserve"> </w:t>
      </w:r>
      <w:r>
        <w:t>zamówienia</w:t>
      </w:r>
    </w:p>
    <w:p w14:paraId="1EE2DAE8" w14:textId="6DF0FA2D" w:rsidR="003C60E0" w:rsidRDefault="00DF5B8D" w:rsidP="00560007">
      <w:pPr>
        <w:pStyle w:val="Akapitzlist"/>
        <w:numPr>
          <w:ilvl w:val="1"/>
          <w:numId w:val="20"/>
        </w:numPr>
        <w:tabs>
          <w:tab w:val="left" w:pos="1319"/>
        </w:tabs>
        <w:spacing w:before="41" w:line="276" w:lineRule="auto"/>
        <w:ind w:right="132"/>
      </w:pP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prowadzone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września</w:t>
      </w:r>
      <w:r>
        <w:rPr>
          <w:spacing w:val="-11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zamówień</w:t>
      </w:r>
      <w:r>
        <w:rPr>
          <w:spacing w:val="-8"/>
        </w:rPr>
        <w:t xml:space="preserve"> </w:t>
      </w:r>
      <w:r>
        <w:t>publicznych</w:t>
      </w:r>
      <w:r>
        <w:rPr>
          <w:spacing w:val="-8"/>
        </w:rPr>
        <w:t xml:space="preserve"> </w:t>
      </w:r>
      <w:r>
        <w:t>(</w:t>
      </w:r>
      <w:r w:rsidR="00CC2E7B">
        <w:t xml:space="preserve">t. j. </w:t>
      </w:r>
      <w:r>
        <w:t>Dz.</w:t>
      </w:r>
      <w:r>
        <w:rPr>
          <w:spacing w:val="-8"/>
        </w:rPr>
        <w:t xml:space="preserve"> </w:t>
      </w:r>
      <w:r>
        <w:t>U.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 w:rsidR="00B225C8">
        <w:rPr>
          <w:spacing w:val="-9"/>
        </w:rPr>
        <w:br/>
      </w:r>
      <w:r w:rsidR="00CC2E7B">
        <w:t>2023</w:t>
      </w:r>
      <w:r w:rsidR="00B225C8">
        <w:t xml:space="preserve"> </w:t>
      </w:r>
      <w:r>
        <w:t>r.</w:t>
      </w:r>
      <w:r w:rsidRPr="00B225C8">
        <w:rPr>
          <w:spacing w:val="-3"/>
        </w:rPr>
        <w:t xml:space="preserve"> </w:t>
      </w:r>
      <w:r>
        <w:t>poz.</w:t>
      </w:r>
      <w:r w:rsidRPr="00B225C8">
        <w:rPr>
          <w:spacing w:val="-3"/>
        </w:rPr>
        <w:t xml:space="preserve"> </w:t>
      </w:r>
      <w:r w:rsidR="00CC2E7B">
        <w:t>1605</w:t>
      </w:r>
      <w:r w:rsidR="00987DE5">
        <w:t xml:space="preserve">,  z </w:t>
      </w:r>
      <w:proofErr w:type="spellStart"/>
      <w:r w:rsidR="00987DE5">
        <w:t>późn</w:t>
      </w:r>
      <w:proofErr w:type="spellEnd"/>
      <w:r w:rsidR="00987DE5">
        <w:t>. zm.</w:t>
      </w:r>
      <w:r w:rsidR="00CC2E7B">
        <w:t xml:space="preserve"> </w:t>
      </w:r>
      <w:r>
        <w:t>),</w:t>
      </w:r>
      <w:r w:rsidRPr="00B225C8">
        <w:rPr>
          <w:spacing w:val="-1"/>
        </w:rPr>
        <w:t xml:space="preserve"> </w:t>
      </w:r>
      <w:r>
        <w:t>zwanej</w:t>
      </w:r>
      <w:r w:rsidRPr="00B225C8">
        <w:rPr>
          <w:spacing w:val="-1"/>
        </w:rPr>
        <w:t xml:space="preserve"> </w:t>
      </w:r>
      <w:r>
        <w:t>dalej</w:t>
      </w:r>
      <w:r w:rsidRPr="00B225C8">
        <w:rPr>
          <w:spacing w:val="-3"/>
        </w:rPr>
        <w:t xml:space="preserve"> </w:t>
      </w:r>
      <w:r>
        <w:t>„ustawą</w:t>
      </w:r>
      <w:r w:rsidRPr="00B225C8">
        <w:rPr>
          <w:spacing w:val="-2"/>
        </w:rPr>
        <w:t xml:space="preserve"> </w:t>
      </w:r>
      <w:proofErr w:type="spellStart"/>
      <w:r>
        <w:t>Pzp</w:t>
      </w:r>
      <w:proofErr w:type="spellEnd"/>
      <w:r>
        <w:t>”.</w:t>
      </w:r>
    </w:p>
    <w:p w14:paraId="7FF4BA03" w14:textId="3DFF2AE1" w:rsidR="003C60E0" w:rsidRPr="00AA6773" w:rsidRDefault="00DF5B8D">
      <w:pPr>
        <w:pStyle w:val="Akapitzlist"/>
        <w:numPr>
          <w:ilvl w:val="1"/>
          <w:numId w:val="20"/>
        </w:numPr>
        <w:tabs>
          <w:tab w:val="left" w:pos="1319"/>
        </w:tabs>
        <w:spacing w:before="39" w:line="276" w:lineRule="auto"/>
        <w:ind w:right="132"/>
      </w:pPr>
      <w:r>
        <w:t>Wartość zamówienia wyrażona w złotych jest mniejsza niż równowartość kwoty 750 000</w:t>
      </w:r>
      <w:r>
        <w:rPr>
          <w:spacing w:val="1"/>
        </w:rPr>
        <w:t xml:space="preserve"> </w:t>
      </w:r>
      <w:r>
        <w:t xml:space="preserve">euro. Zamówienie będzie </w:t>
      </w:r>
      <w:r w:rsidRPr="00AA6773">
        <w:t>udzielone w trybie podstawowym, o którym mowa w art. 275 pkt</w:t>
      </w:r>
      <w:r w:rsidRPr="00AA6773">
        <w:rPr>
          <w:spacing w:val="1"/>
        </w:rPr>
        <w:t xml:space="preserve"> </w:t>
      </w:r>
      <w:r w:rsidRPr="00AA6773">
        <w:t>1 ustawy</w:t>
      </w:r>
      <w:r w:rsidRPr="00AA6773">
        <w:rPr>
          <w:spacing w:val="-1"/>
        </w:rPr>
        <w:t xml:space="preserve"> </w:t>
      </w:r>
      <w:proofErr w:type="spellStart"/>
      <w:r w:rsidRPr="00AA6773">
        <w:t>Pzp</w:t>
      </w:r>
      <w:proofErr w:type="spellEnd"/>
      <w:r w:rsidRPr="00AA6773">
        <w:t xml:space="preserve"> w</w:t>
      </w:r>
      <w:r w:rsidRPr="00AA6773">
        <w:rPr>
          <w:spacing w:val="-2"/>
        </w:rPr>
        <w:t xml:space="preserve"> </w:t>
      </w:r>
      <w:r w:rsidRPr="00AA6773">
        <w:t>zw. z</w:t>
      </w:r>
      <w:r w:rsidRPr="00AA6773">
        <w:rPr>
          <w:spacing w:val="-1"/>
        </w:rPr>
        <w:t xml:space="preserve"> </w:t>
      </w:r>
      <w:r w:rsidRPr="00AA6773">
        <w:t>art. 359 pkt</w:t>
      </w:r>
      <w:r w:rsidRPr="00AA6773">
        <w:rPr>
          <w:spacing w:val="-2"/>
        </w:rPr>
        <w:t xml:space="preserve"> </w:t>
      </w:r>
      <w:r w:rsidRPr="00AA6773">
        <w:t>2 ustawy</w:t>
      </w:r>
      <w:r w:rsidR="00987DE5" w:rsidRPr="00AA6773">
        <w:t xml:space="preserve"> </w:t>
      </w:r>
      <w:proofErr w:type="spellStart"/>
      <w:r w:rsidR="00987DE5" w:rsidRPr="00AA6773">
        <w:t>Pzp</w:t>
      </w:r>
      <w:proofErr w:type="spellEnd"/>
      <w:r w:rsidRPr="00AA6773">
        <w:t>.</w:t>
      </w:r>
    </w:p>
    <w:p w14:paraId="6A910D15" w14:textId="77777777" w:rsidR="003C60E0" w:rsidRPr="00AA6773" w:rsidRDefault="00DF5B8D">
      <w:pPr>
        <w:pStyle w:val="Akapitzlist"/>
        <w:numPr>
          <w:ilvl w:val="1"/>
          <w:numId w:val="20"/>
        </w:numPr>
        <w:tabs>
          <w:tab w:val="left" w:pos="1319"/>
        </w:tabs>
        <w:ind w:hanging="361"/>
      </w:pPr>
      <w:r w:rsidRPr="00AA6773">
        <w:t>Zamawiający</w:t>
      </w:r>
      <w:r w:rsidRPr="00AA6773">
        <w:rPr>
          <w:spacing w:val="-3"/>
        </w:rPr>
        <w:t xml:space="preserve"> </w:t>
      </w:r>
      <w:r w:rsidRPr="00AA6773">
        <w:t>nie</w:t>
      </w:r>
      <w:r w:rsidRPr="00AA6773">
        <w:rPr>
          <w:spacing w:val="-1"/>
        </w:rPr>
        <w:t xml:space="preserve"> </w:t>
      </w:r>
      <w:r w:rsidRPr="00AA6773">
        <w:t>przewiduje</w:t>
      </w:r>
      <w:r w:rsidRPr="00AA6773">
        <w:rPr>
          <w:spacing w:val="-1"/>
        </w:rPr>
        <w:t xml:space="preserve"> </w:t>
      </w:r>
      <w:r w:rsidRPr="00AA6773">
        <w:t>przeprowadzenia</w:t>
      </w:r>
      <w:r w:rsidRPr="00AA6773">
        <w:rPr>
          <w:spacing w:val="-1"/>
        </w:rPr>
        <w:t xml:space="preserve"> </w:t>
      </w:r>
      <w:r w:rsidRPr="00AA6773">
        <w:t>negocjacji</w:t>
      </w:r>
      <w:r w:rsidRPr="00AA6773">
        <w:rPr>
          <w:spacing w:val="-1"/>
        </w:rPr>
        <w:t xml:space="preserve"> </w:t>
      </w:r>
      <w:r w:rsidRPr="00AA6773">
        <w:t>w</w:t>
      </w:r>
      <w:r w:rsidRPr="00AA6773">
        <w:rPr>
          <w:spacing w:val="-3"/>
        </w:rPr>
        <w:t xml:space="preserve"> </w:t>
      </w:r>
      <w:r w:rsidRPr="00AA6773">
        <w:t>celu</w:t>
      </w:r>
      <w:r w:rsidRPr="00AA6773">
        <w:rPr>
          <w:spacing w:val="-1"/>
        </w:rPr>
        <w:t xml:space="preserve"> </w:t>
      </w:r>
      <w:r w:rsidRPr="00AA6773">
        <w:t>ulepszenia</w:t>
      </w:r>
      <w:r w:rsidRPr="00AA6773">
        <w:rPr>
          <w:spacing w:val="-3"/>
        </w:rPr>
        <w:t xml:space="preserve"> </w:t>
      </w:r>
      <w:r w:rsidRPr="00AA6773">
        <w:t>treści</w:t>
      </w:r>
      <w:r w:rsidRPr="00AA6773">
        <w:rPr>
          <w:spacing w:val="-3"/>
        </w:rPr>
        <w:t xml:space="preserve"> </w:t>
      </w:r>
      <w:r w:rsidRPr="00AA6773">
        <w:t>ofert.</w:t>
      </w:r>
    </w:p>
    <w:p w14:paraId="35E4403E" w14:textId="6DBB6FC9" w:rsidR="00844C5F" w:rsidRDefault="00DF5B8D" w:rsidP="00844C5F">
      <w:pPr>
        <w:pStyle w:val="Akapitzlist"/>
        <w:numPr>
          <w:ilvl w:val="1"/>
          <w:numId w:val="20"/>
        </w:numPr>
        <w:tabs>
          <w:tab w:val="left" w:pos="1319"/>
        </w:tabs>
        <w:spacing w:before="41" w:line="276" w:lineRule="auto"/>
        <w:ind w:right="130"/>
      </w:pPr>
      <w:r>
        <w:rPr>
          <w:spacing w:val="-1"/>
        </w:rPr>
        <w:t>Zamawiający</w:t>
      </w:r>
      <w:r>
        <w:rPr>
          <w:spacing w:val="-14"/>
        </w:rPr>
        <w:t xml:space="preserve"> </w:t>
      </w:r>
      <w:r>
        <w:rPr>
          <w:spacing w:val="-1"/>
        </w:rPr>
        <w:t>nie</w:t>
      </w:r>
      <w:r>
        <w:rPr>
          <w:spacing w:val="-12"/>
        </w:rPr>
        <w:t xml:space="preserve"> </w:t>
      </w:r>
      <w:r>
        <w:t>dopuszcza</w:t>
      </w:r>
      <w:r>
        <w:rPr>
          <w:spacing w:val="-15"/>
        </w:rPr>
        <w:t xml:space="preserve"> </w:t>
      </w:r>
      <w:r>
        <w:t>składania</w:t>
      </w:r>
      <w:r>
        <w:rPr>
          <w:spacing w:val="-14"/>
        </w:rPr>
        <w:t xml:space="preserve"> </w:t>
      </w:r>
      <w:r>
        <w:t>ofert</w:t>
      </w:r>
      <w:r>
        <w:rPr>
          <w:spacing w:val="-13"/>
        </w:rPr>
        <w:t xml:space="preserve"> </w:t>
      </w:r>
      <w:r>
        <w:t>częściowych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uwagi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jednorodność</w:t>
      </w:r>
      <w:r>
        <w:rPr>
          <w:spacing w:val="-12"/>
        </w:rPr>
        <w:t xml:space="preserve"> </w:t>
      </w:r>
      <w:r>
        <w:t>przedmiotu</w:t>
      </w:r>
      <w:r>
        <w:rPr>
          <w:spacing w:val="-47"/>
        </w:rPr>
        <w:t xml:space="preserve"> </w:t>
      </w:r>
      <w:r>
        <w:t>zamówienia. Zapewniona zostaje w ten sposób jednolitość świadczenia oraz zwiększa się</w:t>
      </w:r>
      <w:r>
        <w:rPr>
          <w:spacing w:val="1"/>
        </w:rPr>
        <w:t xml:space="preserve"> </w:t>
      </w:r>
      <w:r>
        <w:t>odpowiedzialność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rezultat</w:t>
      </w:r>
      <w:r>
        <w:rPr>
          <w:spacing w:val="1"/>
        </w:rPr>
        <w:t xml:space="preserve"> </w:t>
      </w:r>
      <w:r>
        <w:t>końcowy.</w:t>
      </w:r>
      <w:r>
        <w:rPr>
          <w:spacing w:val="1"/>
        </w:rPr>
        <w:t xml:space="preserve"> </w:t>
      </w:r>
      <w:r>
        <w:t>Podział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 xml:space="preserve">oznaczałaby znaczący wzrost zaangażowania Zamawiającego </w:t>
      </w:r>
      <w:r w:rsidR="00B225C8">
        <w:t xml:space="preserve">w zakresie </w:t>
      </w:r>
      <w:r>
        <w:t>nadzoru i koordynacji nad</w:t>
      </w:r>
      <w:r>
        <w:rPr>
          <w:spacing w:val="1"/>
        </w:rPr>
        <w:t xml:space="preserve"> </w:t>
      </w:r>
      <w:r>
        <w:t>realizacją</w:t>
      </w:r>
      <w:r>
        <w:rPr>
          <w:spacing w:val="1"/>
        </w:rPr>
        <w:t xml:space="preserve"> </w:t>
      </w:r>
      <w:r>
        <w:t>zamówień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generowałoby</w:t>
      </w:r>
      <w:r>
        <w:rPr>
          <w:spacing w:val="1"/>
        </w:rPr>
        <w:t xml:space="preserve"> </w:t>
      </w:r>
      <w:r>
        <w:t>dodatkowy,</w:t>
      </w:r>
      <w:r>
        <w:rPr>
          <w:spacing w:val="1"/>
        </w:rPr>
        <w:t xml:space="preserve"> </w:t>
      </w:r>
      <w:r>
        <w:t>niepotrzebny</w:t>
      </w:r>
      <w:r>
        <w:rPr>
          <w:spacing w:val="1"/>
        </w:rPr>
        <w:t xml:space="preserve"> </w:t>
      </w:r>
      <w:r>
        <w:t>wzrost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Zamawiającego.</w:t>
      </w:r>
    </w:p>
    <w:p w14:paraId="2716496E" w14:textId="1F4A3FAF" w:rsidR="00844C5F" w:rsidRPr="001159BE" w:rsidRDefault="00844C5F" w:rsidP="00844C5F">
      <w:pPr>
        <w:pStyle w:val="Akapitzlist"/>
        <w:numPr>
          <w:ilvl w:val="1"/>
          <w:numId w:val="20"/>
        </w:numPr>
        <w:tabs>
          <w:tab w:val="left" w:pos="1319"/>
        </w:tabs>
        <w:spacing w:before="41" w:line="276" w:lineRule="auto"/>
        <w:ind w:right="130"/>
      </w:pPr>
      <w:r>
        <w:t>Zatrudnienie na umowę o pracę:</w:t>
      </w:r>
    </w:p>
    <w:p w14:paraId="48613D0B" w14:textId="7E6D0324" w:rsidR="00133B92" w:rsidRPr="001159BE" w:rsidRDefault="00133B92" w:rsidP="00133B92">
      <w:pPr>
        <w:pStyle w:val="Akapitzlist"/>
        <w:numPr>
          <w:ilvl w:val="2"/>
          <w:numId w:val="21"/>
        </w:numPr>
        <w:tabs>
          <w:tab w:val="left" w:pos="1319"/>
        </w:tabs>
        <w:spacing w:before="41" w:line="276" w:lineRule="auto"/>
        <w:ind w:right="130"/>
        <w:rPr>
          <w:rFonts w:asciiTheme="minorHAnsi" w:hAnsiTheme="minorHAnsi" w:cstheme="minorHAnsi"/>
        </w:rPr>
      </w:pPr>
      <w:r w:rsidRPr="001159BE">
        <w:rPr>
          <w:rFonts w:asciiTheme="minorHAnsi" w:eastAsia="Times New Roman" w:hAnsiTheme="minorHAnsi" w:cstheme="minorHAnsi"/>
          <w:lang w:eastAsia="pl-PL"/>
        </w:rPr>
        <w:t xml:space="preserve">Zamawiający wymaga zatrudnienia na podstawie umowy o pracę przez wykonawcę lub podwykonawców </w:t>
      </w:r>
      <w:r w:rsidR="00BE7E99" w:rsidRPr="00560007">
        <w:rPr>
          <w:rFonts w:asciiTheme="minorHAnsi" w:eastAsia="Times New Roman" w:hAnsiTheme="minorHAnsi" w:cstheme="minorHAnsi"/>
          <w:b/>
          <w:bCs/>
          <w:lang w:eastAsia="pl-PL"/>
        </w:rPr>
        <w:t>osób</w:t>
      </w:r>
      <w:r w:rsidRPr="00560007">
        <w:rPr>
          <w:rFonts w:asciiTheme="minorHAnsi" w:eastAsia="Times New Roman" w:hAnsiTheme="minorHAnsi" w:cstheme="minorHAnsi"/>
          <w:b/>
          <w:bCs/>
          <w:lang w:eastAsia="pl-PL"/>
        </w:rPr>
        <w:t xml:space="preserve"> zajmujących się przyjmowaniem, przemieszczaniem i doręczaniem przesyłek w obrocie krajowym w danym punkcie, w którym Zamawiający będzie nadawał przesyłki lub który będzie wyznaczony do obsługi Zamawiającego</w:t>
      </w:r>
      <w:r w:rsidRPr="001159BE">
        <w:rPr>
          <w:rFonts w:asciiTheme="minorHAnsi" w:eastAsia="Times New Roman" w:hAnsiTheme="minorHAnsi" w:cstheme="minorHAnsi"/>
          <w:lang w:eastAsia="pl-PL"/>
        </w:rPr>
        <w:t xml:space="preserve">. </w:t>
      </w:r>
    </w:p>
    <w:p w14:paraId="6FFC22BE" w14:textId="4A7B28B9" w:rsidR="00133B92" w:rsidRPr="001159BE" w:rsidRDefault="00133B92" w:rsidP="00133B92">
      <w:pPr>
        <w:pStyle w:val="Akapitzlist"/>
        <w:numPr>
          <w:ilvl w:val="2"/>
          <w:numId w:val="21"/>
        </w:numPr>
        <w:tabs>
          <w:tab w:val="left" w:pos="1319"/>
        </w:tabs>
        <w:spacing w:before="41" w:line="276" w:lineRule="auto"/>
        <w:ind w:right="130"/>
        <w:rPr>
          <w:rFonts w:asciiTheme="minorHAnsi" w:hAnsiTheme="minorHAnsi" w:cstheme="minorHAnsi"/>
        </w:rPr>
      </w:pPr>
      <w:r w:rsidRPr="001159BE">
        <w:rPr>
          <w:rFonts w:asciiTheme="minorHAnsi" w:eastAsia="Times New Roman" w:hAnsiTheme="minorHAnsi" w:cstheme="minorHAnsi"/>
          <w:lang w:eastAsia="pl-PL"/>
        </w:rPr>
        <w:t>W trakcie realizacji zamówienia na każde wezwanie Zamawiającego w wyznaczonym w tym wezwaniu terminie, nie krótszym niż 14 dni, Wykonawca przedłoży oświadczenia podpisane przez osoby uprawnione do reprezentowania Wykonawcy, potwierdzające</w:t>
      </w:r>
      <w:r w:rsidR="00BE7E99">
        <w:rPr>
          <w:rFonts w:asciiTheme="minorHAnsi" w:eastAsia="Times New Roman" w:hAnsiTheme="minorHAnsi" w:cstheme="minorHAnsi"/>
          <w:lang w:eastAsia="pl-PL"/>
        </w:rPr>
        <w:t>, że ww. osoby są zatrudnione na podstawie umowy  pracę</w:t>
      </w:r>
      <w:r w:rsidRPr="001159BE">
        <w:rPr>
          <w:rFonts w:asciiTheme="minorHAnsi" w:eastAsia="Times New Roman" w:hAnsiTheme="minorHAnsi" w:cstheme="minorHAnsi"/>
          <w:lang w:eastAsia="pl-PL"/>
        </w:rPr>
        <w:t xml:space="preserve">, w </w:t>
      </w:r>
      <w:r w:rsidR="00BE7E99">
        <w:rPr>
          <w:rFonts w:asciiTheme="minorHAnsi" w:eastAsia="Times New Roman" w:hAnsiTheme="minorHAnsi" w:cstheme="minorHAnsi"/>
          <w:lang w:eastAsia="pl-PL"/>
        </w:rPr>
        <w:t>szczególności</w:t>
      </w:r>
      <w:r w:rsidRPr="001159BE">
        <w:rPr>
          <w:rFonts w:asciiTheme="minorHAnsi" w:eastAsia="Times New Roman" w:hAnsiTheme="minorHAnsi" w:cstheme="minorHAnsi"/>
          <w:lang w:eastAsia="pl-PL"/>
        </w:rPr>
        <w:t xml:space="preserve"> zaświadczenie właściwego oddziału ZUS, potwierdzające </w:t>
      </w:r>
      <w:r w:rsidR="00D13C08">
        <w:rPr>
          <w:rFonts w:asciiTheme="minorHAnsi" w:eastAsia="Times New Roman" w:hAnsiTheme="minorHAnsi" w:cstheme="minorHAnsi"/>
          <w:lang w:eastAsia="pl-PL"/>
        </w:rPr>
        <w:t>liczbę</w:t>
      </w:r>
      <w:r w:rsidRPr="001159BE">
        <w:rPr>
          <w:rFonts w:asciiTheme="minorHAnsi" w:eastAsia="Times New Roman" w:hAnsiTheme="minorHAnsi" w:cstheme="minorHAnsi"/>
          <w:lang w:eastAsia="pl-PL"/>
        </w:rPr>
        <w:t xml:space="preserve"> osób zgłoszonych do ubezpieczenia z tytułu zatrudnienia na podstawie umów o pracę za ostatni okres rozliczeniowy; </w:t>
      </w:r>
    </w:p>
    <w:p w14:paraId="6818BAF3" w14:textId="3C545E7E" w:rsidR="00133B92" w:rsidRPr="001159BE" w:rsidRDefault="00133B92" w:rsidP="00133B92">
      <w:pPr>
        <w:pStyle w:val="Akapitzlist"/>
        <w:numPr>
          <w:ilvl w:val="2"/>
          <w:numId w:val="21"/>
        </w:numPr>
        <w:tabs>
          <w:tab w:val="left" w:pos="1319"/>
        </w:tabs>
        <w:spacing w:before="41" w:line="276" w:lineRule="auto"/>
        <w:ind w:right="130"/>
        <w:rPr>
          <w:rFonts w:asciiTheme="minorHAnsi" w:hAnsiTheme="minorHAnsi" w:cstheme="minorHAnsi"/>
        </w:rPr>
      </w:pPr>
      <w:r w:rsidRPr="001159BE">
        <w:rPr>
          <w:rFonts w:asciiTheme="minorHAnsi" w:eastAsia="Times New Roman" w:hAnsiTheme="minorHAnsi" w:cstheme="minorHAnsi"/>
          <w:lang w:eastAsia="pl-PL"/>
        </w:rPr>
        <w:t xml:space="preserve">Obowiązek wykazania, że pracownicy Wykonawcy z grupy pracowników zajmujących się przyjmowaniem, przemieszczaniem i doręczaniem przesyłek w obrocie krajowym </w:t>
      </w:r>
      <w:r w:rsidR="00BE7E99" w:rsidRPr="004D1A65">
        <w:rPr>
          <w:rFonts w:asciiTheme="minorHAnsi" w:eastAsia="Times New Roman" w:hAnsiTheme="minorHAnsi" w:cstheme="minorHAnsi"/>
          <w:lang w:eastAsia="pl-PL"/>
        </w:rPr>
        <w:t>w danym punkcie, w którym Zamawiający będzie nadawał przesyłki lub który będzie wyznaczony do obsługi Zamawiającego</w:t>
      </w:r>
      <w:r w:rsidRPr="001159BE">
        <w:rPr>
          <w:rFonts w:asciiTheme="minorHAnsi" w:eastAsia="Times New Roman" w:hAnsiTheme="minorHAnsi" w:cstheme="minorHAnsi"/>
          <w:lang w:eastAsia="pl-PL"/>
        </w:rPr>
        <w:t xml:space="preserve">, spoczywa na Wykonawcy. </w:t>
      </w:r>
    </w:p>
    <w:p w14:paraId="0D63D4F3" w14:textId="76D41046" w:rsidR="00133B92" w:rsidRPr="001159BE" w:rsidRDefault="00133B92" w:rsidP="00133B92">
      <w:pPr>
        <w:pStyle w:val="Akapitzlist"/>
        <w:numPr>
          <w:ilvl w:val="2"/>
          <w:numId w:val="21"/>
        </w:numPr>
        <w:tabs>
          <w:tab w:val="left" w:pos="1319"/>
        </w:tabs>
        <w:spacing w:before="41" w:line="276" w:lineRule="auto"/>
        <w:ind w:right="130"/>
        <w:rPr>
          <w:rFonts w:asciiTheme="minorHAnsi" w:hAnsiTheme="minorHAnsi" w:cstheme="minorHAnsi"/>
        </w:rPr>
      </w:pPr>
      <w:r w:rsidRPr="001159BE">
        <w:rPr>
          <w:rFonts w:asciiTheme="minorHAnsi" w:eastAsia="Times New Roman" w:hAnsiTheme="minorHAnsi" w:cstheme="minorHAnsi"/>
          <w:lang w:eastAsia="pl-PL"/>
        </w:rPr>
        <w:lastRenderedPageBreak/>
        <w:t xml:space="preserve">Niezłożenie przez Wykonawcę w wyznaczonym przez Zamawiającego terminie żądanych przez Zamawiającego dowodów w celu potwierdzenia spełnienia przez Wykonawcę lub Podwykonawcę wymogu zatrudnienia na podstawie umowy o pracę będzie </w:t>
      </w:r>
      <w:r w:rsidR="00BE7E99" w:rsidRPr="00AC6BFF">
        <w:rPr>
          <w:rFonts w:asciiTheme="minorHAnsi" w:eastAsia="Times New Roman" w:hAnsiTheme="minorHAnsi" w:cstheme="minorHAnsi"/>
          <w:lang w:eastAsia="pl-PL"/>
        </w:rPr>
        <w:t xml:space="preserve">traktowane </w:t>
      </w:r>
      <w:r w:rsidRPr="001159BE">
        <w:rPr>
          <w:rFonts w:asciiTheme="minorHAnsi" w:eastAsia="Times New Roman" w:hAnsiTheme="minorHAnsi" w:cstheme="minorHAnsi"/>
          <w:lang w:eastAsia="pl-PL"/>
        </w:rPr>
        <w:t>jako niespełnienie przez Wykonawcę lub Podwykonawcę wymogu zatrudnienia na podstawie umowy o pracę osób wykonujących czynności wskazane w pkt</w:t>
      </w:r>
      <w:r w:rsidR="00B225C8">
        <w:rPr>
          <w:rFonts w:asciiTheme="minorHAnsi" w:eastAsia="Times New Roman" w:hAnsiTheme="minorHAnsi" w:cstheme="minorHAnsi"/>
          <w:lang w:eastAsia="pl-PL"/>
        </w:rPr>
        <w:t>.</w:t>
      </w:r>
      <w:r w:rsidRPr="001159BE">
        <w:rPr>
          <w:rFonts w:asciiTheme="minorHAnsi" w:eastAsia="Times New Roman" w:hAnsiTheme="minorHAnsi" w:cstheme="minorHAnsi"/>
          <w:lang w:eastAsia="pl-PL"/>
        </w:rPr>
        <w:t xml:space="preserve"> </w:t>
      </w:r>
      <w:r w:rsidR="00B225C8">
        <w:rPr>
          <w:rFonts w:asciiTheme="minorHAnsi" w:eastAsia="Times New Roman" w:hAnsiTheme="minorHAnsi" w:cstheme="minorHAnsi"/>
          <w:lang w:eastAsia="pl-PL"/>
        </w:rPr>
        <w:t>3.5.</w:t>
      </w:r>
      <w:r w:rsidRPr="001159BE">
        <w:rPr>
          <w:rFonts w:asciiTheme="minorHAnsi" w:eastAsia="Times New Roman" w:hAnsiTheme="minorHAnsi" w:cstheme="minorHAnsi"/>
          <w:lang w:eastAsia="pl-PL"/>
        </w:rPr>
        <w:t>1.</w:t>
      </w:r>
    </w:p>
    <w:p w14:paraId="1D9E9C3A" w14:textId="2BF70E93" w:rsidR="00133B92" w:rsidRPr="001159BE" w:rsidRDefault="00133B92" w:rsidP="00844C5F">
      <w:pPr>
        <w:pStyle w:val="Akapitzlist"/>
        <w:numPr>
          <w:ilvl w:val="2"/>
          <w:numId w:val="21"/>
        </w:numPr>
        <w:tabs>
          <w:tab w:val="left" w:pos="1319"/>
        </w:tabs>
        <w:spacing w:before="41" w:line="276" w:lineRule="auto"/>
        <w:ind w:right="130"/>
        <w:rPr>
          <w:rFonts w:asciiTheme="minorHAnsi" w:hAnsiTheme="minorHAnsi" w:cstheme="minorHAnsi"/>
        </w:rPr>
      </w:pPr>
      <w:r w:rsidRPr="001159BE">
        <w:rPr>
          <w:rFonts w:asciiTheme="minorHAnsi" w:eastAsia="Times New Roman" w:hAnsiTheme="minorHAnsi" w:cstheme="minorHAnsi"/>
          <w:lang w:eastAsia="pl-PL"/>
        </w:rPr>
        <w:t xml:space="preserve">W przypadku uzasadnionych wątpliwości, co do przestrzegania prawa pracy przez Wykonawcę lub Podwykonawcę, </w:t>
      </w:r>
      <w:r w:rsidR="00BE7E99">
        <w:rPr>
          <w:rFonts w:asciiTheme="minorHAnsi" w:eastAsia="Times New Roman" w:hAnsiTheme="minorHAnsi" w:cstheme="minorHAnsi"/>
          <w:lang w:eastAsia="pl-PL"/>
        </w:rPr>
        <w:t>Z</w:t>
      </w:r>
      <w:r w:rsidRPr="001159BE">
        <w:rPr>
          <w:rFonts w:asciiTheme="minorHAnsi" w:eastAsia="Times New Roman" w:hAnsiTheme="minorHAnsi" w:cstheme="minorHAnsi"/>
          <w:lang w:eastAsia="pl-PL"/>
        </w:rPr>
        <w:t>amawiający może zwrócić się o przeprowadzenie kontroli przez Państwową Inspekcję Pracy</w:t>
      </w:r>
    </w:p>
    <w:p w14:paraId="6F07000D" w14:textId="77777777" w:rsidR="00844C5F" w:rsidRDefault="00844C5F" w:rsidP="00844C5F">
      <w:pPr>
        <w:pStyle w:val="Akapitzlist"/>
        <w:numPr>
          <w:ilvl w:val="1"/>
          <w:numId w:val="21"/>
        </w:numPr>
        <w:tabs>
          <w:tab w:val="left" w:pos="1319"/>
        </w:tabs>
        <w:spacing w:before="41" w:line="276" w:lineRule="auto"/>
        <w:ind w:right="130"/>
        <w:jc w:val="left"/>
      </w:pPr>
      <w:r>
        <w:t xml:space="preserve">Zamawiający nie dopuszcza składania ofert wariantowych. </w:t>
      </w:r>
    </w:p>
    <w:p w14:paraId="0359CCED" w14:textId="77777777" w:rsidR="00844C5F" w:rsidRDefault="00844C5F" w:rsidP="00844C5F">
      <w:pPr>
        <w:pStyle w:val="Akapitzlist"/>
        <w:numPr>
          <w:ilvl w:val="1"/>
          <w:numId w:val="21"/>
        </w:numPr>
        <w:tabs>
          <w:tab w:val="left" w:pos="1319"/>
        </w:tabs>
        <w:spacing w:before="41" w:line="276" w:lineRule="auto"/>
        <w:ind w:right="130"/>
        <w:jc w:val="left"/>
      </w:pPr>
      <w:r>
        <w:t>Zamawiający nie dopuszcza składania ofert w postaci katalogów elektronicznych</w:t>
      </w:r>
    </w:p>
    <w:p w14:paraId="22EB7564" w14:textId="29EC8AC9" w:rsidR="00844C5F" w:rsidRDefault="00844C5F" w:rsidP="00560007">
      <w:pPr>
        <w:pStyle w:val="Akapitzlist"/>
        <w:numPr>
          <w:ilvl w:val="1"/>
          <w:numId w:val="21"/>
        </w:numPr>
        <w:tabs>
          <w:tab w:val="left" w:pos="1319"/>
        </w:tabs>
        <w:spacing w:before="41" w:line="276" w:lineRule="auto"/>
        <w:ind w:right="130"/>
      </w:pPr>
      <w:r w:rsidRPr="001159BE">
        <w:t>Zamawiający nie przewiduje udzielania zamówień na podstawie art. 214 ust. 1 pkt 7</w:t>
      </w:r>
      <w:r w:rsidR="00B225C8">
        <w:t>)</w:t>
      </w:r>
      <w:r w:rsidRPr="001159BE">
        <w:t xml:space="preserve"> i 8</w:t>
      </w:r>
      <w:r w:rsidR="00B225C8">
        <w:t>)</w:t>
      </w:r>
      <w:r w:rsidRPr="001159BE">
        <w:t xml:space="preserve"> ustawy </w:t>
      </w:r>
      <w:proofErr w:type="spellStart"/>
      <w:r w:rsidRPr="001159BE">
        <w:t>Pzp</w:t>
      </w:r>
      <w:proofErr w:type="spellEnd"/>
      <w:r w:rsidR="00B225C8">
        <w:t xml:space="preserve"> </w:t>
      </w:r>
      <w:r w:rsidRPr="001159BE">
        <w:t>/zamówienia polegającego na powtórzeniu podobnych usług lub robót budowlanych, zamówienia na dodatkowe dostawy/.</w:t>
      </w:r>
    </w:p>
    <w:p w14:paraId="236B862C" w14:textId="0D079377" w:rsidR="00844C5F" w:rsidRPr="00844C5F" w:rsidRDefault="00844C5F" w:rsidP="001159BE">
      <w:pPr>
        <w:pStyle w:val="Akapitzlist"/>
        <w:numPr>
          <w:ilvl w:val="1"/>
          <w:numId w:val="21"/>
        </w:numPr>
        <w:tabs>
          <w:tab w:val="left" w:pos="1319"/>
        </w:tabs>
        <w:spacing w:before="41" w:line="276" w:lineRule="auto"/>
        <w:ind w:right="130"/>
        <w:jc w:val="left"/>
      </w:pPr>
      <w:r w:rsidRPr="001159BE">
        <w:t xml:space="preserve">Zamawiający nie przewiduje zwrotu kosztów udziału w postępowaniu. </w:t>
      </w:r>
    </w:p>
    <w:p w14:paraId="492CF843" w14:textId="77777777" w:rsidR="003C60E0" w:rsidRDefault="00DF5B8D">
      <w:pPr>
        <w:pStyle w:val="Nagwek3"/>
        <w:numPr>
          <w:ilvl w:val="0"/>
          <w:numId w:val="20"/>
        </w:numPr>
        <w:tabs>
          <w:tab w:val="left" w:pos="883"/>
        </w:tabs>
        <w:ind w:left="882" w:hanging="285"/>
      </w:pPr>
      <w:r>
        <w:t>Oznaczenie</w:t>
      </w:r>
      <w:r>
        <w:rPr>
          <w:spacing w:val="-7"/>
        </w:rPr>
        <w:t xml:space="preserve"> </w:t>
      </w:r>
      <w:r>
        <w:t>postępowania:</w:t>
      </w:r>
    </w:p>
    <w:p w14:paraId="5D3CED0B" w14:textId="03DFDE4F" w:rsidR="003C60E0" w:rsidRDefault="00DF5B8D">
      <w:pPr>
        <w:pStyle w:val="Nagwek3"/>
        <w:spacing w:before="41"/>
        <w:ind w:left="882" w:firstLine="0"/>
      </w:pPr>
      <w:r>
        <w:t>Postępowanie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 w:rsidR="0051576D" w:rsidRPr="00585807">
        <w:t>OOiOŚ.2630.1.202</w:t>
      </w:r>
      <w:r w:rsidR="00CC2E7B" w:rsidRPr="00585807">
        <w:t>3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pocztowe</w:t>
      </w:r>
    </w:p>
    <w:p w14:paraId="055E9C83" w14:textId="77777777" w:rsidR="003C60E0" w:rsidRDefault="003C60E0">
      <w:pPr>
        <w:pStyle w:val="Tekstpodstawowy"/>
        <w:spacing w:before="10"/>
        <w:jc w:val="left"/>
        <w:rPr>
          <w:b/>
        </w:rPr>
      </w:pPr>
    </w:p>
    <w:p w14:paraId="19A6F514" w14:textId="77777777" w:rsidR="003C60E0" w:rsidRDefault="00DF5B8D">
      <w:pPr>
        <w:pStyle w:val="Nagwek1"/>
        <w:spacing w:before="1" w:line="259" w:lineRule="auto"/>
        <w:ind w:right="344" w:hanging="1289"/>
      </w:pPr>
      <w:bookmarkStart w:id="1" w:name="_Toc150497662"/>
      <w:r>
        <w:rPr>
          <w:color w:val="2D74B5"/>
        </w:rPr>
        <w:t>Rozdział II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Sposób sporządzania i przekazywania informacji oraz wymagania techniczne</w:t>
      </w:r>
      <w:r>
        <w:rPr>
          <w:color w:val="2D74B5"/>
          <w:spacing w:val="-52"/>
        </w:rPr>
        <w:t xml:space="preserve"> </w:t>
      </w:r>
      <w:r>
        <w:rPr>
          <w:color w:val="2D74B5"/>
        </w:rPr>
        <w:t>dla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dokumentów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elektronicznych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oraz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środków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komunikacji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elektronicznej</w:t>
      </w:r>
      <w:bookmarkEnd w:id="1"/>
    </w:p>
    <w:p w14:paraId="3514CF8A" w14:textId="77777777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before="120"/>
        <w:ind w:hanging="361"/>
      </w:pPr>
      <w:r>
        <w:t>Postępowanie</w:t>
      </w:r>
      <w:r>
        <w:rPr>
          <w:spacing w:val="-4"/>
        </w:rPr>
        <w:t xml:space="preserve"> </w:t>
      </w:r>
      <w:r>
        <w:t>prowadzone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w języku polskim.</w:t>
      </w:r>
    </w:p>
    <w:p w14:paraId="7A6AC1B6" w14:textId="77777777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before="41" w:line="276" w:lineRule="auto"/>
        <w:ind w:right="134"/>
      </w:pPr>
      <w:r>
        <w:t>Podmiotowe</w:t>
      </w:r>
      <w:r>
        <w:rPr>
          <w:spacing w:val="1"/>
        </w:rPr>
        <w:t xml:space="preserve"> </w:t>
      </w:r>
      <w:r>
        <w:t>środki dowodowe, przedmiotowe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oraz inne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oświadczenia,</w:t>
      </w:r>
      <w:r>
        <w:rPr>
          <w:spacing w:val="-2"/>
        </w:rPr>
        <w:t xml:space="preserve"> </w:t>
      </w:r>
      <w:r>
        <w:t>sporządzone</w:t>
      </w:r>
      <w:r>
        <w:rPr>
          <w:spacing w:val="-4"/>
        </w:rPr>
        <w:t xml:space="preserve"> </w:t>
      </w:r>
      <w:r>
        <w:t>w języku</w:t>
      </w:r>
      <w:r>
        <w:rPr>
          <w:spacing w:val="-4"/>
        </w:rPr>
        <w:t xml:space="preserve"> </w:t>
      </w:r>
      <w:r>
        <w:t>obcym przekazuje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tłumaczeniem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język</w:t>
      </w:r>
      <w:r>
        <w:rPr>
          <w:spacing w:val="-3"/>
        </w:rPr>
        <w:t xml:space="preserve"> </w:t>
      </w:r>
      <w:r>
        <w:t>polski.</w:t>
      </w:r>
    </w:p>
    <w:p w14:paraId="6C96687D" w14:textId="77777777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line="276" w:lineRule="auto"/>
        <w:ind w:right="130"/>
      </w:pPr>
      <w:r>
        <w:t>W odniesieniu do dokumentów wskazanych przez wykonawcę i pobranych samodzielnie przez</w:t>
      </w:r>
      <w:r>
        <w:rPr>
          <w:spacing w:val="1"/>
        </w:rPr>
        <w:t xml:space="preserve"> </w:t>
      </w:r>
      <w:r>
        <w:t>Zamawiającego, Zamawiający zastrzega sobie prawo do żądania od wykonawcy przedstawienia</w:t>
      </w:r>
      <w:r>
        <w:rPr>
          <w:spacing w:val="1"/>
        </w:rPr>
        <w:t xml:space="preserve"> </w:t>
      </w:r>
      <w:r>
        <w:t>tłumaczenia</w:t>
      </w:r>
      <w:r>
        <w:rPr>
          <w:spacing w:val="-1"/>
        </w:rPr>
        <w:t xml:space="preserve"> </w:t>
      </w:r>
      <w:r>
        <w:t>na język polski.</w:t>
      </w:r>
    </w:p>
    <w:p w14:paraId="61336989" w14:textId="77777777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line="276" w:lineRule="auto"/>
        <w:ind w:right="130"/>
      </w:pPr>
      <w:r>
        <w:rPr>
          <w:spacing w:val="-1"/>
        </w:rPr>
        <w:t>Komunikacja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niniejszym</w:t>
      </w:r>
      <w:r>
        <w:rPr>
          <w:spacing w:val="-11"/>
        </w:rPr>
        <w:t xml:space="preserve"> </w:t>
      </w:r>
      <w:r>
        <w:t>postępowaniu,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tym</w:t>
      </w:r>
      <w:r>
        <w:rPr>
          <w:spacing w:val="-11"/>
        </w:rPr>
        <w:t xml:space="preserve"> </w:t>
      </w:r>
      <w:r>
        <w:t>składanie</w:t>
      </w:r>
      <w:r>
        <w:rPr>
          <w:spacing w:val="-9"/>
        </w:rPr>
        <w:t xml:space="preserve"> </w:t>
      </w:r>
      <w:r>
        <w:t>ofert,</w:t>
      </w:r>
      <w:r>
        <w:rPr>
          <w:spacing w:val="-11"/>
        </w:rPr>
        <w:t xml:space="preserve"> </w:t>
      </w:r>
      <w:r>
        <w:t>odbywa</w:t>
      </w:r>
      <w:r>
        <w:rPr>
          <w:spacing w:val="-10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przy</w:t>
      </w:r>
      <w:r>
        <w:rPr>
          <w:spacing w:val="-13"/>
        </w:rPr>
        <w:t xml:space="preserve"> </w:t>
      </w:r>
      <w:r>
        <w:t>użyciu</w:t>
      </w:r>
      <w:r>
        <w:rPr>
          <w:spacing w:val="-10"/>
        </w:rPr>
        <w:t xml:space="preserve"> </w:t>
      </w:r>
      <w:r>
        <w:t>środków</w:t>
      </w:r>
      <w:r>
        <w:rPr>
          <w:spacing w:val="-47"/>
        </w:rPr>
        <w:t xml:space="preserve"> </w:t>
      </w:r>
      <w:r>
        <w:t>komunikacji elektronicznej. Zamawiający nie przewiduje możliwości odstąpienia od wymagania</w:t>
      </w:r>
      <w:r>
        <w:rPr>
          <w:spacing w:val="1"/>
        </w:rPr>
        <w:t xml:space="preserve"> </w:t>
      </w:r>
      <w:r>
        <w:t>użycia</w:t>
      </w:r>
      <w:r>
        <w:rPr>
          <w:spacing w:val="-1"/>
        </w:rPr>
        <w:t xml:space="preserve"> </w:t>
      </w:r>
      <w:r>
        <w:t>środków</w:t>
      </w:r>
      <w:r>
        <w:rPr>
          <w:spacing w:val="1"/>
        </w:rPr>
        <w:t xml:space="preserve"> </w:t>
      </w:r>
      <w:r>
        <w:t>komunikacji elektronicznej.</w:t>
      </w:r>
    </w:p>
    <w:p w14:paraId="1C07FD48" w14:textId="17051350" w:rsidR="003C60E0" w:rsidRDefault="00DF5B8D" w:rsidP="001159BE">
      <w:pPr>
        <w:pStyle w:val="Akapitzlist"/>
        <w:numPr>
          <w:ilvl w:val="0"/>
          <w:numId w:val="19"/>
        </w:numPr>
        <w:tabs>
          <w:tab w:val="left" w:pos="959"/>
        </w:tabs>
        <w:spacing w:before="57" w:line="276" w:lineRule="auto"/>
        <w:ind w:right="133"/>
      </w:pPr>
      <w:r>
        <w:t>Sposób sporządzenia dokumentów elektronicznych musi być zgody z wymaganiami określonymi</w:t>
      </w:r>
      <w:r w:rsidRPr="001159BE">
        <w:rPr>
          <w:spacing w:val="-47"/>
        </w:rPr>
        <w:t xml:space="preserve"> </w:t>
      </w:r>
      <w:r>
        <w:t>w</w:t>
      </w:r>
      <w:r w:rsidRPr="001159BE">
        <w:rPr>
          <w:spacing w:val="11"/>
        </w:rPr>
        <w:t xml:space="preserve"> </w:t>
      </w:r>
      <w:r>
        <w:t>rozporządzeniu</w:t>
      </w:r>
      <w:r w:rsidRPr="001159BE">
        <w:rPr>
          <w:spacing w:val="9"/>
        </w:rPr>
        <w:t xml:space="preserve"> </w:t>
      </w:r>
      <w:r>
        <w:t>Prezesa</w:t>
      </w:r>
      <w:r w:rsidRPr="001159BE">
        <w:rPr>
          <w:spacing w:val="8"/>
        </w:rPr>
        <w:t xml:space="preserve"> </w:t>
      </w:r>
      <w:r>
        <w:t>Rady</w:t>
      </w:r>
      <w:r w:rsidRPr="001159BE">
        <w:rPr>
          <w:spacing w:val="9"/>
        </w:rPr>
        <w:t xml:space="preserve"> </w:t>
      </w:r>
      <w:r>
        <w:t>Ministrów</w:t>
      </w:r>
      <w:r w:rsidRPr="001159BE">
        <w:rPr>
          <w:spacing w:val="11"/>
        </w:rPr>
        <w:t xml:space="preserve"> </w:t>
      </w:r>
      <w:r>
        <w:t>z</w:t>
      </w:r>
      <w:r w:rsidRPr="001159BE">
        <w:rPr>
          <w:spacing w:val="9"/>
        </w:rPr>
        <w:t xml:space="preserve"> </w:t>
      </w:r>
      <w:r>
        <w:t>dnia</w:t>
      </w:r>
      <w:r w:rsidRPr="001159BE">
        <w:rPr>
          <w:spacing w:val="8"/>
        </w:rPr>
        <w:t xml:space="preserve"> </w:t>
      </w:r>
      <w:r>
        <w:t>30</w:t>
      </w:r>
      <w:r w:rsidRPr="001159BE">
        <w:rPr>
          <w:spacing w:val="11"/>
        </w:rPr>
        <w:t xml:space="preserve"> </w:t>
      </w:r>
      <w:r>
        <w:t>grudnia</w:t>
      </w:r>
      <w:r w:rsidRPr="001159BE">
        <w:rPr>
          <w:spacing w:val="10"/>
        </w:rPr>
        <w:t xml:space="preserve"> </w:t>
      </w:r>
      <w:r>
        <w:t>2020</w:t>
      </w:r>
      <w:r w:rsidRPr="001159BE">
        <w:rPr>
          <w:spacing w:val="11"/>
        </w:rPr>
        <w:t xml:space="preserve"> </w:t>
      </w:r>
      <w:r>
        <w:t>r.</w:t>
      </w:r>
      <w:r w:rsidRPr="001159BE">
        <w:rPr>
          <w:spacing w:val="10"/>
        </w:rPr>
        <w:t xml:space="preserve"> </w:t>
      </w:r>
      <w:r>
        <w:t>w</w:t>
      </w:r>
      <w:r w:rsidRPr="001159BE">
        <w:rPr>
          <w:spacing w:val="11"/>
        </w:rPr>
        <w:t xml:space="preserve"> </w:t>
      </w:r>
      <w:r>
        <w:t>sprawie</w:t>
      </w:r>
      <w:r w:rsidRPr="001159BE">
        <w:rPr>
          <w:spacing w:val="11"/>
        </w:rPr>
        <w:t xml:space="preserve"> </w:t>
      </w:r>
      <w:r>
        <w:t>sposobu</w:t>
      </w:r>
      <w:r w:rsidR="001159BE">
        <w:t xml:space="preserve"> </w:t>
      </w:r>
      <w:r>
        <w:t>sporządzania</w:t>
      </w:r>
      <w:r w:rsidRPr="001159BE">
        <w:rPr>
          <w:spacing w:val="1"/>
        </w:rPr>
        <w:t xml:space="preserve"> </w:t>
      </w:r>
      <w:r>
        <w:t>i</w:t>
      </w:r>
      <w:r w:rsidRPr="001159BE">
        <w:rPr>
          <w:spacing w:val="1"/>
        </w:rPr>
        <w:t xml:space="preserve"> </w:t>
      </w:r>
      <w:r>
        <w:t>przekazywania</w:t>
      </w:r>
      <w:r w:rsidRPr="001159BE">
        <w:rPr>
          <w:spacing w:val="1"/>
        </w:rPr>
        <w:t xml:space="preserve"> </w:t>
      </w:r>
      <w:r>
        <w:t>informacji</w:t>
      </w:r>
      <w:r w:rsidRPr="001159BE">
        <w:rPr>
          <w:spacing w:val="1"/>
        </w:rPr>
        <w:t xml:space="preserve"> </w:t>
      </w:r>
      <w:r>
        <w:t>oraz</w:t>
      </w:r>
      <w:r w:rsidRPr="001159BE">
        <w:rPr>
          <w:spacing w:val="1"/>
        </w:rPr>
        <w:t xml:space="preserve"> </w:t>
      </w:r>
      <w:r>
        <w:t>wymagań</w:t>
      </w:r>
      <w:r w:rsidRPr="001159BE">
        <w:rPr>
          <w:spacing w:val="1"/>
        </w:rPr>
        <w:t xml:space="preserve"> </w:t>
      </w:r>
      <w:r>
        <w:t>technicznych</w:t>
      </w:r>
      <w:r w:rsidRPr="001159BE">
        <w:rPr>
          <w:spacing w:val="1"/>
        </w:rPr>
        <w:t xml:space="preserve"> </w:t>
      </w:r>
      <w:r>
        <w:t>dla</w:t>
      </w:r>
      <w:r w:rsidRPr="001159BE">
        <w:rPr>
          <w:spacing w:val="1"/>
        </w:rPr>
        <w:t xml:space="preserve"> </w:t>
      </w:r>
      <w:r>
        <w:t>dokumentów</w:t>
      </w:r>
      <w:r w:rsidRPr="001159BE">
        <w:rPr>
          <w:spacing w:val="1"/>
        </w:rPr>
        <w:t xml:space="preserve"> </w:t>
      </w:r>
      <w:r>
        <w:t>elektronicznych</w:t>
      </w:r>
      <w:r w:rsidRPr="001159BE">
        <w:rPr>
          <w:spacing w:val="1"/>
        </w:rPr>
        <w:t xml:space="preserve"> </w:t>
      </w:r>
      <w:r>
        <w:t>oraz</w:t>
      </w:r>
      <w:r w:rsidRPr="001159BE">
        <w:rPr>
          <w:spacing w:val="1"/>
        </w:rPr>
        <w:t xml:space="preserve"> </w:t>
      </w:r>
      <w:r>
        <w:t>środków</w:t>
      </w:r>
      <w:r w:rsidRPr="001159BE">
        <w:rPr>
          <w:spacing w:val="1"/>
        </w:rPr>
        <w:t xml:space="preserve"> </w:t>
      </w:r>
      <w:r>
        <w:t>komunikacji</w:t>
      </w:r>
      <w:r w:rsidRPr="001159BE">
        <w:rPr>
          <w:spacing w:val="1"/>
        </w:rPr>
        <w:t xml:space="preserve"> </w:t>
      </w:r>
      <w:r>
        <w:t>elektronicznej</w:t>
      </w:r>
      <w:r w:rsidRPr="001159BE">
        <w:rPr>
          <w:spacing w:val="1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postępowaniu</w:t>
      </w:r>
      <w:r w:rsidRPr="001159BE">
        <w:rPr>
          <w:spacing w:val="1"/>
        </w:rPr>
        <w:t xml:space="preserve"> </w:t>
      </w:r>
      <w:r>
        <w:t>o</w:t>
      </w:r>
      <w:r w:rsidRPr="001159BE">
        <w:rPr>
          <w:spacing w:val="1"/>
        </w:rPr>
        <w:t xml:space="preserve"> </w:t>
      </w:r>
      <w:r>
        <w:t>udzielenie</w:t>
      </w:r>
      <w:r w:rsidRPr="001159BE">
        <w:rPr>
          <w:spacing w:val="-47"/>
        </w:rPr>
        <w:t xml:space="preserve"> </w:t>
      </w:r>
      <w:r>
        <w:t>zamówienia publicznego lub konkursie (Dz. U. z 2020</w:t>
      </w:r>
      <w:r w:rsidR="00987DE5">
        <w:t xml:space="preserve"> r.</w:t>
      </w:r>
      <w:r>
        <w:t xml:space="preserve"> poz. 2452) oraz rozporządzeniu Ministra</w:t>
      </w:r>
      <w:r w:rsidRPr="001159BE">
        <w:rPr>
          <w:spacing w:val="1"/>
        </w:rPr>
        <w:t xml:space="preserve"> </w:t>
      </w:r>
      <w:r>
        <w:t>Rozwoju, Pracy i Technologii</w:t>
      </w:r>
      <w:r w:rsidRPr="001159BE">
        <w:rPr>
          <w:spacing w:val="1"/>
        </w:rPr>
        <w:t xml:space="preserve"> </w:t>
      </w:r>
      <w:r>
        <w:t>z dnia 23 grudnia 2020 r. w sprawie</w:t>
      </w:r>
      <w:r w:rsidRPr="001159BE">
        <w:rPr>
          <w:spacing w:val="1"/>
        </w:rPr>
        <w:t xml:space="preserve"> </w:t>
      </w:r>
      <w:r>
        <w:t>podmiotowych środków</w:t>
      </w:r>
      <w:r w:rsidRPr="001159BE">
        <w:rPr>
          <w:spacing w:val="1"/>
        </w:rPr>
        <w:t xml:space="preserve"> </w:t>
      </w:r>
      <w:r>
        <w:t>dowodowych oraz innych dokumentów lub oświadczeń, jakich może żądać zamawiający od</w:t>
      </w:r>
      <w:r w:rsidRPr="001159BE">
        <w:rPr>
          <w:spacing w:val="1"/>
        </w:rPr>
        <w:t xml:space="preserve"> </w:t>
      </w:r>
      <w:r w:rsidRPr="0063412C">
        <w:t>wykonawcy</w:t>
      </w:r>
      <w:r w:rsidRPr="0063412C">
        <w:rPr>
          <w:spacing w:val="-3"/>
        </w:rPr>
        <w:t xml:space="preserve"> </w:t>
      </w:r>
      <w:r w:rsidRPr="0063412C">
        <w:t>(Dz.</w:t>
      </w:r>
      <w:r w:rsidRPr="0063412C">
        <w:rPr>
          <w:spacing w:val="-1"/>
        </w:rPr>
        <w:t xml:space="preserve"> </w:t>
      </w:r>
      <w:r w:rsidRPr="0063412C">
        <w:t>U. z</w:t>
      </w:r>
      <w:r w:rsidRPr="0063412C">
        <w:rPr>
          <w:spacing w:val="-3"/>
        </w:rPr>
        <w:t xml:space="preserve"> </w:t>
      </w:r>
      <w:r w:rsidRPr="0063412C">
        <w:t>2020</w:t>
      </w:r>
      <w:r w:rsidRPr="0063412C">
        <w:rPr>
          <w:spacing w:val="-2"/>
        </w:rPr>
        <w:t xml:space="preserve"> </w:t>
      </w:r>
      <w:r w:rsidR="00987DE5" w:rsidRPr="0063412C">
        <w:rPr>
          <w:spacing w:val="-2"/>
        </w:rPr>
        <w:t xml:space="preserve">r. </w:t>
      </w:r>
      <w:r w:rsidRPr="0063412C">
        <w:t>poz.</w:t>
      </w:r>
      <w:r w:rsidRPr="0063412C">
        <w:rPr>
          <w:spacing w:val="-1"/>
        </w:rPr>
        <w:t xml:space="preserve"> </w:t>
      </w:r>
      <w:r w:rsidRPr="0063412C">
        <w:t>2415</w:t>
      </w:r>
      <w:r w:rsidR="00987DE5">
        <w:t xml:space="preserve">, z </w:t>
      </w:r>
      <w:proofErr w:type="spellStart"/>
      <w:r w:rsidR="00987DE5">
        <w:t>późn</w:t>
      </w:r>
      <w:proofErr w:type="spellEnd"/>
      <w:r w:rsidR="00987DE5">
        <w:t>. zm.</w:t>
      </w:r>
      <w:r>
        <w:t>).</w:t>
      </w:r>
    </w:p>
    <w:p w14:paraId="77D94D83" w14:textId="34BDEA26" w:rsidR="003C60E0" w:rsidRDefault="00DF5B8D" w:rsidP="00AA6773">
      <w:pPr>
        <w:pStyle w:val="Akapitzlist"/>
        <w:numPr>
          <w:ilvl w:val="0"/>
          <w:numId w:val="19"/>
        </w:numPr>
        <w:tabs>
          <w:tab w:val="left" w:pos="959"/>
        </w:tabs>
        <w:spacing w:line="276" w:lineRule="auto"/>
        <w:ind w:right="130"/>
      </w:pPr>
      <w:r>
        <w:rPr>
          <w:b/>
        </w:rPr>
        <w:t xml:space="preserve">Oferty </w:t>
      </w:r>
      <w:r>
        <w:t>należy składać za pośrednictwem „Formularza do złożenia, zmiany, wycofania oferty lub</w:t>
      </w:r>
      <w:r>
        <w:rPr>
          <w:spacing w:val="1"/>
        </w:rPr>
        <w:t xml:space="preserve"> </w:t>
      </w:r>
      <w:r>
        <w:t>wniosku”</w:t>
      </w:r>
      <w:r>
        <w:rPr>
          <w:spacing w:val="1"/>
        </w:rPr>
        <w:t xml:space="preserve"> </w:t>
      </w:r>
      <w:r>
        <w:t>dostępnego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8630CF">
        <w:t>platformie e-</w:t>
      </w:r>
      <w:r w:rsidR="00CC2E7B">
        <w:t>Zamówienia</w:t>
      </w:r>
      <w:r>
        <w:t>.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informacje dotyczące sposobu składania ofert o</w:t>
      </w:r>
      <w:r w:rsidR="00716936">
        <w:t>kreślone zostały w rozdziale XI</w:t>
      </w:r>
      <w:r>
        <w:t>I SWZ (Sposób</w:t>
      </w:r>
      <w:r>
        <w:rPr>
          <w:spacing w:val="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składania</w:t>
      </w:r>
      <w:r>
        <w:rPr>
          <w:spacing w:val="-3"/>
        </w:rPr>
        <w:t xml:space="preserve"> </w:t>
      </w:r>
      <w:r>
        <w:t>ofert).</w:t>
      </w:r>
    </w:p>
    <w:p w14:paraId="667FA08F" w14:textId="3D46F945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before="2" w:line="276" w:lineRule="auto"/>
        <w:ind w:right="138"/>
      </w:pPr>
      <w:r>
        <w:t>Zamawiający może również komunikować się z wykonawcami za pomocą poczty elektronicznej,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email:</w:t>
      </w:r>
      <w:r>
        <w:rPr>
          <w:color w:val="0000FF"/>
          <w:spacing w:val="1"/>
        </w:rPr>
        <w:t xml:space="preserve"> </w:t>
      </w:r>
      <w:hyperlink r:id="rId10" w:history="1">
        <w:r w:rsidR="008630CF" w:rsidRPr="008D2161">
          <w:rPr>
            <w:rStyle w:val="Hipercze"/>
            <w:u w:color="0000FF"/>
          </w:rPr>
          <w:t>sekretariat@mogielnica.pl</w:t>
        </w:r>
      </w:hyperlink>
      <w:r w:rsidR="008630CF">
        <w:rPr>
          <w:color w:val="0000FF"/>
          <w:u w:val="single" w:color="0000FF"/>
        </w:rPr>
        <w:t xml:space="preserve">  </w:t>
      </w:r>
      <w:r w:rsidR="008630CF" w:rsidRPr="008630CF">
        <w:t>oraz za pośrednictwem</w:t>
      </w:r>
      <w:r w:rsidR="008630CF" w:rsidRPr="008630CF">
        <w:rPr>
          <w:u w:val="single" w:color="0000FF"/>
        </w:rPr>
        <w:t xml:space="preserve"> </w:t>
      </w:r>
      <w:r w:rsidR="008630CF" w:rsidRPr="008630CF">
        <w:t xml:space="preserve">platformy </w:t>
      </w:r>
      <w:r w:rsidR="008630CF">
        <w:t>e-Zamówienia.</w:t>
      </w:r>
    </w:p>
    <w:p w14:paraId="493F8576" w14:textId="5321EC4E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line="276" w:lineRule="auto"/>
        <w:ind w:right="130"/>
      </w:pPr>
      <w:r>
        <w:t>Oferty,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spełnianiu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postępowaniu, podmiotowe środki dowodowe, w tym oświadczenie, z którego wynika, które</w:t>
      </w:r>
      <w:r>
        <w:rPr>
          <w:spacing w:val="1"/>
        </w:rPr>
        <w:t xml:space="preserve"> </w:t>
      </w:r>
      <w:r>
        <w:t>usługi wykonają poszczeg</w:t>
      </w:r>
      <w:r w:rsidR="00876A08">
        <w:t>ólni wykonawcy,</w:t>
      </w:r>
      <w:r>
        <w:t xml:space="preserve"> pełnomocnictwo, sporządza się w postaci</w:t>
      </w:r>
      <w:r>
        <w:rPr>
          <w:spacing w:val="1"/>
        </w:rPr>
        <w:t xml:space="preserve"> </w:t>
      </w:r>
      <w:r>
        <w:lastRenderedPageBreak/>
        <w:t>elektronicznej, w formatach danych określonych w przepisach wydanych na podstawie art. 18</w:t>
      </w:r>
      <w:r>
        <w:rPr>
          <w:spacing w:val="1"/>
        </w:rPr>
        <w:t xml:space="preserve"> </w:t>
      </w:r>
      <w:r>
        <w:t>ustawy z dnia 17 lutego 2005 r. o informatyzacji działalności podmiotów realizujących zadania</w:t>
      </w:r>
      <w:r>
        <w:rPr>
          <w:spacing w:val="1"/>
        </w:rPr>
        <w:t xml:space="preserve"> </w:t>
      </w:r>
      <w:r>
        <w:t>publiczne (</w:t>
      </w:r>
      <w:r w:rsidRPr="00585807">
        <w:t xml:space="preserve">Dz.U. z </w:t>
      </w:r>
      <w:r w:rsidR="00987DE5" w:rsidRPr="00585807">
        <w:t xml:space="preserve">2023 </w:t>
      </w:r>
      <w:r w:rsidR="003706FC" w:rsidRPr="00585807">
        <w:t>r</w:t>
      </w:r>
      <w:r w:rsidRPr="00585807">
        <w:t>. poz.</w:t>
      </w:r>
      <w:r w:rsidR="003706FC" w:rsidRPr="00585807">
        <w:t xml:space="preserve"> </w:t>
      </w:r>
      <w:r w:rsidR="00987DE5" w:rsidRPr="00585807">
        <w:t>57</w:t>
      </w:r>
      <w:r w:rsidR="003706FC" w:rsidRPr="00585807">
        <w:t xml:space="preserve">, z </w:t>
      </w:r>
      <w:proofErr w:type="spellStart"/>
      <w:r w:rsidR="003706FC" w:rsidRPr="00585807">
        <w:t>późn</w:t>
      </w:r>
      <w:proofErr w:type="spellEnd"/>
      <w:r w:rsidR="003706FC" w:rsidRPr="00585807">
        <w:t>. zm.</w:t>
      </w:r>
      <w:r w:rsidRPr="00585807">
        <w:t>),</w:t>
      </w:r>
      <w:r>
        <w:t xml:space="preserve"> z zastrzeżeniem formatów, o których</w:t>
      </w:r>
      <w:r>
        <w:rPr>
          <w:spacing w:val="1"/>
        </w:rPr>
        <w:t xml:space="preserve"> </w:t>
      </w:r>
      <w:r>
        <w:t>mowa w art. 66 ust.1 ustawy, z uwzględnieniem rodzaju przekazywanych danych i przekazuje</w:t>
      </w:r>
      <w:r>
        <w:rPr>
          <w:spacing w:val="1"/>
        </w:rPr>
        <w:t xml:space="preserve"> </w:t>
      </w:r>
      <w:r>
        <w:t>jako załączniki.</w:t>
      </w:r>
    </w:p>
    <w:p w14:paraId="10C2E20B" w14:textId="61F8D5F8" w:rsidR="003C60E0" w:rsidRDefault="00DF5B8D" w:rsidP="001159BE">
      <w:pPr>
        <w:pStyle w:val="Akapitzlist"/>
        <w:numPr>
          <w:ilvl w:val="0"/>
          <w:numId w:val="19"/>
        </w:numPr>
        <w:tabs>
          <w:tab w:val="left" w:pos="959"/>
        </w:tabs>
        <w:spacing w:before="57" w:line="276" w:lineRule="auto"/>
        <w:ind w:right="131"/>
      </w:pPr>
      <w:r>
        <w:t>Informacje,</w:t>
      </w:r>
      <w:r w:rsidRPr="001159BE">
        <w:rPr>
          <w:spacing w:val="1"/>
        </w:rPr>
        <w:t xml:space="preserve"> </w:t>
      </w:r>
      <w:r>
        <w:t>oświadczenia</w:t>
      </w:r>
      <w:r w:rsidRPr="001159BE">
        <w:rPr>
          <w:spacing w:val="1"/>
        </w:rPr>
        <w:t xml:space="preserve"> </w:t>
      </w:r>
      <w:r>
        <w:t>lub</w:t>
      </w:r>
      <w:r w:rsidRPr="001159BE">
        <w:rPr>
          <w:spacing w:val="1"/>
        </w:rPr>
        <w:t xml:space="preserve"> </w:t>
      </w:r>
      <w:r>
        <w:t>dokumenty,</w:t>
      </w:r>
      <w:r w:rsidRPr="001159BE">
        <w:rPr>
          <w:spacing w:val="1"/>
        </w:rPr>
        <w:t xml:space="preserve"> </w:t>
      </w:r>
      <w:r w:rsidRPr="001159BE">
        <w:rPr>
          <w:u w:val="single"/>
        </w:rPr>
        <w:t>inne</w:t>
      </w:r>
      <w:r w:rsidRPr="001159BE">
        <w:rPr>
          <w:spacing w:val="1"/>
        </w:rPr>
        <w:t xml:space="preserve"> </w:t>
      </w:r>
      <w:r>
        <w:t>niż</w:t>
      </w:r>
      <w:r w:rsidRPr="001159BE">
        <w:rPr>
          <w:spacing w:val="1"/>
        </w:rPr>
        <w:t xml:space="preserve"> </w:t>
      </w:r>
      <w:r>
        <w:t>określone</w:t>
      </w:r>
      <w:r w:rsidRPr="001159BE">
        <w:rPr>
          <w:spacing w:val="1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pkt</w:t>
      </w:r>
      <w:r w:rsidRPr="001159BE">
        <w:rPr>
          <w:spacing w:val="1"/>
        </w:rPr>
        <w:t xml:space="preserve"> </w:t>
      </w:r>
      <w:r>
        <w:t>1</w:t>
      </w:r>
      <w:r w:rsidR="001526CE">
        <w:t>0</w:t>
      </w:r>
      <w:r>
        <w:t>,</w:t>
      </w:r>
      <w:r w:rsidRPr="001159BE">
        <w:rPr>
          <w:spacing w:val="1"/>
        </w:rPr>
        <w:t xml:space="preserve"> </w:t>
      </w:r>
      <w:r>
        <w:t>przekazywane</w:t>
      </w:r>
      <w:r w:rsidRPr="001159BE">
        <w:rPr>
          <w:spacing w:val="1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postępowaniu</w:t>
      </w:r>
      <w:r w:rsidRPr="001159BE">
        <w:rPr>
          <w:spacing w:val="1"/>
        </w:rPr>
        <w:t xml:space="preserve"> </w:t>
      </w:r>
      <w:r>
        <w:t>sporządza</w:t>
      </w:r>
      <w:r w:rsidRPr="001159BE">
        <w:rPr>
          <w:spacing w:val="1"/>
        </w:rPr>
        <w:t xml:space="preserve"> </w:t>
      </w:r>
      <w:r>
        <w:t>się</w:t>
      </w:r>
      <w:r w:rsidRPr="001159BE">
        <w:rPr>
          <w:spacing w:val="1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postaci</w:t>
      </w:r>
      <w:r w:rsidRPr="001159BE">
        <w:rPr>
          <w:spacing w:val="1"/>
        </w:rPr>
        <w:t xml:space="preserve"> </w:t>
      </w:r>
      <w:r>
        <w:t>elektronicznej,</w:t>
      </w:r>
      <w:r w:rsidRPr="001159BE">
        <w:rPr>
          <w:spacing w:val="1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formatach</w:t>
      </w:r>
      <w:r w:rsidRPr="001159BE">
        <w:rPr>
          <w:spacing w:val="1"/>
        </w:rPr>
        <w:t xml:space="preserve"> </w:t>
      </w:r>
      <w:r>
        <w:t>danych</w:t>
      </w:r>
      <w:r w:rsidRPr="001159BE">
        <w:rPr>
          <w:spacing w:val="1"/>
        </w:rPr>
        <w:t xml:space="preserve"> </w:t>
      </w:r>
      <w:r>
        <w:t>określonych</w:t>
      </w:r>
      <w:r w:rsidRPr="001159BE">
        <w:rPr>
          <w:spacing w:val="1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przepisach wydanych na podstawie art. 18 ustawy z dnia 17 lutego 2005 r. o informatyzacji</w:t>
      </w:r>
      <w:r w:rsidRPr="001159BE">
        <w:rPr>
          <w:spacing w:val="1"/>
        </w:rPr>
        <w:t xml:space="preserve"> </w:t>
      </w:r>
      <w:r>
        <w:t>działalności podmiotów</w:t>
      </w:r>
      <w:r w:rsidRPr="001159BE">
        <w:rPr>
          <w:spacing w:val="1"/>
        </w:rPr>
        <w:t xml:space="preserve"> </w:t>
      </w:r>
      <w:r>
        <w:t>realizujących</w:t>
      </w:r>
      <w:r w:rsidRPr="001159BE">
        <w:rPr>
          <w:spacing w:val="1"/>
        </w:rPr>
        <w:t xml:space="preserve"> </w:t>
      </w:r>
      <w:r>
        <w:t>zadania</w:t>
      </w:r>
      <w:r w:rsidRPr="001159BE">
        <w:rPr>
          <w:spacing w:val="1"/>
        </w:rPr>
        <w:t xml:space="preserve"> </w:t>
      </w:r>
      <w:r>
        <w:t>publiczne</w:t>
      </w:r>
      <w:r w:rsidRPr="001159BE">
        <w:rPr>
          <w:spacing w:val="1"/>
        </w:rPr>
        <w:t xml:space="preserve"> </w:t>
      </w:r>
      <w:r>
        <w:t>lub</w:t>
      </w:r>
      <w:r w:rsidRPr="001159BE">
        <w:rPr>
          <w:spacing w:val="1"/>
        </w:rPr>
        <w:t xml:space="preserve"> </w:t>
      </w:r>
      <w:r>
        <w:t>jako tekst</w:t>
      </w:r>
      <w:r w:rsidRPr="001159BE">
        <w:rPr>
          <w:spacing w:val="-1"/>
        </w:rPr>
        <w:t xml:space="preserve"> </w:t>
      </w:r>
      <w:r>
        <w:t>wpisany</w:t>
      </w:r>
      <w:r w:rsidRPr="001159BE">
        <w:rPr>
          <w:spacing w:val="2"/>
        </w:rPr>
        <w:t xml:space="preserve"> </w:t>
      </w:r>
      <w:r>
        <w:t>bezpośrednio</w:t>
      </w:r>
      <w:r w:rsidRPr="001159BE">
        <w:rPr>
          <w:spacing w:val="2"/>
        </w:rPr>
        <w:t xml:space="preserve"> </w:t>
      </w:r>
      <w:r>
        <w:t>do</w:t>
      </w:r>
      <w:r w:rsidR="001159BE">
        <w:t xml:space="preserve"> </w:t>
      </w:r>
      <w:r>
        <w:t>wiadomości</w:t>
      </w:r>
      <w:r w:rsidRPr="001159BE">
        <w:rPr>
          <w:spacing w:val="1"/>
        </w:rPr>
        <w:t xml:space="preserve"> </w:t>
      </w:r>
      <w:r>
        <w:t>przekazywanej</w:t>
      </w:r>
      <w:r w:rsidRPr="001159BE">
        <w:rPr>
          <w:spacing w:val="1"/>
        </w:rPr>
        <w:t xml:space="preserve"> </w:t>
      </w:r>
      <w:r>
        <w:t>przy</w:t>
      </w:r>
      <w:r w:rsidRPr="001159BE">
        <w:rPr>
          <w:spacing w:val="1"/>
        </w:rPr>
        <w:t xml:space="preserve"> </w:t>
      </w:r>
      <w:r>
        <w:t>użyciu</w:t>
      </w:r>
      <w:r w:rsidRPr="001159BE">
        <w:rPr>
          <w:spacing w:val="1"/>
        </w:rPr>
        <w:t xml:space="preserve"> </w:t>
      </w:r>
      <w:r>
        <w:t>środków</w:t>
      </w:r>
      <w:r w:rsidRPr="001159BE">
        <w:rPr>
          <w:spacing w:val="1"/>
        </w:rPr>
        <w:t xml:space="preserve"> </w:t>
      </w:r>
      <w:r>
        <w:t>komunikacji</w:t>
      </w:r>
      <w:r w:rsidRPr="001159BE">
        <w:rPr>
          <w:spacing w:val="1"/>
        </w:rPr>
        <w:t xml:space="preserve"> </w:t>
      </w:r>
      <w:r>
        <w:t>elektronicznej</w:t>
      </w:r>
      <w:r w:rsidRPr="001159BE">
        <w:rPr>
          <w:spacing w:val="1"/>
        </w:rPr>
        <w:t xml:space="preserve"> </w:t>
      </w:r>
      <w:r>
        <w:t>(np.</w:t>
      </w:r>
      <w:r w:rsidRPr="001159BE">
        <w:rPr>
          <w:spacing w:val="1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treści</w:t>
      </w:r>
      <w:r w:rsidRPr="001159BE">
        <w:rPr>
          <w:spacing w:val="1"/>
        </w:rPr>
        <w:t xml:space="preserve"> </w:t>
      </w:r>
      <w:r>
        <w:t>wiadomości</w:t>
      </w:r>
      <w:r w:rsidRPr="001159BE">
        <w:rPr>
          <w:spacing w:val="-1"/>
        </w:rPr>
        <w:t xml:space="preserve"> </w:t>
      </w:r>
      <w:r>
        <w:t>e-mail</w:t>
      </w:r>
      <w:r w:rsidRPr="001159BE">
        <w:rPr>
          <w:spacing w:val="-1"/>
        </w:rPr>
        <w:t xml:space="preserve"> </w:t>
      </w:r>
      <w:r>
        <w:t>lub</w:t>
      </w:r>
      <w:r w:rsidRPr="001159BE">
        <w:rPr>
          <w:spacing w:val="-4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treści formularza).</w:t>
      </w:r>
    </w:p>
    <w:p w14:paraId="1F666816" w14:textId="77777777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before="1" w:line="276" w:lineRule="auto"/>
        <w:ind w:right="133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przekazywania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elektronicznego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t>poddającym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kompresji,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zawierającego</w:t>
      </w:r>
      <w:r>
        <w:rPr>
          <w:spacing w:val="1"/>
        </w:rPr>
        <w:t xml:space="preserve"> </w:t>
      </w:r>
      <w:r>
        <w:t>skompresowane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 elektronicznym, podpisem zaufanym lub podpisem osobistym, jest równoznaczne z</w:t>
      </w:r>
      <w:r>
        <w:rPr>
          <w:spacing w:val="1"/>
        </w:rPr>
        <w:t xml:space="preserve"> </w:t>
      </w:r>
      <w:r>
        <w:t>opatrzeniem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zawartych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pliku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kwalifikowanym</w:t>
      </w:r>
      <w:r>
        <w:rPr>
          <w:spacing w:val="-47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elektronicznym,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podpisem</w:t>
      </w:r>
      <w:r>
        <w:rPr>
          <w:spacing w:val="-2"/>
        </w:rPr>
        <w:t xml:space="preserve"> </w:t>
      </w:r>
      <w:r>
        <w:t>osobistym.</w:t>
      </w:r>
    </w:p>
    <w:p w14:paraId="36B3CE4A" w14:textId="171BBAAE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line="276" w:lineRule="auto"/>
        <w:ind w:right="131"/>
      </w:pPr>
      <w:r>
        <w:t>Za datę przekazania informacji, oświadczeń lub dokumentów, przekazywanych w postępowaniu</w:t>
      </w:r>
      <w:r>
        <w:rPr>
          <w:spacing w:val="-47"/>
        </w:rPr>
        <w:t xml:space="preserve"> </w:t>
      </w:r>
      <w:r>
        <w:t>o udzielenie zamówienia publicznego za pomocą środków komunikacji elektronicznej przyjmuje</w:t>
      </w:r>
      <w:r>
        <w:rPr>
          <w:spacing w:val="1"/>
        </w:rPr>
        <w:t xml:space="preserve"> </w:t>
      </w:r>
      <w:r>
        <w:t>się odpowiedn</w:t>
      </w:r>
      <w:r w:rsidR="0058125F">
        <w:t>io datę ich przekazania poprzez platformę e - Zamówienia lub wysłania na adres e – mail sekretariat@mogielnica.pl</w:t>
      </w:r>
      <w:r>
        <w:t>.</w:t>
      </w:r>
    </w:p>
    <w:p w14:paraId="2AFDAC80" w14:textId="53626D4E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line="276" w:lineRule="auto"/>
        <w:ind w:right="130"/>
      </w:pPr>
      <w:r>
        <w:t>Wykonawca może zwrócić się do Zamawiającego za pośrednictwem dedykowanego formularza</w:t>
      </w:r>
      <w:r>
        <w:rPr>
          <w:spacing w:val="1"/>
        </w:rPr>
        <w:t xml:space="preserve"> </w:t>
      </w:r>
      <w:r w:rsidR="0058125F">
        <w:t>dostępnego na platformie e - Zamówienia</w:t>
      </w:r>
      <w:r>
        <w:t xml:space="preserve"> lub na</w:t>
      </w:r>
      <w:r>
        <w:rPr>
          <w:spacing w:val="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e-mail</w:t>
      </w:r>
      <w:r>
        <w:rPr>
          <w:color w:val="0000FF"/>
          <w:spacing w:val="-1"/>
        </w:rPr>
        <w:t xml:space="preserve"> </w:t>
      </w:r>
      <w:proofErr w:type="spellStart"/>
      <w:r w:rsidR="0096622D" w:rsidRPr="00560007">
        <w:rPr>
          <w:b/>
          <w:bCs/>
        </w:rPr>
        <w:t>sekretariat@mogielnica,pl</w:t>
      </w:r>
      <w:proofErr w:type="spellEnd"/>
      <w:r w:rsidR="003706FC">
        <w:t xml:space="preserve"> </w:t>
      </w:r>
      <w:r w:rsidR="0096622D">
        <w:t xml:space="preserve"> </w:t>
      </w:r>
      <w:r>
        <w:t>z</w:t>
      </w:r>
      <w:r>
        <w:rPr>
          <w:spacing w:val="-3"/>
        </w:rPr>
        <w:t xml:space="preserve"> </w:t>
      </w:r>
      <w:r>
        <w:t>wnioskiem</w:t>
      </w:r>
      <w:r>
        <w:rPr>
          <w:spacing w:val="-2"/>
        </w:rPr>
        <w:t xml:space="preserve"> </w:t>
      </w:r>
      <w:r>
        <w:t>o wyjaśnienie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zmianę treści</w:t>
      </w:r>
      <w:r>
        <w:rPr>
          <w:spacing w:val="-1"/>
        </w:rPr>
        <w:t xml:space="preserve"> </w:t>
      </w:r>
      <w:r>
        <w:t>SWZ.</w:t>
      </w:r>
    </w:p>
    <w:p w14:paraId="60CF6624" w14:textId="77777777" w:rsidR="003C60E0" w:rsidRDefault="00DF5B8D">
      <w:pPr>
        <w:pStyle w:val="Akapitzlist"/>
        <w:numPr>
          <w:ilvl w:val="0"/>
          <w:numId w:val="19"/>
        </w:numPr>
        <w:tabs>
          <w:tab w:val="left" w:pos="959"/>
        </w:tabs>
        <w:spacing w:before="5" w:line="276" w:lineRule="auto"/>
        <w:ind w:right="131"/>
      </w:pPr>
      <w:r>
        <w:t>Ilekroć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SWZ,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załącznikach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</w:t>
      </w:r>
      <w:r>
        <w:rPr>
          <w:spacing w:val="-9"/>
        </w:rPr>
        <w:t xml:space="preserve"> </w:t>
      </w:r>
      <w:r>
        <w:t>występuje</w:t>
      </w:r>
      <w:r>
        <w:rPr>
          <w:spacing w:val="-5"/>
        </w:rPr>
        <w:t xml:space="preserve"> </w:t>
      </w:r>
      <w:r>
        <w:t>wymóg</w:t>
      </w:r>
      <w:r>
        <w:rPr>
          <w:spacing w:val="-6"/>
        </w:rPr>
        <w:t xml:space="preserve"> </w:t>
      </w:r>
      <w:r>
        <w:t>podpisywania</w:t>
      </w:r>
      <w:r>
        <w:rPr>
          <w:spacing w:val="-6"/>
        </w:rPr>
        <w:t xml:space="preserve"> </w:t>
      </w:r>
      <w:r>
        <w:t>dokumentów</w:t>
      </w:r>
      <w:r>
        <w:rPr>
          <w:spacing w:val="-3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oświadczeń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też</w:t>
      </w:r>
      <w:r>
        <w:rPr>
          <w:spacing w:val="-5"/>
        </w:rPr>
        <w:t xml:space="preserve"> </w:t>
      </w:r>
      <w:r>
        <w:t>potwierdzania</w:t>
      </w:r>
      <w:r>
        <w:rPr>
          <w:spacing w:val="-5"/>
        </w:rPr>
        <w:t xml:space="preserve"> </w:t>
      </w:r>
      <w:r>
        <w:t>zgodności</w:t>
      </w:r>
      <w:r>
        <w:rPr>
          <w:spacing w:val="-4"/>
        </w:rPr>
        <w:t xml:space="preserve"> </w:t>
      </w:r>
      <w:r>
        <w:t>cyfrowego</w:t>
      </w:r>
      <w:r>
        <w:rPr>
          <w:spacing w:val="-7"/>
        </w:rPr>
        <w:t xml:space="preserve"> </w:t>
      </w:r>
      <w:r>
        <w:t>odwzorowania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dokumentem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postaci</w:t>
      </w:r>
      <w:r>
        <w:rPr>
          <w:spacing w:val="-48"/>
        </w:rPr>
        <w:t xml:space="preserve"> </w:t>
      </w:r>
      <w:r>
        <w:t>papierowej, należy przez to rozumieć, że oświadczenia i dokumenty</w:t>
      </w:r>
      <w:r>
        <w:rPr>
          <w:spacing w:val="1"/>
        </w:rPr>
        <w:t xml:space="preserve"> </w:t>
      </w:r>
      <w:r>
        <w:t>powinny być opatrzone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(podpisami)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(osób)</w:t>
      </w:r>
      <w:r>
        <w:rPr>
          <w:spacing w:val="1"/>
        </w:rPr>
        <w:t xml:space="preserve"> </w:t>
      </w:r>
      <w:r>
        <w:t>uprawnionej</w:t>
      </w:r>
      <w:r>
        <w:rPr>
          <w:spacing w:val="1"/>
        </w:rPr>
        <w:t xml:space="preserve"> </w:t>
      </w:r>
      <w:r>
        <w:t>(uprawnionych)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wykonawcy/wykonawców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udostępniającego</w:t>
      </w:r>
      <w:r>
        <w:rPr>
          <w:spacing w:val="-7"/>
        </w:rPr>
        <w:t xml:space="preserve"> </w:t>
      </w:r>
      <w:r>
        <w:t>zasoby,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zasadami</w:t>
      </w:r>
      <w:r>
        <w:rPr>
          <w:spacing w:val="-5"/>
        </w:rPr>
        <w:t xml:space="preserve"> </w:t>
      </w:r>
      <w:r>
        <w:t>reprezentacji</w:t>
      </w:r>
      <w:r>
        <w:rPr>
          <w:spacing w:val="-4"/>
        </w:rPr>
        <w:t xml:space="preserve"> </w:t>
      </w:r>
      <w:r>
        <w:t>wskazanymi</w:t>
      </w:r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właściwym</w:t>
      </w:r>
      <w:r>
        <w:rPr>
          <w:spacing w:val="-4"/>
        </w:rPr>
        <w:t xml:space="preserve"> </w:t>
      </w:r>
      <w:r>
        <w:t>rejestrze</w:t>
      </w:r>
      <w:r>
        <w:rPr>
          <w:spacing w:val="-47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osobę</w:t>
      </w:r>
      <w:r>
        <w:rPr>
          <w:spacing w:val="-8"/>
        </w:rPr>
        <w:t xml:space="preserve"> </w:t>
      </w:r>
      <w:r>
        <w:t>(osoby)</w:t>
      </w:r>
      <w:r>
        <w:rPr>
          <w:spacing w:val="-9"/>
        </w:rPr>
        <w:t xml:space="preserve"> </w:t>
      </w:r>
      <w:r>
        <w:t>upoważnioną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reprezentowania</w:t>
      </w:r>
      <w:r>
        <w:rPr>
          <w:spacing w:val="-10"/>
        </w:rPr>
        <w:t xml:space="preserve"> </w:t>
      </w:r>
      <w:r>
        <w:t>wykonawcy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pełnomocnictwa.</w:t>
      </w:r>
    </w:p>
    <w:p w14:paraId="0F8E6366" w14:textId="77777777" w:rsidR="003C60E0" w:rsidRDefault="00DF5B8D">
      <w:pPr>
        <w:pStyle w:val="Nagwek3"/>
        <w:numPr>
          <w:ilvl w:val="0"/>
          <w:numId w:val="19"/>
        </w:numPr>
        <w:tabs>
          <w:tab w:val="left" w:pos="959"/>
        </w:tabs>
        <w:spacing w:before="1"/>
        <w:ind w:hanging="361"/>
      </w:pPr>
      <w:r>
        <w:t>Osoby</w:t>
      </w:r>
      <w:r>
        <w:rPr>
          <w:spacing w:val="-3"/>
        </w:rPr>
        <w:t xml:space="preserve"> </w:t>
      </w:r>
      <w:r>
        <w:t>uprawnione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kontaktowania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wykonawcami</w:t>
      </w:r>
    </w:p>
    <w:p w14:paraId="6487FE3E" w14:textId="77777777" w:rsidR="003C60E0" w:rsidRDefault="00DF5B8D" w:rsidP="00071AC5">
      <w:pPr>
        <w:pStyle w:val="Tekstpodstawowy"/>
        <w:spacing w:before="38"/>
        <w:ind w:left="958"/>
        <w:jc w:val="left"/>
      </w:pPr>
      <w:r>
        <w:rPr>
          <w:spacing w:val="-1"/>
        </w:rPr>
        <w:t xml:space="preserve"> </w:t>
      </w:r>
      <w:r w:rsidR="00071AC5">
        <w:t>Anna Figurska</w:t>
      </w:r>
    </w:p>
    <w:p w14:paraId="50318795" w14:textId="77777777" w:rsidR="003C60E0" w:rsidRDefault="00071AC5" w:rsidP="00071AC5">
      <w:pPr>
        <w:pStyle w:val="Tekstpodstawowy"/>
        <w:spacing w:before="41"/>
        <w:jc w:val="left"/>
      </w:pPr>
      <w:r>
        <w:t xml:space="preserve">                     sekretariat@mogielnica.pl</w:t>
      </w:r>
    </w:p>
    <w:p w14:paraId="172B5106" w14:textId="77777777" w:rsidR="003C60E0" w:rsidRDefault="003C60E0">
      <w:pPr>
        <w:pStyle w:val="Tekstpodstawowy"/>
        <w:spacing w:before="10"/>
        <w:jc w:val="left"/>
        <w:rPr>
          <w:sz w:val="18"/>
        </w:rPr>
      </w:pPr>
    </w:p>
    <w:p w14:paraId="73D00A40" w14:textId="77777777" w:rsidR="003C60E0" w:rsidRDefault="00DF5B8D">
      <w:pPr>
        <w:pStyle w:val="Nagwek1"/>
        <w:spacing w:before="52"/>
        <w:ind w:left="377"/>
      </w:pPr>
      <w:bookmarkStart w:id="2" w:name="_Toc150497663"/>
      <w:r>
        <w:rPr>
          <w:color w:val="2D74B5"/>
        </w:rPr>
        <w:t>Rozdział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 xml:space="preserve">III  </w:t>
      </w:r>
      <w:r>
        <w:rPr>
          <w:color w:val="2D74B5"/>
          <w:spacing w:val="51"/>
        </w:rPr>
        <w:t xml:space="preserve"> </w:t>
      </w:r>
      <w:r>
        <w:rPr>
          <w:color w:val="2D74B5"/>
        </w:rPr>
        <w:t>Klauzula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informacyjna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dotycząca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przetwarzania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danych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osobowych</w:t>
      </w:r>
      <w:bookmarkEnd w:id="2"/>
    </w:p>
    <w:p w14:paraId="21CAAA74" w14:textId="544CBC1B" w:rsidR="003C60E0" w:rsidRDefault="00DF5B8D" w:rsidP="001159BE">
      <w:pPr>
        <w:pStyle w:val="Akapitzlist"/>
        <w:numPr>
          <w:ilvl w:val="0"/>
          <w:numId w:val="18"/>
        </w:numPr>
        <w:tabs>
          <w:tab w:val="left" w:pos="957"/>
        </w:tabs>
        <w:spacing w:before="57" w:line="276" w:lineRule="auto"/>
        <w:ind w:right="138"/>
      </w:pPr>
      <w:r>
        <w:t>Zgodnie</w:t>
      </w:r>
      <w:r w:rsidRPr="001159BE">
        <w:rPr>
          <w:spacing w:val="-3"/>
        </w:rPr>
        <w:t xml:space="preserve"> </w:t>
      </w:r>
      <w:r>
        <w:t>z</w:t>
      </w:r>
      <w:r w:rsidRPr="001159BE">
        <w:rPr>
          <w:spacing w:val="-4"/>
        </w:rPr>
        <w:t xml:space="preserve"> </w:t>
      </w:r>
      <w:r>
        <w:t>art.</w:t>
      </w:r>
      <w:r w:rsidRPr="001159BE">
        <w:rPr>
          <w:spacing w:val="-6"/>
        </w:rPr>
        <w:t xml:space="preserve"> </w:t>
      </w:r>
      <w:r>
        <w:t>13</w:t>
      </w:r>
      <w:r w:rsidRPr="001159BE">
        <w:rPr>
          <w:spacing w:val="-3"/>
        </w:rPr>
        <w:t xml:space="preserve"> </w:t>
      </w:r>
      <w:r>
        <w:t>ust.</w:t>
      </w:r>
      <w:r w:rsidRPr="001159BE">
        <w:rPr>
          <w:spacing w:val="-6"/>
        </w:rPr>
        <w:t xml:space="preserve"> </w:t>
      </w:r>
      <w:r>
        <w:t>1</w:t>
      </w:r>
      <w:r w:rsidRPr="001159BE">
        <w:rPr>
          <w:spacing w:val="-3"/>
        </w:rPr>
        <w:t xml:space="preserve"> </w:t>
      </w:r>
      <w:r>
        <w:t>i</w:t>
      </w:r>
      <w:r w:rsidRPr="001159BE">
        <w:rPr>
          <w:spacing w:val="-6"/>
        </w:rPr>
        <w:t xml:space="preserve"> </w:t>
      </w:r>
      <w:r>
        <w:t>2</w:t>
      </w:r>
      <w:r w:rsidRPr="001159BE">
        <w:rPr>
          <w:spacing w:val="-5"/>
        </w:rPr>
        <w:t xml:space="preserve"> </w:t>
      </w:r>
      <w:r>
        <w:t>rozporządzenia</w:t>
      </w:r>
      <w:r w:rsidRPr="001159BE">
        <w:rPr>
          <w:spacing w:val="-6"/>
        </w:rPr>
        <w:t xml:space="preserve"> </w:t>
      </w:r>
      <w:r>
        <w:t>Parlamentu</w:t>
      </w:r>
      <w:r w:rsidRPr="001159BE">
        <w:rPr>
          <w:spacing w:val="-6"/>
        </w:rPr>
        <w:t xml:space="preserve"> </w:t>
      </w:r>
      <w:r>
        <w:t>Europejskiego</w:t>
      </w:r>
      <w:r w:rsidRPr="001159BE">
        <w:rPr>
          <w:spacing w:val="-5"/>
        </w:rPr>
        <w:t xml:space="preserve"> </w:t>
      </w:r>
      <w:r>
        <w:t>i</w:t>
      </w:r>
      <w:r w:rsidRPr="001159BE">
        <w:rPr>
          <w:spacing w:val="-2"/>
        </w:rPr>
        <w:t xml:space="preserve"> </w:t>
      </w:r>
      <w:r>
        <w:t>Rady</w:t>
      </w:r>
      <w:r w:rsidRPr="001159BE">
        <w:rPr>
          <w:spacing w:val="-3"/>
        </w:rPr>
        <w:t xml:space="preserve"> </w:t>
      </w:r>
      <w:r>
        <w:t>(UE)</w:t>
      </w:r>
      <w:r w:rsidRPr="001159BE">
        <w:rPr>
          <w:spacing w:val="-5"/>
        </w:rPr>
        <w:t xml:space="preserve"> </w:t>
      </w:r>
      <w:r>
        <w:t>2016/679</w:t>
      </w:r>
      <w:r w:rsidRPr="001159BE">
        <w:rPr>
          <w:spacing w:val="-3"/>
        </w:rPr>
        <w:t xml:space="preserve"> </w:t>
      </w:r>
      <w:r>
        <w:t>z</w:t>
      </w:r>
      <w:r w:rsidRPr="001159BE">
        <w:rPr>
          <w:spacing w:val="1"/>
        </w:rPr>
        <w:t xml:space="preserve"> </w:t>
      </w:r>
      <w:r>
        <w:t>dnia</w:t>
      </w:r>
      <w:r w:rsidRPr="001159BE">
        <w:rPr>
          <w:spacing w:val="-48"/>
        </w:rPr>
        <w:t xml:space="preserve"> </w:t>
      </w:r>
      <w:r>
        <w:t>27 kwietnia 2016 r. w sprawie ochrony osób fizycznych w związku z przetwarzaniem danych</w:t>
      </w:r>
      <w:r w:rsidRPr="001159BE">
        <w:rPr>
          <w:spacing w:val="1"/>
        </w:rPr>
        <w:t xml:space="preserve"> </w:t>
      </w:r>
      <w:r>
        <w:t>osobowych</w:t>
      </w:r>
      <w:r w:rsidRPr="001159BE">
        <w:rPr>
          <w:spacing w:val="22"/>
        </w:rPr>
        <w:t xml:space="preserve"> </w:t>
      </w:r>
      <w:r>
        <w:t>i</w:t>
      </w:r>
      <w:r w:rsidRPr="001159BE">
        <w:rPr>
          <w:spacing w:val="19"/>
        </w:rPr>
        <w:t xml:space="preserve"> </w:t>
      </w:r>
      <w:r>
        <w:t>w</w:t>
      </w:r>
      <w:r w:rsidRPr="001159BE">
        <w:rPr>
          <w:spacing w:val="20"/>
        </w:rPr>
        <w:t xml:space="preserve"> </w:t>
      </w:r>
      <w:r>
        <w:t>sprawie</w:t>
      </w:r>
      <w:r w:rsidRPr="001159BE">
        <w:rPr>
          <w:spacing w:val="20"/>
        </w:rPr>
        <w:t xml:space="preserve"> </w:t>
      </w:r>
      <w:r>
        <w:t>swobodnego</w:t>
      </w:r>
      <w:r w:rsidRPr="001159BE">
        <w:rPr>
          <w:spacing w:val="21"/>
        </w:rPr>
        <w:t xml:space="preserve"> </w:t>
      </w:r>
      <w:r>
        <w:t>przepływu</w:t>
      </w:r>
      <w:r w:rsidRPr="001159BE">
        <w:rPr>
          <w:spacing w:val="20"/>
        </w:rPr>
        <w:t xml:space="preserve"> </w:t>
      </w:r>
      <w:r>
        <w:t>takich</w:t>
      </w:r>
      <w:r w:rsidRPr="001159BE">
        <w:rPr>
          <w:spacing w:val="21"/>
        </w:rPr>
        <w:t xml:space="preserve"> </w:t>
      </w:r>
      <w:r>
        <w:t>danych</w:t>
      </w:r>
      <w:r w:rsidRPr="001159BE">
        <w:rPr>
          <w:spacing w:val="19"/>
        </w:rPr>
        <w:t xml:space="preserve"> </w:t>
      </w:r>
      <w:r>
        <w:t>oraz</w:t>
      </w:r>
      <w:r w:rsidRPr="001159BE">
        <w:rPr>
          <w:spacing w:val="21"/>
        </w:rPr>
        <w:t xml:space="preserve"> </w:t>
      </w:r>
      <w:r>
        <w:t>uchylenia</w:t>
      </w:r>
      <w:r w:rsidRPr="001159BE">
        <w:rPr>
          <w:spacing w:val="22"/>
        </w:rPr>
        <w:t xml:space="preserve"> </w:t>
      </w:r>
      <w:r>
        <w:t>dyrektywy</w:t>
      </w:r>
      <w:r w:rsidR="001159BE">
        <w:t xml:space="preserve"> </w:t>
      </w:r>
      <w:r>
        <w:t>95/46/WE (ogólne rozporządzenie o ochronie danych) (Dz. Urz. UE L 119 z 04.05.2016, str. 1),</w:t>
      </w:r>
      <w:r w:rsidRPr="001159BE">
        <w:rPr>
          <w:spacing w:val="1"/>
        </w:rPr>
        <w:t xml:space="preserve"> </w:t>
      </w:r>
      <w:r>
        <w:t>dalej</w:t>
      </w:r>
      <w:r w:rsidRPr="001159BE">
        <w:rPr>
          <w:spacing w:val="-1"/>
        </w:rPr>
        <w:t xml:space="preserve"> </w:t>
      </w:r>
      <w:r>
        <w:t>„RODO”,</w:t>
      </w:r>
      <w:r w:rsidRPr="001159BE">
        <w:rPr>
          <w:spacing w:val="-3"/>
        </w:rPr>
        <w:t xml:space="preserve"> </w:t>
      </w:r>
      <w:r>
        <w:t>informuję,</w:t>
      </w:r>
      <w:r w:rsidRPr="001159BE">
        <w:rPr>
          <w:spacing w:val="-2"/>
        </w:rPr>
        <w:t xml:space="preserve"> </w:t>
      </w:r>
      <w:r>
        <w:t>że:</w:t>
      </w:r>
    </w:p>
    <w:p w14:paraId="76F9E4CD" w14:textId="77777777" w:rsidR="0096622D" w:rsidRPr="0096622D" w:rsidRDefault="00DF5B8D">
      <w:pPr>
        <w:pStyle w:val="Akapitzlist"/>
        <w:numPr>
          <w:ilvl w:val="1"/>
          <w:numId w:val="18"/>
        </w:numPr>
        <w:tabs>
          <w:tab w:val="left" w:pos="1732"/>
        </w:tabs>
        <w:spacing w:before="1" w:line="273" w:lineRule="auto"/>
        <w:ind w:right="132"/>
        <w:rPr>
          <w:i/>
        </w:rPr>
      </w:pPr>
      <w:r>
        <w:t>administratorem</w:t>
      </w:r>
      <w:r>
        <w:rPr>
          <w:spacing w:val="-8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jest</w:t>
      </w:r>
      <w:r w:rsidR="00071AC5">
        <w:t xml:space="preserve"> Burmistrz Gminy i Miasta ul. Rynek</w:t>
      </w:r>
      <w:r w:rsidR="0096622D">
        <w:t xml:space="preserve"> </w:t>
      </w:r>
      <w:r w:rsidR="00071AC5">
        <w:t xml:space="preserve">1, </w:t>
      </w:r>
    </w:p>
    <w:p w14:paraId="6BCB834E" w14:textId="77777777" w:rsidR="003C60E0" w:rsidRDefault="00071AC5">
      <w:pPr>
        <w:pStyle w:val="Akapitzlist"/>
        <w:numPr>
          <w:ilvl w:val="1"/>
          <w:numId w:val="18"/>
        </w:numPr>
        <w:tabs>
          <w:tab w:val="left" w:pos="1732"/>
        </w:tabs>
        <w:spacing w:before="1" w:line="273" w:lineRule="auto"/>
        <w:ind w:right="132"/>
        <w:rPr>
          <w:i/>
        </w:rPr>
      </w:pPr>
      <w:r>
        <w:t>05 – 640 Mogielnica;</w:t>
      </w:r>
    </w:p>
    <w:p w14:paraId="79794AD5" w14:textId="77777777" w:rsidR="0096622D" w:rsidRDefault="00DF5B8D">
      <w:pPr>
        <w:pStyle w:val="Akapitzlist"/>
        <w:numPr>
          <w:ilvl w:val="1"/>
          <w:numId w:val="18"/>
        </w:numPr>
        <w:tabs>
          <w:tab w:val="left" w:pos="1732"/>
        </w:tabs>
        <w:spacing w:before="5" w:line="276" w:lineRule="auto"/>
        <w:ind w:right="135"/>
      </w:pPr>
      <w:r>
        <w:t>w</w:t>
      </w:r>
      <w:r>
        <w:rPr>
          <w:spacing w:val="1"/>
        </w:rPr>
        <w:t xml:space="preserve"> </w:t>
      </w:r>
      <w:r>
        <w:t>sprawach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danymi</w:t>
      </w:r>
      <w:r>
        <w:rPr>
          <w:spacing w:val="1"/>
        </w:rPr>
        <w:t xml:space="preserve"> </w:t>
      </w:r>
      <w:r>
        <w:t>proszę</w:t>
      </w:r>
      <w:r>
        <w:rPr>
          <w:spacing w:val="1"/>
        </w:rPr>
        <w:t xml:space="preserve"> </w:t>
      </w:r>
      <w:r>
        <w:t>kontaktować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Inspektorem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Danych, kontakt pisemny za pomocą poczty tradycy</w:t>
      </w:r>
      <w:r w:rsidR="00071AC5">
        <w:t>jnej na adres IOD Urząd Gminy i Miasta ul. Rynek 1, 05 -640 Mogielnica</w:t>
      </w:r>
      <w:r>
        <w:t xml:space="preserve"> pocztą elektroniczną na adres </w:t>
      </w:r>
    </w:p>
    <w:p w14:paraId="3D38C531" w14:textId="2BFDCAEB" w:rsidR="003C60E0" w:rsidRDefault="00DF5B8D">
      <w:pPr>
        <w:pStyle w:val="Akapitzlist"/>
        <w:numPr>
          <w:ilvl w:val="1"/>
          <w:numId w:val="18"/>
        </w:numPr>
        <w:tabs>
          <w:tab w:val="left" w:pos="1732"/>
        </w:tabs>
        <w:spacing w:before="5" w:line="276" w:lineRule="auto"/>
        <w:ind w:right="135"/>
      </w:pPr>
      <w:r>
        <w:t>e-mail:</w:t>
      </w:r>
      <w:r w:rsidR="00987DE5">
        <w:t xml:space="preserve"> </w:t>
      </w:r>
      <w:r w:rsidR="00C6297F" w:rsidRPr="00AA6773">
        <w:t>iod@mogielnica.pl</w:t>
      </w:r>
      <w:r>
        <w:t>;</w:t>
      </w:r>
    </w:p>
    <w:p w14:paraId="45F1AD5C" w14:textId="77777777" w:rsidR="003C60E0" w:rsidRDefault="00DF5B8D">
      <w:pPr>
        <w:pStyle w:val="Akapitzlist"/>
        <w:numPr>
          <w:ilvl w:val="1"/>
          <w:numId w:val="18"/>
        </w:numPr>
        <w:tabs>
          <w:tab w:val="left" w:pos="1732"/>
        </w:tabs>
        <w:spacing w:line="276" w:lineRule="auto"/>
        <w:ind w:right="130"/>
      </w:pPr>
      <w:r>
        <w:lastRenderedPageBreak/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lit.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prowadzenia</w:t>
      </w:r>
      <w:r>
        <w:rPr>
          <w:spacing w:val="-12"/>
        </w:rPr>
        <w:t xml:space="preserve"> </w:t>
      </w:r>
      <w:r>
        <w:t>przedmiotowego</w:t>
      </w:r>
      <w:r>
        <w:rPr>
          <w:spacing w:val="-8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oraz</w:t>
      </w:r>
      <w:r>
        <w:rPr>
          <w:spacing w:val="-47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podstawą</w:t>
      </w:r>
      <w:r>
        <w:rPr>
          <w:spacing w:val="1"/>
        </w:rPr>
        <w:t xml:space="preserve"> </w:t>
      </w:r>
      <w:r>
        <w:t>prawną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prawny</w:t>
      </w:r>
      <w:r>
        <w:rPr>
          <w:spacing w:val="1"/>
        </w:rPr>
        <w:t xml:space="preserve"> </w:t>
      </w:r>
      <w:r>
        <w:t>stosowania</w:t>
      </w:r>
      <w:r>
        <w:rPr>
          <w:spacing w:val="-10"/>
        </w:rPr>
        <w:t xml:space="preserve"> </w:t>
      </w:r>
      <w:r>
        <w:t>sformalizowanych</w:t>
      </w:r>
      <w:r>
        <w:rPr>
          <w:spacing w:val="-7"/>
        </w:rPr>
        <w:t xml:space="preserve"> </w:t>
      </w:r>
      <w:r>
        <w:t>procedur</w:t>
      </w:r>
      <w:r>
        <w:rPr>
          <w:spacing w:val="-10"/>
        </w:rPr>
        <w:t xml:space="preserve"> </w:t>
      </w:r>
      <w:r>
        <w:t>udzielania</w:t>
      </w:r>
      <w:r>
        <w:rPr>
          <w:spacing w:val="-7"/>
        </w:rPr>
        <w:t xml:space="preserve"> </w:t>
      </w:r>
      <w:r>
        <w:t>zamówień</w:t>
      </w:r>
      <w:r>
        <w:rPr>
          <w:spacing w:val="-10"/>
        </w:rPr>
        <w:t xml:space="preserve"> </w:t>
      </w:r>
      <w:r>
        <w:t>publicznych</w:t>
      </w:r>
      <w:r>
        <w:rPr>
          <w:spacing w:val="-7"/>
        </w:rPr>
        <w:t xml:space="preserve"> </w:t>
      </w:r>
      <w:r>
        <w:t>spoczywający</w:t>
      </w:r>
      <w:r>
        <w:rPr>
          <w:spacing w:val="-48"/>
        </w:rPr>
        <w:t xml:space="preserve"> </w:t>
      </w:r>
      <w:r>
        <w:t>na</w:t>
      </w:r>
      <w:r>
        <w:rPr>
          <w:spacing w:val="-1"/>
        </w:rPr>
        <w:t xml:space="preserve"> </w:t>
      </w:r>
      <w:r w:rsidR="00C6297F">
        <w:t>Urzędzie Gmi</w:t>
      </w:r>
      <w:r w:rsidR="0096622D">
        <w:t xml:space="preserve">ny </w:t>
      </w:r>
      <w:r>
        <w:t>jako</w:t>
      </w:r>
      <w:r>
        <w:rPr>
          <w:spacing w:val="1"/>
        </w:rPr>
        <w:t xml:space="preserve"> </w:t>
      </w:r>
      <w:r>
        <w:t>jednostce sektora finansów</w:t>
      </w:r>
      <w:r>
        <w:rPr>
          <w:spacing w:val="1"/>
        </w:rPr>
        <w:t xml:space="preserve"> </w:t>
      </w:r>
      <w:r>
        <w:t>publicznych;</w:t>
      </w:r>
    </w:p>
    <w:p w14:paraId="639483FA" w14:textId="77777777" w:rsidR="003C60E0" w:rsidRDefault="00DF5B8D">
      <w:pPr>
        <w:pStyle w:val="Akapitzlist"/>
        <w:numPr>
          <w:ilvl w:val="1"/>
          <w:numId w:val="18"/>
        </w:numPr>
        <w:tabs>
          <w:tab w:val="left" w:pos="1732"/>
        </w:tabs>
        <w:spacing w:line="276" w:lineRule="auto"/>
        <w:ind w:right="137"/>
      </w:pPr>
      <w:r>
        <w:t>odbiorcami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podmioty,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udostępniona</w:t>
      </w:r>
      <w:r>
        <w:rPr>
          <w:spacing w:val="1"/>
        </w:rPr>
        <w:t xml:space="preserve"> </w:t>
      </w:r>
      <w:r>
        <w:t>zostanie dokumentacja postępowania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oparciu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  <w:r>
        <w:t>;</w:t>
      </w:r>
    </w:p>
    <w:p w14:paraId="5397FAB1" w14:textId="77777777" w:rsidR="003C60E0" w:rsidRDefault="00DF5B8D">
      <w:pPr>
        <w:pStyle w:val="Akapitzlist"/>
        <w:numPr>
          <w:ilvl w:val="1"/>
          <w:numId w:val="18"/>
        </w:numPr>
        <w:tabs>
          <w:tab w:val="left" w:pos="1732"/>
        </w:tabs>
        <w:spacing w:line="276" w:lineRule="auto"/>
        <w:ind w:right="133"/>
      </w:pPr>
      <w:r>
        <w:t xml:space="preserve">dane osobowe będą przechowywane, zgodnie z art. 78 ustawy </w:t>
      </w:r>
      <w:proofErr w:type="spellStart"/>
      <w:r>
        <w:t>Pzp</w:t>
      </w:r>
      <w:proofErr w:type="spellEnd"/>
      <w:r>
        <w:t>, przez okres 4 lat od</w:t>
      </w:r>
      <w:r>
        <w:rPr>
          <w:spacing w:val="-47"/>
        </w:rPr>
        <w:t xml:space="preserve"> </w:t>
      </w:r>
      <w:r>
        <w:t>dnia zakończenia postępowania o udzielenie zamówienia, a jeżeli czas trwania umowy</w:t>
      </w:r>
      <w:r>
        <w:rPr>
          <w:spacing w:val="1"/>
        </w:rPr>
        <w:t xml:space="preserve"> </w:t>
      </w:r>
      <w:r>
        <w:t>przekracza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lata,</w:t>
      </w:r>
      <w:r>
        <w:rPr>
          <w:spacing w:val="-3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przechowywania</w:t>
      </w:r>
      <w:r>
        <w:rPr>
          <w:spacing w:val="-1"/>
        </w:rPr>
        <w:t xml:space="preserve"> </w:t>
      </w:r>
      <w:r>
        <w:t>obejmuje cały</w:t>
      </w:r>
      <w:r>
        <w:rPr>
          <w:spacing w:val="-1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trwania</w:t>
      </w:r>
      <w:r>
        <w:rPr>
          <w:spacing w:val="-1"/>
        </w:rPr>
        <w:t xml:space="preserve"> </w:t>
      </w:r>
      <w:r>
        <w:t>umowy;</w:t>
      </w:r>
    </w:p>
    <w:p w14:paraId="08792F39" w14:textId="77777777" w:rsidR="003C60E0" w:rsidRDefault="00DF5B8D">
      <w:pPr>
        <w:pStyle w:val="Akapitzlist"/>
        <w:numPr>
          <w:ilvl w:val="1"/>
          <w:numId w:val="18"/>
        </w:numPr>
        <w:tabs>
          <w:tab w:val="left" w:pos="1732"/>
        </w:tabs>
        <w:spacing w:before="1" w:line="276" w:lineRule="auto"/>
        <w:ind w:right="135"/>
      </w:pPr>
      <w:r>
        <w:t>obowiązek podania przez danych osobowych bezpośrednio Pani/Pana dotyczących jest</w:t>
      </w:r>
      <w:r>
        <w:rPr>
          <w:spacing w:val="1"/>
        </w:rPr>
        <w:t xml:space="preserve"> </w:t>
      </w:r>
      <w:r>
        <w:t xml:space="preserve">wymogiem ustawowym określonym w przepisach ustawy </w:t>
      </w:r>
      <w:proofErr w:type="spellStart"/>
      <w:r>
        <w:t>Pzp</w:t>
      </w:r>
      <w:proofErr w:type="spellEnd"/>
      <w:r>
        <w:t>, związanym z udziałem w</w:t>
      </w:r>
      <w:r>
        <w:rPr>
          <w:spacing w:val="-47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publicznego;</w:t>
      </w:r>
      <w:r>
        <w:rPr>
          <w:spacing w:val="1"/>
        </w:rPr>
        <w:t xml:space="preserve"> </w:t>
      </w:r>
      <w:r>
        <w:t>konsekwencje</w:t>
      </w:r>
      <w:r>
        <w:rPr>
          <w:spacing w:val="1"/>
        </w:rPr>
        <w:t xml:space="preserve"> </w:t>
      </w:r>
      <w:r>
        <w:t>niepodania</w:t>
      </w:r>
      <w:r>
        <w:rPr>
          <w:spacing w:val="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wynikają z 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;</w:t>
      </w:r>
    </w:p>
    <w:p w14:paraId="2C1545CC" w14:textId="77777777" w:rsidR="003C60E0" w:rsidRDefault="00DF5B8D">
      <w:pPr>
        <w:pStyle w:val="Akapitzlist"/>
        <w:numPr>
          <w:ilvl w:val="1"/>
          <w:numId w:val="18"/>
        </w:numPr>
        <w:tabs>
          <w:tab w:val="left" w:pos="1732"/>
        </w:tabs>
        <w:spacing w:line="276" w:lineRule="auto"/>
        <w:ind w:right="133"/>
      </w:pP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decyzje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podejmowane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zautomatyzowany,</w:t>
      </w:r>
      <w:r>
        <w:rPr>
          <w:spacing w:val="-1"/>
        </w:rPr>
        <w:t xml:space="preserve"> </w:t>
      </w:r>
      <w:r>
        <w:t>stosowanie do art. 22 RODO;</w:t>
      </w:r>
    </w:p>
    <w:p w14:paraId="47235D67" w14:textId="77777777" w:rsidR="003C60E0" w:rsidRDefault="00DF5B8D">
      <w:pPr>
        <w:pStyle w:val="Akapitzlist"/>
        <w:numPr>
          <w:ilvl w:val="1"/>
          <w:numId w:val="18"/>
        </w:numPr>
        <w:tabs>
          <w:tab w:val="left" w:pos="1732"/>
        </w:tabs>
        <w:ind w:hanging="426"/>
      </w:pPr>
      <w:r>
        <w:t>posiada</w:t>
      </w:r>
      <w:r>
        <w:rPr>
          <w:spacing w:val="-4"/>
        </w:rPr>
        <w:t xml:space="preserve"> </w:t>
      </w:r>
      <w:r>
        <w:t>Pani/Pan:</w:t>
      </w:r>
    </w:p>
    <w:p w14:paraId="32C31E66" w14:textId="77777777" w:rsidR="003C60E0" w:rsidRDefault="00DF5B8D">
      <w:pPr>
        <w:pStyle w:val="Tekstpodstawowy"/>
        <w:spacing w:before="39" w:line="276" w:lineRule="auto"/>
        <w:ind w:left="2014" w:right="133" w:hanging="281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dotyczących;</w:t>
      </w:r>
    </w:p>
    <w:p w14:paraId="0271EAB4" w14:textId="77777777" w:rsidR="003C60E0" w:rsidRDefault="00DF5B8D">
      <w:pPr>
        <w:pStyle w:val="Tekstpodstawowy"/>
        <w:spacing w:before="2" w:line="276" w:lineRule="auto"/>
        <w:ind w:left="2014" w:right="132" w:hanging="281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na podstawie art. 16 RODO prawo do sprostowania Pani/Pana danych osobowych,</w:t>
      </w:r>
      <w:r>
        <w:rPr>
          <w:spacing w:val="1"/>
        </w:rPr>
        <w:t xml:space="preserve"> </w:t>
      </w:r>
      <w:r>
        <w:t>przy</w:t>
      </w:r>
      <w:r>
        <w:rPr>
          <w:spacing w:val="-7"/>
        </w:rPr>
        <w:t xml:space="preserve"> </w:t>
      </w:r>
      <w:r>
        <w:t>czym</w:t>
      </w:r>
      <w:r>
        <w:rPr>
          <w:spacing w:val="-8"/>
        </w:rPr>
        <w:t xml:space="preserve"> </w:t>
      </w:r>
      <w:r>
        <w:t>skorzystanie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prawa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sprostowania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skutkować</w:t>
      </w:r>
      <w:r>
        <w:rPr>
          <w:spacing w:val="-6"/>
        </w:rPr>
        <w:t xml:space="preserve"> </w:t>
      </w:r>
      <w:r>
        <w:t>zmianą</w:t>
      </w:r>
      <w:r>
        <w:rPr>
          <w:spacing w:val="-7"/>
        </w:rPr>
        <w:t xml:space="preserve"> </w:t>
      </w:r>
      <w:r>
        <w:t>wyniku</w:t>
      </w:r>
      <w:r>
        <w:rPr>
          <w:spacing w:val="-47"/>
        </w:rPr>
        <w:t xml:space="preserve"> </w:t>
      </w:r>
      <w:r>
        <w:t>postępowania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udzielenie</w:t>
      </w:r>
      <w:r>
        <w:rPr>
          <w:spacing w:val="-12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publicznego</w:t>
      </w:r>
      <w:r>
        <w:rPr>
          <w:spacing w:val="-8"/>
        </w:rPr>
        <w:t xml:space="preserve"> </w:t>
      </w:r>
      <w:r>
        <w:t>ani</w:t>
      </w:r>
      <w:r>
        <w:rPr>
          <w:spacing w:val="-8"/>
        </w:rPr>
        <w:t xml:space="preserve"> </w:t>
      </w:r>
      <w:r>
        <w:t>zmianą</w:t>
      </w:r>
      <w:r>
        <w:rPr>
          <w:spacing w:val="-11"/>
        </w:rPr>
        <w:t xml:space="preserve"> </w:t>
      </w:r>
      <w:r>
        <w:t>postanowień</w:t>
      </w:r>
      <w:r>
        <w:rPr>
          <w:spacing w:val="-8"/>
        </w:rPr>
        <w:t xml:space="preserve"> </w:t>
      </w:r>
      <w:r>
        <w:t>umowy</w:t>
      </w:r>
      <w:r>
        <w:rPr>
          <w:spacing w:val="-4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niezgodnym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ustawą</w:t>
      </w:r>
      <w:r>
        <w:rPr>
          <w:spacing w:val="-3"/>
        </w:rPr>
        <w:t xml:space="preserve"> </w:t>
      </w:r>
      <w:proofErr w:type="spellStart"/>
      <w:r>
        <w:t>Pzp</w:t>
      </w:r>
      <w:proofErr w:type="spellEnd"/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naruszać</w:t>
      </w:r>
      <w:r>
        <w:rPr>
          <w:spacing w:val="-3"/>
        </w:rPr>
        <w:t xml:space="preserve"> </w:t>
      </w:r>
      <w:r>
        <w:t>integralności</w:t>
      </w:r>
      <w:r>
        <w:rPr>
          <w:spacing w:val="-3"/>
        </w:rPr>
        <w:t xml:space="preserve"> </w:t>
      </w:r>
      <w:r>
        <w:t>protokołu</w:t>
      </w:r>
      <w:r>
        <w:rPr>
          <w:spacing w:val="-47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załączników.</w:t>
      </w:r>
    </w:p>
    <w:p w14:paraId="67459EFB" w14:textId="77777777" w:rsidR="003C60E0" w:rsidRDefault="00DF5B8D">
      <w:pPr>
        <w:pStyle w:val="Tekstpodstawowy"/>
        <w:spacing w:line="276" w:lineRule="auto"/>
        <w:ind w:left="2014" w:right="133" w:hanging="281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administratora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przetwarzania danych osobowych z zastrzeżeniem przypadków, o których mowa w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RODO,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zastosowania w odniesieniu do przechowywania, w celu zapewnienia korzystania ze</w:t>
      </w:r>
      <w:r>
        <w:rPr>
          <w:spacing w:val="-47"/>
        </w:rPr>
        <w:t xml:space="preserve"> </w:t>
      </w:r>
      <w:r>
        <w:rPr>
          <w:spacing w:val="-1"/>
        </w:rPr>
        <w:t>środków</w:t>
      </w:r>
      <w:r>
        <w:rPr>
          <w:spacing w:val="-12"/>
        </w:rPr>
        <w:t xml:space="preserve"> </w:t>
      </w:r>
      <w:r>
        <w:rPr>
          <w:spacing w:val="-1"/>
        </w:rPr>
        <w:t>ochrony</w:t>
      </w:r>
      <w:r>
        <w:rPr>
          <w:spacing w:val="-11"/>
        </w:rPr>
        <w:t xml:space="preserve"> </w:t>
      </w:r>
      <w:r>
        <w:t>prawnej</w:t>
      </w:r>
      <w:r>
        <w:rPr>
          <w:spacing w:val="-12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praw</w:t>
      </w:r>
      <w:r>
        <w:rPr>
          <w:spacing w:val="-13"/>
        </w:rPr>
        <w:t xml:space="preserve"> </w:t>
      </w:r>
      <w:r>
        <w:t>innej</w:t>
      </w:r>
      <w:r>
        <w:rPr>
          <w:spacing w:val="-11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fizycznej</w:t>
      </w:r>
      <w:r>
        <w:rPr>
          <w:spacing w:val="-9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prawnej,</w:t>
      </w:r>
      <w:r>
        <w:rPr>
          <w:spacing w:val="-47"/>
        </w:rPr>
        <w:t xml:space="preserve"> </w:t>
      </w:r>
      <w:r>
        <w:t>lub z uwagi na ważne względy interesu publicznego Unii Europejskiej lub państwa</w:t>
      </w:r>
      <w:r>
        <w:rPr>
          <w:spacing w:val="1"/>
        </w:rPr>
        <w:t xml:space="preserve"> </w:t>
      </w:r>
      <w:r>
        <w:t>członkowskiego.</w:t>
      </w:r>
    </w:p>
    <w:p w14:paraId="74F0E7BD" w14:textId="77777777" w:rsidR="003C60E0" w:rsidRDefault="00DF5B8D">
      <w:pPr>
        <w:pStyle w:val="Tekstpodstawowy"/>
        <w:spacing w:line="276" w:lineRule="auto"/>
        <w:ind w:left="2014" w:right="137" w:hanging="281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55"/>
        </w:rPr>
        <w:t xml:space="preserve"> </w:t>
      </w:r>
      <w:r>
        <w:t>prawo do wniesienia skargi do Prezesa Urzędu Ochrony Danych Osobowych, gdy</w:t>
      </w:r>
      <w:r>
        <w:rPr>
          <w:spacing w:val="1"/>
        </w:rPr>
        <w:t xml:space="preserve"> </w:t>
      </w:r>
      <w:r>
        <w:t>uzna Pani/Pan, że przetwarzanie danych osobowych Pani/Pana dotyczących narusza</w:t>
      </w:r>
      <w:r>
        <w:rPr>
          <w:spacing w:val="-47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RODO;</w:t>
      </w:r>
    </w:p>
    <w:p w14:paraId="5E02A69C" w14:textId="42AFA581" w:rsidR="003C60E0" w:rsidRPr="001159BE" w:rsidRDefault="00DF5B8D" w:rsidP="001159BE">
      <w:pPr>
        <w:pStyle w:val="Akapitzlist"/>
        <w:numPr>
          <w:ilvl w:val="1"/>
          <w:numId w:val="18"/>
        </w:numPr>
        <w:tabs>
          <w:tab w:val="left" w:pos="1732"/>
        </w:tabs>
        <w:ind w:hanging="426"/>
        <w:jc w:val="left"/>
        <w:rPr>
          <w:sz w:val="16"/>
        </w:rPr>
      </w:pPr>
      <w:r>
        <w:t>nie</w:t>
      </w:r>
      <w:r w:rsidRPr="001159BE">
        <w:rPr>
          <w:spacing w:val="-2"/>
        </w:rPr>
        <w:t xml:space="preserve"> </w:t>
      </w:r>
      <w:r>
        <w:t>przysługuje</w:t>
      </w:r>
      <w:r w:rsidRPr="001159BE">
        <w:rPr>
          <w:spacing w:val="-3"/>
        </w:rPr>
        <w:t xml:space="preserve"> </w:t>
      </w:r>
      <w:r>
        <w:t>Pani/Panu:</w:t>
      </w:r>
    </w:p>
    <w:p w14:paraId="26BEA177" w14:textId="77777777" w:rsidR="003C60E0" w:rsidRDefault="00DF5B8D">
      <w:pPr>
        <w:pStyle w:val="Tekstpodstawowy"/>
        <w:spacing w:before="88"/>
        <w:ind w:left="1734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4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lit.</w:t>
      </w:r>
      <w:r>
        <w:rPr>
          <w:spacing w:val="-5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RODO</w:t>
      </w:r>
      <w:r>
        <w:rPr>
          <w:spacing w:val="-4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usunięcia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osobowych;</w:t>
      </w:r>
    </w:p>
    <w:p w14:paraId="7A451031" w14:textId="77777777" w:rsidR="003C60E0" w:rsidRDefault="00DF5B8D">
      <w:pPr>
        <w:pStyle w:val="Tekstpodstawowy"/>
        <w:spacing w:before="41"/>
        <w:ind w:left="1734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43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 przenoszenia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o którym</w:t>
      </w:r>
      <w:r>
        <w:rPr>
          <w:spacing w:val="-2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RODO;</w:t>
      </w:r>
    </w:p>
    <w:p w14:paraId="468B3052" w14:textId="77777777" w:rsidR="003C60E0" w:rsidRDefault="00DF5B8D">
      <w:pPr>
        <w:pStyle w:val="Tekstpodstawowy"/>
        <w:spacing w:before="41" w:line="276" w:lineRule="auto"/>
        <w:ind w:left="2014" w:right="134" w:hanging="281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sprzeciwu,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rPr>
          <w:spacing w:val="-1"/>
        </w:rPr>
        <w:t>osobowych,</w:t>
      </w:r>
      <w:r>
        <w:rPr>
          <w:spacing w:val="-10"/>
        </w:rPr>
        <w:t xml:space="preserve"> </w:t>
      </w:r>
      <w:r>
        <w:t>gdyż</w:t>
      </w:r>
      <w:r>
        <w:rPr>
          <w:spacing w:val="-9"/>
        </w:rPr>
        <w:t xml:space="preserve"> </w:t>
      </w:r>
      <w:r>
        <w:t>podstawą</w:t>
      </w:r>
      <w:r>
        <w:rPr>
          <w:spacing w:val="-12"/>
        </w:rPr>
        <w:t xml:space="preserve"> </w:t>
      </w:r>
      <w:r>
        <w:t>prawną</w:t>
      </w:r>
      <w:r>
        <w:rPr>
          <w:spacing w:val="-9"/>
        </w:rPr>
        <w:t xml:space="preserve"> </w:t>
      </w:r>
      <w:r>
        <w:t>przetwarzania</w:t>
      </w:r>
      <w:r>
        <w:rPr>
          <w:spacing w:val="-10"/>
        </w:rPr>
        <w:t xml:space="preserve"> </w:t>
      </w:r>
      <w:r>
        <w:t>Pani/Pana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 ust. 1</w:t>
      </w:r>
      <w:r>
        <w:rPr>
          <w:spacing w:val="-1"/>
        </w:rPr>
        <w:t xml:space="preserve"> </w:t>
      </w:r>
      <w:r>
        <w:t>lit. c</w:t>
      </w:r>
      <w:r>
        <w:rPr>
          <w:spacing w:val="-2"/>
        </w:rPr>
        <w:t xml:space="preserve"> </w:t>
      </w:r>
      <w:r>
        <w:t>RODO.</w:t>
      </w:r>
    </w:p>
    <w:p w14:paraId="64C991D4" w14:textId="77777777" w:rsidR="003C60E0" w:rsidRDefault="00DF5B8D">
      <w:pPr>
        <w:pStyle w:val="Akapitzlist"/>
        <w:numPr>
          <w:ilvl w:val="0"/>
          <w:numId w:val="18"/>
        </w:numPr>
        <w:tabs>
          <w:tab w:val="left" w:pos="959"/>
        </w:tabs>
        <w:spacing w:line="276" w:lineRule="auto"/>
        <w:ind w:left="958" w:right="130" w:hanging="360"/>
      </w:pPr>
      <w:r>
        <w:t>Jednocz</w:t>
      </w:r>
      <w:r w:rsidR="0096622D">
        <w:t>eśnie Urząd Gminy</w:t>
      </w:r>
      <w:r>
        <w:t xml:space="preserve"> przypomina o ciążącym na Pani/Panu obowiązku</w:t>
      </w:r>
      <w:r>
        <w:rPr>
          <w:spacing w:val="1"/>
        </w:rPr>
        <w:t xml:space="preserve"> </w:t>
      </w:r>
      <w:r>
        <w:t>informacyjnym</w:t>
      </w:r>
      <w:r>
        <w:rPr>
          <w:spacing w:val="-10"/>
        </w:rPr>
        <w:t xml:space="preserve"> </w:t>
      </w:r>
      <w:r>
        <w:t>wynikającym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RODO</w:t>
      </w:r>
      <w:r>
        <w:rPr>
          <w:spacing w:val="-10"/>
        </w:rPr>
        <w:t xml:space="preserve"> </w:t>
      </w:r>
      <w:r>
        <w:t>względem</w:t>
      </w:r>
      <w:r>
        <w:rPr>
          <w:spacing w:val="-10"/>
        </w:rPr>
        <w:t xml:space="preserve"> </w:t>
      </w:r>
      <w:r>
        <w:t>osób</w:t>
      </w:r>
      <w:r>
        <w:rPr>
          <w:spacing w:val="-10"/>
        </w:rPr>
        <w:t xml:space="preserve"> </w:t>
      </w:r>
      <w:r>
        <w:t>fizycznych,</w:t>
      </w:r>
      <w:r>
        <w:rPr>
          <w:spacing w:val="-11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dane</w:t>
      </w:r>
      <w:r>
        <w:rPr>
          <w:spacing w:val="-8"/>
        </w:rPr>
        <w:t xml:space="preserve"> </w:t>
      </w:r>
      <w:r>
        <w:t>przekazane</w:t>
      </w:r>
      <w:r>
        <w:rPr>
          <w:spacing w:val="-47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prowadzonym</w:t>
      </w:r>
      <w:r>
        <w:rPr>
          <w:spacing w:val="1"/>
        </w:rPr>
        <w:t xml:space="preserve"> </w:t>
      </w:r>
      <w:r>
        <w:t>postępowaniem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pośrednio pozyska od wykonawcy biorącego udział w postępowaniu, chyba że ma zastosowanie</w:t>
      </w:r>
      <w:r>
        <w:rPr>
          <w:spacing w:val="-47"/>
        </w:rPr>
        <w:t xml:space="preserve"> </w:t>
      </w:r>
      <w:r>
        <w:t>co najmniej</w:t>
      </w:r>
      <w:r>
        <w:rPr>
          <w:spacing w:val="-2"/>
        </w:rPr>
        <w:t xml:space="preserve"> </w:t>
      </w:r>
      <w:r>
        <w:t>jedno</w:t>
      </w:r>
      <w:r>
        <w:rPr>
          <w:spacing w:val="-2"/>
        </w:rPr>
        <w:t xml:space="preserve"> </w:t>
      </w:r>
      <w:r>
        <w:t>z wyłączeń, o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 ust. 5</w:t>
      </w:r>
      <w:r>
        <w:rPr>
          <w:spacing w:val="-2"/>
        </w:rPr>
        <w:t xml:space="preserve"> </w:t>
      </w:r>
      <w:r>
        <w:t>RODO.</w:t>
      </w:r>
    </w:p>
    <w:p w14:paraId="23EC5C44" w14:textId="77777777" w:rsidR="003C60E0" w:rsidRDefault="003C60E0">
      <w:pPr>
        <w:pStyle w:val="Tekstpodstawowy"/>
        <w:spacing w:before="8"/>
        <w:jc w:val="left"/>
        <w:rPr>
          <w:sz w:val="19"/>
        </w:rPr>
      </w:pPr>
    </w:p>
    <w:p w14:paraId="3D9C65E9" w14:textId="77777777" w:rsidR="003C60E0" w:rsidRDefault="00DF5B8D">
      <w:pPr>
        <w:pStyle w:val="Nagwek1"/>
        <w:ind w:left="365"/>
      </w:pPr>
      <w:bookmarkStart w:id="3" w:name="_Toc150497664"/>
      <w:r>
        <w:rPr>
          <w:color w:val="2D74B5"/>
        </w:rPr>
        <w:t>Rozdział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 xml:space="preserve">IV   </w:t>
      </w:r>
      <w:r>
        <w:rPr>
          <w:color w:val="2D74B5"/>
          <w:spacing w:val="2"/>
        </w:rPr>
        <w:t xml:space="preserve"> </w:t>
      </w:r>
      <w:r>
        <w:rPr>
          <w:color w:val="2D74B5"/>
        </w:rPr>
        <w:t>Opis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przedmiotu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zamówienia</w:t>
      </w:r>
      <w:bookmarkEnd w:id="3"/>
    </w:p>
    <w:p w14:paraId="33FE60E1" w14:textId="1653293E" w:rsidR="003C60E0" w:rsidRDefault="00DF5B8D">
      <w:pPr>
        <w:pStyle w:val="Akapitzlist"/>
        <w:numPr>
          <w:ilvl w:val="0"/>
          <w:numId w:val="17"/>
        </w:numPr>
        <w:tabs>
          <w:tab w:val="left" w:pos="957"/>
        </w:tabs>
        <w:spacing w:before="143" w:line="276" w:lineRule="auto"/>
        <w:ind w:right="130"/>
      </w:pPr>
      <w:r>
        <w:t>Przedmiotem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świadczenie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pocztowych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przyjmowania,</w:t>
      </w:r>
      <w:r>
        <w:rPr>
          <w:spacing w:val="1"/>
        </w:rPr>
        <w:t xml:space="preserve"> </w:t>
      </w:r>
      <w:r>
        <w:t>przemieszczania, doręczania przesyłek pocztowych</w:t>
      </w:r>
      <w:r w:rsidR="007314C6">
        <w:t>.</w:t>
      </w:r>
      <w:r>
        <w:t xml:space="preserve"> W przypadku, gdy Wykonawca nie jest operatorem</w:t>
      </w:r>
      <w:r>
        <w:rPr>
          <w:spacing w:val="1"/>
        </w:rPr>
        <w:t xml:space="preserve"> </w:t>
      </w:r>
      <w:r>
        <w:t>wyznaczonym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nadawania</w:t>
      </w:r>
      <w:r>
        <w:rPr>
          <w:spacing w:val="1"/>
        </w:rPr>
        <w:t xml:space="preserve"> </w:t>
      </w:r>
      <w:r>
        <w:t>przesyłek</w:t>
      </w:r>
      <w:r>
        <w:rPr>
          <w:spacing w:val="1"/>
        </w:rPr>
        <w:t xml:space="preserve"> </w:t>
      </w:r>
      <w:r>
        <w:t>terminowych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operatora</w:t>
      </w:r>
      <w:r>
        <w:rPr>
          <w:spacing w:val="-47"/>
        </w:rPr>
        <w:t xml:space="preserve"> </w:t>
      </w:r>
      <w:r>
        <w:t>wyznaczonego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rozumieniu</w:t>
      </w:r>
      <w:r>
        <w:rPr>
          <w:spacing w:val="-6"/>
        </w:rPr>
        <w:t xml:space="preserve"> </w:t>
      </w:r>
      <w:r>
        <w:t>przepisów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listopada</w:t>
      </w:r>
      <w:r>
        <w:rPr>
          <w:spacing w:val="-6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pocztowe</w:t>
      </w:r>
      <w:r>
        <w:rPr>
          <w:spacing w:val="-5"/>
        </w:rPr>
        <w:t xml:space="preserve"> </w:t>
      </w:r>
      <w:r>
        <w:t>(</w:t>
      </w:r>
      <w:r w:rsidRPr="00585807">
        <w:t>Dz.U.</w:t>
      </w:r>
      <w:r w:rsidRPr="00585807">
        <w:rPr>
          <w:spacing w:val="-3"/>
        </w:rPr>
        <w:t xml:space="preserve"> </w:t>
      </w:r>
      <w:r w:rsidRPr="00585807">
        <w:t xml:space="preserve">z </w:t>
      </w:r>
      <w:r w:rsidR="00987DE5" w:rsidRPr="00585807">
        <w:t xml:space="preserve">2023 </w:t>
      </w:r>
      <w:r w:rsidRPr="00585807">
        <w:t>r. poz.</w:t>
      </w:r>
      <w:r w:rsidRPr="00585807">
        <w:rPr>
          <w:spacing w:val="-1"/>
        </w:rPr>
        <w:t xml:space="preserve"> </w:t>
      </w:r>
      <w:r w:rsidR="00987DE5">
        <w:t>1640</w:t>
      </w:r>
      <w:r>
        <w:t>).</w:t>
      </w:r>
    </w:p>
    <w:p w14:paraId="40D76B49" w14:textId="77777777" w:rsidR="003C60E0" w:rsidRDefault="00DF5B8D">
      <w:pPr>
        <w:pStyle w:val="Akapitzlist"/>
        <w:numPr>
          <w:ilvl w:val="0"/>
          <w:numId w:val="17"/>
        </w:numPr>
        <w:tabs>
          <w:tab w:val="left" w:pos="957"/>
        </w:tabs>
        <w:spacing w:line="276" w:lineRule="auto"/>
        <w:ind w:right="132"/>
      </w:pPr>
      <w:r>
        <w:t>Szczegółowe wymagania w zakresie realizacji zamówienia zostały zawarte w Załączniku nr 1 do</w:t>
      </w:r>
      <w:r>
        <w:rPr>
          <w:spacing w:val="1"/>
        </w:rPr>
        <w:t xml:space="preserve"> </w:t>
      </w:r>
      <w:r>
        <w:t>SWZ – Opis przedmiotu zamówienia (OPZ), pozostałe warunki realizacji zamówienia zostały</w:t>
      </w:r>
      <w:r>
        <w:rPr>
          <w:spacing w:val="1"/>
        </w:rPr>
        <w:t xml:space="preserve"> </w:t>
      </w:r>
      <w:r>
        <w:t>zawarte</w:t>
      </w:r>
      <w:r>
        <w:rPr>
          <w:spacing w:val="-1"/>
        </w:rPr>
        <w:t xml:space="preserve"> </w:t>
      </w:r>
      <w:r>
        <w:t>załączniku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 do</w:t>
      </w:r>
      <w:r>
        <w:rPr>
          <w:spacing w:val="-4"/>
        </w:rPr>
        <w:t xml:space="preserve"> </w:t>
      </w:r>
      <w:r>
        <w:t>SWZ -</w:t>
      </w:r>
      <w:r>
        <w:rPr>
          <w:spacing w:val="-4"/>
        </w:rPr>
        <w:t xml:space="preserve"> </w:t>
      </w:r>
      <w:r>
        <w:t>Projektowane</w:t>
      </w:r>
      <w:r>
        <w:rPr>
          <w:spacing w:val="1"/>
        </w:rPr>
        <w:t xml:space="preserve"> </w:t>
      </w:r>
      <w:r>
        <w:t>postanowienia</w:t>
      </w:r>
      <w:r>
        <w:rPr>
          <w:spacing w:val="-1"/>
        </w:rPr>
        <w:t xml:space="preserve"> </w:t>
      </w:r>
      <w:r>
        <w:t>umowy (PPU).</w:t>
      </w:r>
    </w:p>
    <w:p w14:paraId="233B974E" w14:textId="77777777" w:rsidR="003C60E0" w:rsidRDefault="00DF5B8D">
      <w:pPr>
        <w:pStyle w:val="Akapitzlist"/>
        <w:numPr>
          <w:ilvl w:val="0"/>
          <w:numId w:val="17"/>
        </w:numPr>
        <w:tabs>
          <w:tab w:val="left" w:pos="957"/>
        </w:tabs>
        <w:ind w:hanging="359"/>
      </w:pPr>
      <w:r>
        <w:t>Kod</w:t>
      </w:r>
      <w:r>
        <w:rPr>
          <w:spacing w:val="-2"/>
        </w:rPr>
        <w:t xml:space="preserve"> </w:t>
      </w:r>
      <w:r>
        <w:t>CPV:</w:t>
      </w:r>
    </w:p>
    <w:p w14:paraId="40283F43" w14:textId="77777777" w:rsidR="003C60E0" w:rsidRDefault="00DF5B8D">
      <w:pPr>
        <w:pStyle w:val="Tekstpodstawowy"/>
        <w:spacing w:before="42"/>
        <w:ind w:left="956"/>
        <w:jc w:val="left"/>
      </w:pPr>
      <w:r>
        <w:rPr>
          <w:u w:val="single"/>
        </w:rPr>
        <w:t>Główny</w:t>
      </w:r>
      <w:r>
        <w:rPr>
          <w:spacing w:val="-2"/>
          <w:u w:val="single"/>
        </w:rPr>
        <w:t xml:space="preserve"> </w:t>
      </w:r>
      <w:r>
        <w:rPr>
          <w:u w:val="single"/>
        </w:rPr>
        <w:t>kod</w:t>
      </w:r>
      <w:r>
        <w:rPr>
          <w:spacing w:val="-1"/>
          <w:u w:val="single"/>
        </w:rPr>
        <w:t xml:space="preserve"> </w:t>
      </w:r>
      <w:r>
        <w:rPr>
          <w:u w:val="single"/>
        </w:rPr>
        <w:t>główny:</w:t>
      </w:r>
    </w:p>
    <w:p w14:paraId="630FC275" w14:textId="77777777" w:rsidR="003C60E0" w:rsidRDefault="00DF5B8D">
      <w:pPr>
        <w:pStyle w:val="Tekstpodstawowy"/>
        <w:spacing w:before="38"/>
        <w:ind w:left="956"/>
        <w:jc w:val="left"/>
      </w:pPr>
      <w:r>
        <w:t>64110000</w:t>
      </w:r>
      <w:r>
        <w:rPr>
          <w:spacing w:val="-4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pocztowe</w:t>
      </w:r>
    </w:p>
    <w:p w14:paraId="6EA3E987" w14:textId="77777777" w:rsidR="003C60E0" w:rsidRDefault="003C60E0">
      <w:pPr>
        <w:pStyle w:val="Tekstpodstawowy"/>
        <w:jc w:val="left"/>
        <w:rPr>
          <w:sz w:val="23"/>
        </w:rPr>
      </w:pPr>
    </w:p>
    <w:p w14:paraId="2142D6E2" w14:textId="77777777" w:rsidR="003C60E0" w:rsidRDefault="00DF5B8D">
      <w:pPr>
        <w:pStyle w:val="Nagwek1"/>
        <w:tabs>
          <w:tab w:val="left" w:pos="1303"/>
        </w:tabs>
        <w:spacing w:before="1"/>
        <w:ind w:left="0" w:right="4394"/>
        <w:jc w:val="center"/>
      </w:pPr>
      <w:bookmarkStart w:id="4" w:name="_Toc150497665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V</w:t>
      </w:r>
      <w:r>
        <w:rPr>
          <w:color w:val="2D74B5"/>
        </w:rPr>
        <w:tab/>
        <w:t>Termin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wykonania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zamówienia</w:t>
      </w:r>
      <w:bookmarkEnd w:id="4"/>
    </w:p>
    <w:p w14:paraId="1C3A52E0" w14:textId="17DE6E8A" w:rsidR="003C60E0" w:rsidRPr="00560007" w:rsidRDefault="00DF5B8D">
      <w:pPr>
        <w:pStyle w:val="Tekstpodstawowy"/>
        <w:spacing w:before="143"/>
        <w:ind w:left="84" w:right="4394"/>
        <w:jc w:val="center"/>
        <w:rPr>
          <w:b/>
          <w:bCs/>
        </w:rPr>
      </w:pPr>
      <w:r>
        <w:t>Umowa</w:t>
      </w:r>
      <w:r>
        <w:rPr>
          <w:spacing w:val="-2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zawarta</w:t>
      </w:r>
      <w:r>
        <w:rPr>
          <w:spacing w:val="-1"/>
        </w:rPr>
        <w:t xml:space="preserve"> </w:t>
      </w:r>
      <w:r>
        <w:t>na okres</w:t>
      </w:r>
      <w:r>
        <w:rPr>
          <w:spacing w:val="-4"/>
        </w:rPr>
        <w:t xml:space="preserve"> </w:t>
      </w:r>
      <w:r w:rsidR="007314C6">
        <w:t xml:space="preserve">12 </w:t>
      </w:r>
      <w:r>
        <w:t>miesięcy</w:t>
      </w:r>
      <w:r w:rsidR="00650E03">
        <w:t xml:space="preserve"> od </w:t>
      </w:r>
      <w:r w:rsidR="0058125F">
        <w:rPr>
          <w:b/>
          <w:bCs/>
        </w:rPr>
        <w:t>02.01.2024 r. do 31.12.2024</w:t>
      </w:r>
      <w:r w:rsidR="00CB51A8" w:rsidRPr="00560007">
        <w:rPr>
          <w:b/>
          <w:bCs/>
        </w:rPr>
        <w:t xml:space="preserve"> r.</w:t>
      </w:r>
    </w:p>
    <w:p w14:paraId="048A2CC0" w14:textId="77777777" w:rsidR="003C60E0" w:rsidRDefault="003C60E0">
      <w:pPr>
        <w:pStyle w:val="Tekstpodstawowy"/>
        <w:spacing w:before="10"/>
        <w:jc w:val="left"/>
      </w:pPr>
    </w:p>
    <w:p w14:paraId="43E37F44" w14:textId="77777777" w:rsidR="003C60E0" w:rsidRDefault="00DF5B8D">
      <w:pPr>
        <w:pStyle w:val="Nagwek1"/>
        <w:spacing w:before="1"/>
        <w:ind w:left="365"/>
      </w:pPr>
      <w:bookmarkStart w:id="5" w:name="_Toc150497666"/>
      <w:r>
        <w:rPr>
          <w:color w:val="2D74B5"/>
        </w:rPr>
        <w:t>Rozdział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 xml:space="preserve">VI   </w:t>
      </w:r>
      <w:r>
        <w:rPr>
          <w:color w:val="2D74B5"/>
          <w:spacing w:val="3"/>
        </w:rPr>
        <w:t xml:space="preserve"> </w:t>
      </w:r>
      <w:r>
        <w:rPr>
          <w:color w:val="2D74B5"/>
        </w:rPr>
        <w:t>Podstawy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wykluczenia</w:t>
      </w:r>
      <w:bookmarkEnd w:id="5"/>
    </w:p>
    <w:p w14:paraId="0996326B" w14:textId="77777777" w:rsidR="003C60E0" w:rsidRDefault="00DF5B8D">
      <w:pPr>
        <w:pStyle w:val="Akapitzlist"/>
        <w:numPr>
          <w:ilvl w:val="0"/>
          <w:numId w:val="16"/>
        </w:numPr>
        <w:tabs>
          <w:tab w:val="left" w:pos="959"/>
        </w:tabs>
        <w:spacing w:before="143"/>
        <w:ind w:hanging="361"/>
      </w:pPr>
      <w:r>
        <w:t>Z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 zamówienia</w:t>
      </w:r>
      <w:r>
        <w:rPr>
          <w:spacing w:val="-1"/>
        </w:rPr>
        <w:t xml:space="preserve"> </w:t>
      </w:r>
      <w:r>
        <w:t>wyklucza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wykonawcę:</w:t>
      </w:r>
    </w:p>
    <w:p w14:paraId="6218D6C3" w14:textId="77777777" w:rsidR="003C60E0" w:rsidRDefault="00DF5B8D">
      <w:pPr>
        <w:pStyle w:val="Akapitzlist"/>
        <w:numPr>
          <w:ilvl w:val="1"/>
          <w:numId w:val="16"/>
        </w:numPr>
        <w:tabs>
          <w:tab w:val="left" w:pos="1010"/>
        </w:tabs>
        <w:spacing w:before="41"/>
        <w:ind w:hanging="412"/>
        <w:jc w:val="both"/>
      </w:pPr>
      <w:r>
        <w:t>będącego</w:t>
      </w:r>
      <w:r>
        <w:rPr>
          <w:spacing w:val="-1"/>
        </w:rPr>
        <w:t xml:space="preserve"> </w:t>
      </w:r>
      <w:r>
        <w:t>osobą</w:t>
      </w:r>
      <w:r>
        <w:rPr>
          <w:spacing w:val="-4"/>
        </w:rPr>
        <w:t xml:space="preserve"> </w:t>
      </w:r>
      <w:r>
        <w:t>fizyczną,</w:t>
      </w:r>
      <w:r>
        <w:rPr>
          <w:spacing w:val="-3"/>
        </w:rPr>
        <w:t xml:space="preserve"> </w:t>
      </w:r>
      <w:r>
        <w:t>którego</w:t>
      </w:r>
      <w:r>
        <w:rPr>
          <w:spacing w:val="-2"/>
        </w:rPr>
        <w:t xml:space="preserve"> </w:t>
      </w:r>
      <w:r>
        <w:t>prawomocnie</w:t>
      </w:r>
      <w:r>
        <w:rPr>
          <w:spacing w:val="-4"/>
        </w:rPr>
        <w:t xml:space="preserve"> </w:t>
      </w:r>
      <w:r>
        <w:t>skazano za</w:t>
      </w:r>
      <w:r>
        <w:rPr>
          <w:spacing w:val="-2"/>
        </w:rPr>
        <w:t xml:space="preserve"> </w:t>
      </w:r>
      <w:r>
        <w:t>przestępstwo:</w:t>
      </w:r>
    </w:p>
    <w:p w14:paraId="6DF3D0E7" w14:textId="77777777" w:rsidR="003C60E0" w:rsidRDefault="00DF5B8D">
      <w:pPr>
        <w:pStyle w:val="Akapitzlist"/>
        <w:numPr>
          <w:ilvl w:val="2"/>
          <w:numId w:val="16"/>
        </w:numPr>
        <w:tabs>
          <w:tab w:val="left" w:pos="1823"/>
        </w:tabs>
        <w:spacing w:before="41" w:line="276" w:lineRule="auto"/>
        <w:ind w:right="133"/>
      </w:pP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zorganizowanej</w:t>
      </w:r>
      <w:r>
        <w:rPr>
          <w:spacing w:val="1"/>
        </w:rPr>
        <w:t xml:space="preserve"> </w:t>
      </w:r>
      <w:r>
        <w:t>grupie</w:t>
      </w:r>
      <w:r>
        <w:rPr>
          <w:spacing w:val="1"/>
        </w:rPr>
        <w:t xml:space="preserve"> </w:t>
      </w:r>
      <w:r>
        <w:t>przestępczej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mającym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popełnienie przestępstwa lub przestępstwa skarbowego, o którym mowa w art. 258</w:t>
      </w:r>
      <w:r>
        <w:rPr>
          <w:spacing w:val="1"/>
        </w:rPr>
        <w:t xml:space="preserve"> </w:t>
      </w:r>
      <w:r>
        <w:t>Kodeksu karnego,</w:t>
      </w:r>
    </w:p>
    <w:p w14:paraId="3DA2147F" w14:textId="77777777" w:rsidR="003C60E0" w:rsidRDefault="00DF5B8D">
      <w:pPr>
        <w:pStyle w:val="Akapitzlist"/>
        <w:numPr>
          <w:ilvl w:val="2"/>
          <w:numId w:val="16"/>
        </w:numPr>
        <w:tabs>
          <w:tab w:val="left" w:pos="1823"/>
        </w:tabs>
        <w:spacing w:before="1"/>
        <w:ind w:hanging="505"/>
      </w:pPr>
      <w:r>
        <w:t>handlu</w:t>
      </w:r>
      <w:r>
        <w:rPr>
          <w:spacing w:val="-2"/>
        </w:rPr>
        <w:t xml:space="preserve"> </w:t>
      </w:r>
      <w:r>
        <w:t>ludźmi,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189a</w:t>
      </w:r>
      <w:r>
        <w:rPr>
          <w:spacing w:val="-4"/>
        </w:rPr>
        <w:t xml:space="preserve"> </w:t>
      </w:r>
      <w:r>
        <w:t>Kodeksu</w:t>
      </w:r>
      <w:r>
        <w:rPr>
          <w:spacing w:val="-3"/>
        </w:rPr>
        <w:t xml:space="preserve"> </w:t>
      </w:r>
      <w:r>
        <w:t>karnego,</w:t>
      </w:r>
    </w:p>
    <w:p w14:paraId="0DF9193E" w14:textId="77777777" w:rsidR="003C60E0" w:rsidRDefault="00DF5B8D">
      <w:pPr>
        <w:pStyle w:val="Akapitzlist"/>
        <w:numPr>
          <w:ilvl w:val="2"/>
          <w:numId w:val="16"/>
        </w:numPr>
        <w:tabs>
          <w:tab w:val="left" w:pos="1823"/>
        </w:tabs>
        <w:spacing w:before="38" w:line="276" w:lineRule="auto"/>
        <w:ind w:right="135"/>
      </w:pPr>
      <w:r>
        <w:t>o którym mowa w art. 228–230a, art. 250a Kodeksu karnego lub w art. 46 lub art. 48</w:t>
      </w:r>
      <w:r>
        <w:rPr>
          <w:spacing w:val="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 dnia 25 czerwca</w:t>
      </w:r>
      <w:r>
        <w:rPr>
          <w:spacing w:val="-3"/>
        </w:rPr>
        <w:t xml:space="preserve"> </w:t>
      </w:r>
      <w:r>
        <w:t>2010 r.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sporcie,</w:t>
      </w:r>
    </w:p>
    <w:p w14:paraId="0C74E113" w14:textId="4A588DAC" w:rsidR="003C60E0" w:rsidRPr="001159BE" w:rsidRDefault="00DF5B8D" w:rsidP="001159BE">
      <w:pPr>
        <w:pStyle w:val="Akapitzlist"/>
        <w:numPr>
          <w:ilvl w:val="2"/>
          <w:numId w:val="16"/>
        </w:numPr>
        <w:tabs>
          <w:tab w:val="left" w:pos="1874"/>
        </w:tabs>
        <w:spacing w:before="7" w:line="276" w:lineRule="auto"/>
        <w:ind w:right="133"/>
        <w:rPr>
          <w:sz w:val="18"/>
        </w:rPr>
      </w:pPr>
      <w:r>
        <w:tab/>
        <w:t>finansowania przestępstwa o charakterze terrorystycznym, o którym mowa w art.</w:t>
      </w:r>
      <w:r w:rsidRPr="001159BE">
        <w:rPr>
          <w:spacing w:val="1"/>
        </w:rPr>
        <w:t xml:space="preserve"> </w:t>
      </w:r>
      <w:r>
        <w:t>165a Kodeksu karnego, lub przestępstwo udaremniania lub utrudniania stwierdzenia</w:t>
      </w:r>
      <w:r w:rsidRPr="001159BE">
        <w:rPr>
          <w:spacing w:val="1"/>
        </w:rPr>
        <w:t xml:space="preserve"> </w:t>
      </w:r>
      <w:r>
        <w:t>przestępnego pochodzenia pieniędzy lub ukrywania ich pochodzenia, o którym mowa</w:t>
      </w:r>
      <w:r w:rsidRPr="001159BE">
        <w:rPr>
          <w:spacing w:val="1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art.</w:t>
      </w:r>
      <w:r w:rsidRPr="001159BE">
        <w:rPr>
          <w:spacing w:val="-3"/>
        </w:rPr>
        <w:t xml:space="preserve"> </w:t>
      </w:r>
      <w:r>
        <w:t>299</w:t>
      </w:r>
      <w:r w:rsidRPr="001159BE">
        <w:rPr>
          <w:spacing w:val="-3"/>
        </w:rPr>
        <w:t xml:space="preserve"> </w:t>
      </w:r>
      <w:r>
        <w:t>Kodeksu karnego,</w:t>
      </w:r>
    </w:p>
    <w:p w14:paraId="7AEB475A" w14:textId="77777777" w:rsidR="003C60E0" w:rsidRDefault="00DF5B8D">
      <w:pPr>
        <w:pStyle w:val="Akapitzlist"/>
        <w:numPr>
          <w:ilvl w:val="2"/>
          <w:numId w:val="16"/>
        </w:numPr>
        <w:tabs>
          <w:tab w:val="left" w:pos="1823"/>
        </w:tabs>
        <w:spacing w:before="57" w:line="276" w:lineRule="auto"/>
        <w:ind w:right="138"/>
      </w:pPr>
      <w:r>
        <w:t>o charakterze terrorystycznym, o którym mowa w art. 115 § 20 Kodeksu karnego, lub</w:t>
      </w:r>
      <w:r>
        <w:rPr>
          <w:spacing w:val="1"/>
        </w:rPr>
        <w:t xml:space="preserve"> </w:t>
      </w:r>
      <w:r>
        <w:t>mające na celu</w:t>
      </w:r>
      <w:r>
        <w:rPr>
          <w:spacing w:val="-1"/>
        </w:rPr>
        <w:t xml:space="preserve"> </w:t>
      </w:r>
      <w:r>
        <w:t>popełnienie</w:t>
      </w:r>
      <w:r>
        <w:rPr>
          <w:spacing w:val="-3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przestępstwa,</w:t>
      </w:r>
    </w:p>
    <w:p w14:paraId="2F1D4367" w14:textId="77777777" w:rsidR="003C60E0" w:rsidRDefault="00DF5B8D">
      <w:pPr>
        <w:pStyle w:val="Akapitzlist"/>
        <w:numPr>
          <w:ilvl w:val="2"/>
          <w:numId w:val="16"/>
        </w:numPr>
        <w:tabs>
          <w:tab w:val="left" w:pos="1823"/>
        </w:tabs>
        <w:spacing w:before="1" w:line="276" w:lineRule="auto"/>
        <w:ind w:right="132"/>
      </w:pPr>
      <w:r>
        <w:t>powierzenia wykonywania pracy małoletniemu cudzoziemcowi, o którym mowa w art.</w:t>
      </w:r>
      <w:r>
        <w:rPr>
          <w:spacing w:val="-47"/>
        </w:rPr>
        <w:t xml:space="preserve"> </w:t>
      </w:r>
      <w:r>
        <w:t>9 ust. 2 ustawy z dnia 15 czerwca 2012 r. o skutkach powierzania wykonywania pracy</w:t>
      </w:r>
      <w:r>
        <w:rPr>
          <w:spacing w:val="1"/>
        </w:rPr>
        <w:t xml:space="preserve"> </w:t>
      </w:r>
      <w:r>
        <w:t>cudzoziemcom</w:t>
      </w:r>
      <w:r>
        <w:rPr>
          <w:spacing w:val="1"/>
        </w:rPr>
        <w:t xml:space="preserve"> </w:t>
      </w:r>
      <w:r>
        <w:t>przebywającym</w:t>
      </w:r>
      <w:r>
        <w:rPr>
          <w:spacing w:val="1"/>
        </w:rPr>
        <w:t xml:space="preserve"> </w:t>
      </w:r>
      <w:r>
        <w:t>wbrew</w:t>
      </w:r>
      <w:r>
        <w:rPr>
          <w:spacing w:val="1"/>
        </w:rPr>
        <w:t xml:space="preserve"> </w:t>
      </w:r>
      <w:r>
        <w:t>przepisom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terytorium</w:t>
      </w:r>
      <w:r>
        <w:rPr>
          <w:spacing w:val="1"/>
        </w:rPr>
        <w:t xml:space="preserve"> </w:t>
      </w:r>
      <w:r>
        <w:t>Rzeczypospolitej</w:t>
      </w:r>
      <w:r>
        <w:rPr>
          <w:spacing w:val="1"/>
        </w:rPr>
        <w:t xml:space="preserve"> </w:t>
      </w:r>
      <w:r>
        <w:t>Polskiej,</w:t>
      </w:r>
    </w:p>
    <w:p w14:paraId="10AF9C10" w14:textId="77777777" w:rsidR="003C60E0" w:rsidRDefault="00DF5B8D">
      <w:pPr>
        <w:pStyle w:val="Akapitzlist"/>
        <w:numPr>
          <w:ilvl w:val="2"/>
          <w:numId w:val="16"/>
        </w:numPr>
        <w:tabs>
          <w:tab w:val="left" w:pos="1823"/>
        </w:tabs>
        <w:spacing w:line="276" w:lineRule="auto"/>
        <w:ind w:right="131"/>
      </w:pPr>
      <w:r>
        <w:rPr>
          <w:spacing w:val="-1"/>
        </w:rPr>
        <w:t>przeciwko</w:t>
      </w:r>
      <w:r>
        <w:rPr>
          <w:spacing w:val="-13"/>
        </w:rPr>
        <w:t xml:space="preserve"> </w:t>
      </w:r>
      <w:r>
        <w:rPr>
          <w:spacing w:val="-1"/>
        </w:rPr>
        <w:t>obrotowi</w:t>
      </w:r>
      <w:r>
        <w:rPr>
          <w:spacing w:val="-12"/>
        </w:rPr>
        <w:t xml:space="preserve"> </w:t>
      </w:r>
      <w:r>
        <w:t>gospodarczemu,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296–307</w:t>
      </w:r>
      <w:r>
        <w:rPr>
          <w:spacing w:val="-11"/>
        </w:rPr>
        <w:t xml:space="preserve"> </w:t>
      </w:r>
      <w:r>
        <w:t>Kodeksu</w:t>
      </w:r>
      <w:r>
        <w:rPr>
          <w:spacing w:val="-11"/>
        </w:rPr>
        <w:t xml:space="preserve"> </w:t>
      </w:r>
      <w:r>
        <w:t>karnego,</w:t>
      </w:r>
      <w:r>
        <w:rPr>
          <w:spacing w:val="-48"/>
        </w:rPr>
        <w:t xml:space="preserve"> </w:t>
      </w:r>
      <w:r>
        <w:t>przestępstwo oszustwa, o którym mowa w art. 286 Kodeksu karnego, przestępstwo</w:t>
      </w:r>
      <w:r>
        <w:rPr>
          <w:spacing w:val="1"/>
        </w:rPr>
        <w:t xml:space="preserve"> </w:t>
      </w:r>
      <w:r>
        <w:t>przeciwko wiarygodności dokumentów, o których mowa w art. 270–277d Kodeksu</w:t>
      </w:r>
      <w:r>
        <w:rPr>
          <w:spacing w:val="1"/>
        </w:rPr>
        <w:t xml:space="preserve"> </w:t>
      </w:r>
      <w:r>
        <w:t>karnego,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przestępstwo</w:t>
      </w:r>
      <w:r>
        <w:rPr>
          <w:spacing w:val="-1"/>
        </w:rPr>
        <w:t xml:space="preserve"> </w:t>
      </w:r>
      <w:r>
        <w:t>skarbowe,</w:t>
      </w:r>
    </w:p>
    <w:p w14:paraId="3C02DCE4" w14:textId="77777777" w:rsidR="003C60E0" w:rsidRDefault="00DF5B8D">
      <w:pPr>
        <w:pStyle w:val="Akapitzlist"/>
        <w:numPr>
          <w:ilvl w:val="2"/>
          <w:numId w:val="16"/>
        </w:numPr>
        <w:tabs>
          <w:tab w:val="left" w:pos="1823"/>
        </w:tabs>
        <w:spacing w:line="276" w:lineRule="auto"/>
        <w:ind w:right="133"/>
      </w:pPr>
      <w:r>
        <w:t>o</w:t>
      </w:r>
      <w:r>
        <w:rPr>
          <w:spacing w:val="-9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czerwca</w:t>
      </w:r>
      <w:r>
        <w:rPr>
          <w:spacing w:val="-11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skutkach</w:t>
      </w:r>
      <w:r>
        <w:rPr>
          <w:spacing w:val="-48"/>
        </w:rPr>
        <w:t xml:space="preserve"> </w:t>
      </w:r>
      <w:r>
        <w:t>powierzania wykonywania pracy cudzoziemcom przebywającym wbrew przepisom na</w:t>
      </w:r>
      <w:r>
        <w:rPr>
          <w:spacing w:val="1"/>
        </w:rPr>
        <w:t xml:space="preserve"> </w:t>
      </w:r>
      <w:r>
        <w:t>terytorium Rzeczypospolitej Polskiej – lub za odpowiedni czyn zabroniony określony w</w:t>
      </w:r>
      <w:r>
        <w:rPr>
          <w:spacing w:val="-47"/>
        </w:rPr>
        <w:t xml:space="preserve"> </w:t>
      </w:r>
      <w:r>
        <w:t>przepisach</w:t>
      </w:r>
      <w:r>
        <w:rPr>
          <w:spacing w:val="-2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obcego;</w:t>
      </w:r>
    </w:p>
    <w:p w14:paraId="54E0F0D1" w14:textId="77777777" w:rsidR="003C60E0" w:rsidRDefault="00DF5B8D">
      <w:pPr>
        <w:pStyle w:val="Akapitzlist"/>
        <w:numPr>
          <w:ilvl w:val="1"/>
          <w:numId w:val="16"/>
        </w:numPr>
        <w:tabs>
          <w:tab w:val="left" w:pos="1442"/>
        </w:tabs>
        <w:spacing w:line="276" w:lineRule="auto"/>
        <w:ind w:left="1390" w:right="133" w:hanging="432"/>
        <w:jc w:val="both"/>
      </w:pPr>
      <w:r>
        <w:lastRenderedPageBreak/>
        <w:tab/>
        <w:t>jeżeli urzędującego członka jego organu zarządzającego lub nadzorczego, wspólnika spółki</w:t>
      </w:r>
      <w:r>
        <w:rPr>
          <w:spacing w:val="1"/>
        </w:rPr>
        <w:t xml:space="preserve"> </w:t>
      </w:r>
      <w:r>
        <w:t>w spółce jawnej lub partnerskiej albo komplementariusza w spółce komandytowej lub</w:t>
      </w:r>
      <w:r>
        <w:rPr>
          <w:spacing w:val="1"/>
        </w:rPr>
        <w:t xml:space="preserve"> </w:t>
      </w:r>
      <w:r>
        <w:t>komandytowo-akcyjnej lub prokurenta prawomocnie skazano za przestępstwo, o którym</w:t>
      </w:r>
      <w:r>
        <w:rPr>
          <w:spacing w:val="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1.1;</w:t>
      </w:r>
    </w:p>
    <w:p w14:paraId="54836189" w14:textId="77777777" w:rsidR="003C60E0" w:rsidRDefault="00DF5B8D">
      <w:pPr>
        <w:pStyle w:val="Akapitzlist"/>
        <w:numPr>
          <w:ilvl w:val="1"/>
          <w:numId w:val="16"/>
        </w:numPr>
        <w:tabs>
          <w:tab w:val="left" w:pos="1391"/>
        </w:tabs>
        <w:spacing w:before="1" w:line="276" w:lineRule="auto"/>
        <w:ind w:left="1390" w:right="131" w:hanging="432"/>
        <w:jc w:val="both"/>
      </w:pPr>
      <w:r>
        <w:t>wobec którego wydano prawomocny wyrok sądu lub ostateczną decyzję administracyjną o</w:t>
      </w:r>
      <w:r>
        <w:rPr>
          <w:spacing w:val="1"/>
        </w:rPr>
        <w:t xml:space="preserve"> </w:t>
      </w:r>
      <w:r>
        <w:t>zaleganiu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uiszczeniem</w:t>
      </w:r>
      <w:r>
        <w:rPr>
          <w:spacing w:val="1"/>
        </w:rPr>
        <w:t xml:space="preserve"> </w:t>
      </w:r>
      <w:r>
        <w:t>podatków,</w:t>
      </w:r>
      <w:r>
        <w:rPr>
          <w:spacing w:val="1"/>
        </w:rPr>
        <w:t xml:space="preserve"> </w:t>
      </w:r>
      <w:r>
        <w:t>opłat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składek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społeczne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zdrowotne,</w:t>
      </w:r>
      <w:r>
        <w:rPr>
          <w:spacing w:val="1"/>
        </w:rPr>
        <w:t xml:space="preserve"> </w:t>
      </w:r>
      <w:r>
        <w:t>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składania</w:t>
      </w:r>
      <w:r>
        <w:rPr>
          <w:spacing w:val="1"/>
        </w:rPr>
        <w:t xml:space="preserve"> </w:t>
      </w:r>
      <w:r>
        <w:t>wniosków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dopuszczenie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składania ofert dokonał płatności należnych podatków, opłat lub składek na ubezpieczenie</w:t>
      </w:r>
      <w:r>
        <w:rPr>
          <w:spacing w:val="1"/>
        </w:rPr>
        <w:t xml:space="preserve"> </w:t>
      </w:r>
      <w:r>
        <w:t>społeczne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zdrowotne</w:t>
      </w:r>
      <w:r>
        <w:rPr>
          <w:spacing w:val="-7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odsetkami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grzywnami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zawarł</w:t>
      </w:r>
      <w:r>
        <w:rPr>
          <w:spacing w:val="-8"/>
        </w:rPr>
        <w:t xml:space="preserve"> </w:t>
      </w:r>
      <w:r>
        <w:t>wiążące</w:t>
      </w:r>
      <w:r>
        <w:rPr>
          <w:spacing w:val="-6"/>
        </w:rPr>
        <w:t xml:space="preserve"> </w:t>
      </w:r>
      <w:r>
        <w:t>porozumienie</w:t>
      </w:r>
      <w:r>
        <w:rPr>
          <w:spacing w:val="-47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spłaty</w:t>
      </w:r>
      <w:r>
        <w:rPr>
          <w:spacing w:val="-1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należności;</w:t>
      </w:r>
    </w:p>
    <w:p w14:paraId="4F4195EB" w14:textId="77777777" w:rsidR="003C60E0" w:rsidRDefault="00DF5B8D">
      <w:pPr>
        <w:pStyle w:val="Akapitzlist"/>
        <w:numPr>
          <w:ilvl w:val="1"/>
          <w:numId w:val="16"/>
        </w:numPr>
        <w:tabs>
          <w:tab w:val="left" w:pos="1442"/>
        </w:tabs>
        <w:spacing w:line="267" w:lineRule="exact"/>
        <w:ind w:left="1441" w:hanging="484"/>
        <w:jc w:val="both"/>
      </w:pPr>
      <w:r>
        <w:t>wobec</w:t>
      </w:r>
      <w:r>
        <w:rPr>
          <w:spacing w:val="-1"/>
        </w:rPr>
        <w:t xml:space="preserve"> </w:t>
      </w:r>
      <w:r>
        <w:t>którego</w:t>
      </w:r>
      <w:r>
        <w:rPr>
          <w:spacing w:val="-2"/>
        </w:rPr>
        <w:t xml:space="preserve"> </w:t>
      </w:r>
      <w:r>
        <w:t>prawomocnie</w:t>
      </w:r>
      <w:r>
        <w:rPr>
          <w:spacing w:val="-1"/>
        </w:rPr>
        <w:t xml:space="preserve"> </w:t>
      </w:r>
      <w:r>
        <w:t>orzeczono</w:t>
      </w:r>
      <w:r>
        <w:rPr>
          <w:spacing w:val="-3"/>
        </w:rPr>
        <w:t xml:space="preserve"> </w:t>
      </w:r>
      <w:r>
        <w:t>zakaz</w:t>
      </w:r>
      <w:r>
        <w:rPr>
          <w:spacing w:val="-3"/>
        </w:rPr>
        <w:t xml:space="preserve"> </w:t>
      </w:r>
      <w:r>
        <w:t>ubiegania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publiczne;</w:t>
      </w:r>
    </w:p>
    <w:p w14:paraId="22212759" w14:textId="77777777" w:rsidR="003C60E0" w:rsidRDefault="00DF5B8D">
      <w:pPr>
        <w:pStyle w:val="Akapitzlist"/>
        <w:numPr>
          <w:ilvl w:val="1"/>
          <w:numId w:val="16"/>
        </w:numPr>
        <w:tabs>
          <w:tab w:val="left" w:pos="1391"/>
        </w:tabs>
        <w:spacing w:before="41" w:line="276" w:lineRule="auto"/>
        <w:ind w:left="1390" w:right="133" w:hanging="432"/>
        <w:jc w:val="both"/>
      </w:pPr>
      <w:r>
        <w:t>jeżeli</w:t>
      </w:r>
      <w:r>
        <w:rPr>
          <w:spacing w:val="-6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stwierdzić,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wiarygodnych</w:t>
      </w:r>
      <w:r>
        <w:rPr>
          <w:spacing w:val="-8"/>
        </w:rPr>
        <w:t xml:space="preserve"> </w:t>
      </w:r>
      <w:r>
        <w:t>przesłanek,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wykonawca</w:t>
      </w:r>
      <w:r>
        <w:rPr>
          <w:spacing w:val="-48"/>
        </w:rPr>
        <w:t xml:space="preserve"> </w:t>
      </w:r>
      <w:r>
        <w:t>zawarł z innymi wykonawcami porozumienie mające na celu zakłócenie konkurencji, w</w:t>
      </w:r>
      <w:r>
        <w:rPr>
          <w:spacing w:val="1"/>
        </w:rPr>
        <w:t xml:space="preserve"> </w:t>
      </w:r>
      <w:r>
        <w:t>szczególności jeżeli należąc do tej samej grupy kapitałowej w rozumieniu ustawy z dnia 16</w:t>
      </w:r>
      <w:r>
        <w:rPr>
          <w:spacing w:val="1"/>
        </w:rPr>
        <w:t xml:space="preserve"> </w:t>
      </w:r>
      <w:r>
        <w:t>lutego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konkurencji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konsumentów,</w:t>
      </w:r>
      <w:r>
        <w:rPr>
          <w:spacing w:val="1"/>
        </w:rPr>
        <w:t xml:space="preserve"> </w:t>
      </w:r>
      <w:r>
        <w:t>złożyli</w:t>
      </w:r>
      <w:r>
        <w:rPr>
          <w:spacing w:val="1"/>
        </w:rPr>
        <w:t xml:space="preserve"> </w:t>
      </w:r>
      <w:r>
        <w:t>odrębne</w:t>
      </w:r>
      <w:r>
        <w:rPr>
          <w:spacing w:val="1"/>
        </w:rPr>
        <w:t xml:space="preserve"> </w:t>
      </w:r>
      <w:r>
        <w:t>oferty,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częściowe lub wnioski o dopuszczenie do udziału w postępowaniu, chyba że wykażą, że</w:t>
      </w:r>
      <w:r>
        <w:rPr>
          <w:spacing w:val="1"/>
        </w:rPr>
        <w:t xml:space="preserve"> </w:t>
      </w:r>
      <w:r>
        <w:t>przygotowali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wnioski</w:t>
      </w:r>
      <w:r>
        <w:rPr>
          <w:spacing w:val="-3"/>
        </w:rPr>
        <w:t xml:space="preserve"> </w:t>
      </w:r>
      <w:r>
        <w:t>niezależnie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siebie;</w:t>
      </w:r>
    </w:p>
    <w:p w14:paraId="6CEF460A" w14:textId="77777777" w:rsidR="003C60E0" w:rsidRDefault="00DF5B8D">
      <w:pPr>
        <w:pStyle w:val="Akapitzlist"/>
        <w:numPr>
          <w:ilvl w:val="1"/>
          <w:numId w:val="16"/>
        </w:numPr>
        <w:tabs>
          <w:tab w:val="left" w:pos="1442"/>
        </w:tabs>
        <w:spacing w:line="276" w:lineRule="auto"/>
        <w:ind w:left="1390" w:right="132" w:hanging="432"/>
        <w:jc w:val="both"/>
      </w:pPr>
      <w:r>
        <w:tab/>
        <w:t xml:space="preserve">jeżeli, w przypadkach, o których mowa w art. 85 ust. 1 ustawy </w:t>
      </w:r>
      <w:proofErr w:type="spellStart"/>
      <w:r>
        <w:t>Pzp</w:t>
      </w:r>
      <w:proofErr w:type="spellEnd"/>
      <w:r>
        <w:t>, doszło do zakłócenia</w:t>
      </w:r>
      <w:r>
        <w:rPr>
          <w:spacing w:val="1"/>
        </w:rPr>
        <w:t xml:space="preserve"> </w:t>
      </w:r>
      <w:r>
        <w:t>konkurencji wynikającego z wcześniejszego zaangażowania tego wykonawcy lub podmiotu,</w:t>
      </w:r>
      <w:r>
        <w:rPr>
          <w:spacing w:val="-47"/>
        </w:rPr>
        <w:t xml:space="preserve"> </w:t>
      </w:r>
      <w:r>
        <w:t>który należy z wykonawcą do tej samej grupy kapitałowej w rozumieniu ustawy z dnia 16</w:t>
      </w:r>
      <w:r>
        <w:rPr>
          <w:spacing w:val="1"/>
        </w:rPr>
        <w:t xml:space="preserve"> </w:t>
      </w:r>
      <w:r>
        <w:t>lutego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konkurencji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konsumentów,</w:t>
      </w:r>
      <w:r>
        <w:rPr>
          <w:spacing w:val="1"/>
        </w:rPr>
        <w:t xml:space="preserve"> </w:t>
      </w:r>
      <w:r>
        <w:t>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spowodowane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zakłócenie konkurencji może być wyeliminowane w inny sposób niż przez wykluczenie</w:t>
      </w:r>
      <w:r>
        <w:rPr>
          <w:spacing w:val="1"/>
        </w:rPr>
        <w:t xml:space="preserve"> </w:t>
      </w:r>
      <w:r>
        <w:t>wykonawcy</w:t>
      </w:r>
      <w:r>
        <w:rPr>
          <w:spacing w:val="-1"/>
        </w:rPr>
        <w:t xml:space="preserve"> </w:t>
      </w:r>
      <w:r>
        <w:t>z udziału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 zamówienia.</w:t>
      </w:r>
    </w:p>
    <w:p w14:paraId="325EDD21" w14:textId="77777777" w:rsidR="003C60E0" w:rsidRDefault="00DF5B8D">
      <w:pPr>
        <w:pStyle w:val="Akapitzlist"/>
        <w:numPr>
          <w:ilvl w:val="0"/>
          <w:numId w:val="16"/>
        </w:numPr>
        <w:tabs>
          <w:tab w:val="left" w:pos="959"/>
        </w:tabs>
        <w:spacing w:line="276" w:lineRule="auto"/>
        <w:ind w:right="135"/>
      </w:pPr>
      <w:r>
        <w:t>Wykonawca nie podlega wykluczeniu w okolicznościach określonych w art. 108 ust. 1 pkt 1, 2 i 5</w:t>
      </w:r>
      <w:r>
        <w:rPr>
          <w:spacing w:val="-47"/>
        </w:rPr>
        <w:t xml:space="preserve"> </w:t>
      </w:r>
      <w:r>
        <w:t>ustawy</w:t>
      </w:r>
      <w:r>
        <w:rPr>
          <w:spacing w:val="-4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1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udowodni</w:t>
      </w:r>
      <w:r>
        <w:rPr>
          <w:spacing w:val="-1"/>
        </w:rPr>
        <w:t xml:space="preserve"> </w:t>
      </w:r>
      <w:r>
        <w:t>Zamawiającemu,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spełnił</w:t>
      </w:r>
      <w:r>
        <w:rPr>
          <w:spacing w:val="-1"/>
        </w:rPr>
        <w:t xml:space="preserve"> </w:t>
      </w:r>
      <w:r>
        <w:t>łącznie</w:t>
      </w:r>
      <w:r>
        <w:rPr>
          <w:spacing w:val="-1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przesłanki:</w:t>
      </w:r>
    </w:p>
    <w:p w14:paraId="612FB8DD" w14:textId="2DAD67C9" w:rsidR="003C60E0" w:rsidRPr="001159BE" w:rsidRDefault="00DF5B8D" w:rsidP="007212A5">
      <w:pPr>
        <w:pStyle w:val="Akapitzlist"/>
        <w:numPr>
          <w:ilvl w:val="0"/>
          <w:numId w:val="15"/>
        </w:numPr>
        <w:tabs>
          <w:tab w:val="left" w:pos="1679"/>
        </w:tabs>
        <w:spacing w:before="7" w:line="276" w:lineRule="auto"/>
        <w:ind w:right="134"/>
        <w:rPr>
          <w:sz w:val="18"/>
        </w:rPr>
      </w:pPr>
      <w:r>
        <w:t>naprawił</w:t>
      </w:r>
      <w:r w:rsidRPr="001159BE">
        <w:rPr>
          <w:spacing w:val="1"/>
        </w:rPr>
        <w:t xml:space="preserve"> </w:t>
      </w:r>
      <w:r>
        <w:t>lub</w:t>
      </w:r>
      <w:r w:rsidRPr="001159BE">
        <w:rPr>
          <w:spacing w:val="1"/>
        </w:rPr>
        <w:t xml:space="preserve"> </w:t>
      </w:r>
      <w:r>
        <w:t>zobowiązał</w:t>
      </w:r>
      <w:r w:rsidRPr="001159BE">
        <w:rPr>
          <w:spacing w:val="1"/>
        </w:rPr>
        <w:t xml:space="preserve"> </w:t>
      </w:r>
      <w:r>
        <w:t>się</w:t>
      </w:r>
      <w:r w:rsidRPr="001159BE">
        <w:rPr>
          <w:spacing w:val="1"/>
        </w:rPr>
        <w:t xml:space="preserve"> </w:t>
      </w:r>
      <w:r>
        <w:t>do</w:t>
      </w:r>
      <w:r w:rsidRPr="001159BE">
        <w:rPr>
          <w:spacing w:val="1"/>
        </w:rPr>
        <w:t xml:space="preserve"> </w:t>
      </w:r>
      <w:r>
        <w:t>naprawienia</w:t>
      </w:r>
      <w:r w:rsidRPr="001159BE">
        <w:rPr>
          <w:spacing w:val="1"/>
        </w:rPr>
        <w:t xml:space="preserve"> </w:t>
      </w:r>
      <w:r>
        <w:t>szkody</w:t>
      </w:r>
      <w:r w:rsidRPr="001159BE">
        <w:rPr>
          <w:spacing w:val="1"/>
        </w:rPr>
        <w:t xml:space="preserve"> </w:t>
      </w:r>
      <w:r>
        <w:t>wyrządzonej</w:t>
      </w:r>
      <w:r w:rsidRPr="001159BE">
        <w:rPr>
          <w:spacing w:val="1"/>
        </w:rPr>
        <w:t xml:space="preserve"> </w:t>
      </w:r>
      <w:r>
        <w:t>przestępstwem,</w:t>
      </w:r>
      <w:r w:rsidRPr="001159BE">
        <w:rPr>
          <w:spacing w:val="1"/>
        </w:rPr>
        <w:t xml:space="preserve"> </w:t>
      </w:r>
      <w:r>
        <w:t>wykroczeniem</w:t>
      </w:r>
      <w:r w:rsidRPr="001159BE">
        <w:rPr>
          <w:spacing w:val="1"/>
        </w:rPr>
        <w:t xml:space="preserve"> </w:t>
      </w:r>
      <w:r>
        <w:t>lub</w:t>
      </w:r>
      <w:r w:rsidRPr="001159BE">
        <w:rPr>
          <w:spacing w:val="1"/>
        </w:rPr>
        <w:t xml:space="preserve"> </w:t>
      </w:r>
      <w:r>
        <w:t>swoim</w:t>
      </w:r>
      <w:r w:rsidRPr="001159BE">
        <w:rPr>
          <w:spacing w:val="1"/>
        </w:rPr>
        <w:t xml:space="preserve"> </w:t>
      </w:r>
      <w:r>
        <w:t>nieprawidłowym</w:t>
      </w:r>
      <w:r w:rsidRPr="001159BE">
        <w:rPr>
          <w:spacing w:val="1"/>
        </w:rPr>
        <w:t xml:space="preserve"> </w:t>
      </w:r>
      <w:r>
        <w:t>postępowaniem,</w:t>
      </w:r>
      <w:r w:rsidRPr="001159BE">
        <w:rPr>
          <w:spacing w:val="1"/>
        </w:rPr>
        <w:t xml:space="preserve"> </w:t>
      </w:r>
      <w:r>
        <w:t>w</w:t>
      </w:r>
      <w:r w:rsidRPr="001159BE">
        <w:rPr>
          <w:spacing w:val="1"/>
        </w:rPr>
        <w:t xml:space="preserve"> </w:t>
      </w:r>
      <w:r>
        <w:t>tym</w:t>
      </w:r>
      <w:r w:rsidRPr="001159BE">
        <w:rPr>
          <w:spacing w:val="1"/>
        </w:rPr>
        <w:t xml:space="preserve"> </w:t>
      </w:r>
      <w:r>
        <w:t>poprzez</w:t>
      </w:r>
      <w:r w:rsidRPr="001159BE">
        <w:rPr>
          <w:spacing w:val="1"/>
        </w:rPr>
        <w:t xml:space="preserve"> </w:t>
      </w:r>
      <w:r>
        <w:t>zadośćuczynienie</w:t>
      </w:r>
      <w:r w:rsidRPr="001159BE">
        <w:rPr>
          <w:spacing w:val="-4"/>
        </w:rPr>
        <w:t xml:space="preserve"> </w:t>
      </w:r>
      <w:r>
        <w:t>pieniężne;</w:t>
      </w:r>
    </w:p>
    <w:p w14:paraId="7ED3D7C3" w14:textId="77777777" w:rsidR="003C60E0" w:rsidRDefault="00DF5B8D">
      <w:pPr>
        <w:pStyle w:val="Akapitzlist"/>
        <w:numPr>
          <w:ilvl w:val="0"/>
          <w:numId w:val="15"/>
        </w:numPr>
        <w:tabs>
          <w:tab w:val="left" w:pos="1679"/>
        </w:tabs>
        <w:spacing w:before="57" w:line="276" w:lineRule="auto"/>
        <w:ind w:right="132"/>
      </w:pPr>
      <w:r>
        <w:t>wyczerpująco</w:t>
      </w:r>
      <w:r>
        <w:rPr>
          <w:spacing w:val="-6"/>
        </w:rPr>
        <w:t xml:space="preserve"> </w:t>
      </w:r>
      <w:r>
        <w:t>wyjaśnił</w:t>
      </w:r>
      <w:r>
        <w:rPr>
          <w:spacing w:val="-5"/>
        </w:rPr>
        <w:t xml:space="preserve"> </w:t>
      </w:r>
      <w:r>
        <w:t>fakty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okoliczności</w:t>
      </w:r>
      <w:r>
        <w:rPr>
          <w:spacing w:val="-4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przestępstwem,</w:t>
      </w:r>
      <w:r>
        <w:rPr>
          <w:spacing w:val="-5"/>
        </w:rPr>
        <w:t xml:space="preserve"> </w:t>
      </w:r>
      <w:r>
        <w:t>wykroczeniem</w:t>
      </w:r>
      <w:r>
        <w:rPr>
          <w:spacing w:val="-4"/>
        </w:rPr>
        <w:t xml:space="preserve"> </w:t>
      </w:r>
      <w:r>
        <w:t>lub</w:t>
      </w:r>
      <w:r>
        <w:rPr>
          <w:spacing w:val="-47"/>
        </w:rPr>
        <w:t xml:space="preserve"> </w:t>
      </w:r>
      <w:r>
        <w:t>swoim</w:t>
      </w:r>
      <w:r>
        <w:rPr>
          <w:spacing w:val="1"/>
        </w:rPr>
        <w:t xml:space="preserve"> </w:t>
      </w:r>
      <w:r>
        <w:t>nieprawidłowym</w:t>
      </w:r>
      <w:r>
        <w:rPr>
          <w:spacing w:val="1"/>
        </w:rPr>
        <w:t xml:space="preserve"> </w:t>
      </w:r>
      <w:r>
        <w:t>postępowaniem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spowodowanymi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szkodami,</w:t>
      </w:r>
      <w:r>
        <w:rPr>
          <w:spacing w:val="1"/>
        </w:rPr>
        <w:t xml:space="preserve"> </w:t>
      </w:r>
      <w:r>
        <w:t>aktywnie</w:t>
      </w:r>
      <w:r>
        <w:rPr>
          <w:spacing w:val="-4"/>
        </w:rPr>
        <w:t xml:space="preserve"> </w:t>
      </w:r>
      <w:r>
        <w:t>współpracując</w:t>
      </w:r>
      <w:r>
        <w:rPr>
          <w:spacing w:val="-3"/>
        </w:rPr>
        <w:t xml:space="preserve"> </w:t>
      </w:r>
      <w:r>
        <w:t>odpowiednio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właściwymi</w:t>
      </w:r>
      <w:r>
        <w:rPr>
          <w:spacing w:val="-6"/>
        </w:rPr>
        <w:t xml:space="preserve"> </w:t>
      </w:r>
      <w:r>
        <w:t>organami,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organami</w:t>
      </w:r>
      <w:r>
        <w:rPr>
          <w:spacing w:val="-4"/>
        </w:rPr>
        <w:t xml:space="preserve"> </w:t>
      </w:r>
      <w:r>
        <w:t>ścigania,</w:t>
      </w:r>
      <w:r>
        <w:rPr>
          <w:spacing w:val="-47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zamawiającym;</w:t>
      </w:r>
    </w:p>
    <w:p w14:paraId="2009601C" w14:textId="77777777" w:rsidR="003C60E0" w:rsidRDefault="00DF5B8D">
      <w:pPr>
        <w:pStyle w:val="Akapitzlist"/>
        <w:numPr>
          <w:ilvl w:val="0"/>
          <w:numId w:val="15"/>
        </w:numPr>
        <w:tabs>
          <w:tab w:val="left" w:pos="1679"/>
        </w:tabs>
        <w:spacing w:line="276" w:lineRule="auto"/>
        <w:ind w:right="132"/>
      </w:pPr>
      <w:r>
        <w:t>podjął</w:t>
      </w:r>
      <w:r>
        <w:rPr>
          <w:spacing w:val="1"/>
        </w:rPr>
        <w:t xml:space="preserve"> </w:t>
      </w:r>
      <w:r>
        <w:t>konkretne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techniczne,</w:t>
      </w:r>
      <w:r>
        <w:rPr>
          <w:spacing w:val="1"/>
        </w:rPr>
        <w:t xml:space="preserve"> </w:t>
      </w:r>
      <w:r>
        <w:t>organizacyjne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kadrowe,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zapobiegania</w:t>
      </w:r>
      <w:r>
        <w:rPr>
          <w:spacing w:val="1"/>
        </w:rPr>
        <w:t xml:space="preserve"> </w:t>
      </w:r>
      <w:r>
        <w:t>dalszym</w:t>
      </w:r>
      <w:r>
        <w:rPr>
          <w:spacing w:val="1"/>
        </w:rPr>
        <w:t xml:space="preserve"> </w:t>
      </w:r>
      <w:r>
        <w:t>przestępstwom,</w:t>
      </w:r>
      <w:r>
        <w:rPr>
          <w:spacing w:val="1"/>
        </w:rPr>
        <w:t xml:space="preserve"> </w:t>
      </w:r>
      <w:r>
        <w:t>wykroczeniom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nieprawidłowemu</w:t>
      </w:r>
      <w:r>
        <w:rPr>
          <w:spacing w:val="1"/>
        </w:rPr>
        <w:t xml:space="preserve"> </w:t>
      </w:r>
      <w:r>
        <w:t>postępowaniu,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szczególności:</w:t>
      </w:r>
    </w:p>
    <w:p w14:paraId="22B8C6D9" w14:textId="77777777" w:rsidR="003C60E0" w:rsidRDefault="00DF5B8D">
      <w:pPr>
        <w:pStyle w:val="Akapitzlist"/>
        <w:numPr>
          <w:ilvl w:val="1"/>
          <w:numId w:val="15"/>
        </w:numPr>
        <w:tabs>
          <w:tab w:val="left" w:pos="2447"/>
        </w:tabs>
        <w:spacing w:line="276" w:lineRule="auto"/>
        <w:ind w:right="135"/>
      </w:pPr>
      <w:r>
        <w:t>zerwał</w:t>
      </w:r>
      <w:r>
        <w:rPr>
          <w:spacing w:val="32"/>
        </w:rPr>
        <w:t xml:space="preserve"> </w:t>
      </w:r>
      <w:r>
        <w:t>wszelkie</w:t>
      </w:r>
      <w:r>
        <w:rPr>
          <w:spacing w:val="35"/>
        </w:rPr>
        <w:t xml:space="preserve"> </w:t>
      </w:r>
      <w:r>
        <w:t>powiązania</w:t>
      </w:r>
      <w:r>
        <w:rPr>
          <w:spacing w:val="35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osobami</w:t>
      </w:r>
      <w:r>
        <w:rPr>
          <w:spacing w:val="35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podmiotami</w:t>
      </w:r>
      <w:r>
        <w:rPr>
          <w:spacing w:val="33"/>
        </w:rPr>
        <w:t xml:space="preserve"> </w:t>
      </w:r>
      <w:r>
        <w:t>odpowiedzialnymi</w:t>
      </w:r>
      <w:r>
        <w:rPr>
          <w:spacing w:val="34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nieprawidłowe</w:t>
      </w:r>
      <w:r>
        <w:rPr>
          <w:spacing w:val="-3"/>
        </w:rPr>
        <w:t xml:space="preserve"> </w:t>
      </w:r>
      <w:r>
        <w:t>postępowanie wykonawcy,</w:t>
      </w:r>
    </w:p>
    <w:p w14:paraId="25B140E9" w14:textId="77777777" w:rsidR="003C60E0" w:rsidRDefault="00DF5B8D">
      <w:pPr>
        <w:pStyle w:val="Akapitzlist"/>
        <w:numPr>
          <w:ilvl w:val="1"/>
          <w:numId w:val="15"/>
        </w:numPr>
        <w:tabs>
          <w:tab w:val="left" w:pos="2447"/>
        </w:tabs>
        <w:spacing w:line="268" w:lineRule="exact"/>
        <w:ind w:hanging="361"/>
      </w:pPr>
      <w:r>
        <w:t>zreorganizował</w:t>
      </w:r>
      <w:r>
        <w:rPr>
          <w:spacing w:val="-3"/>
        </w:rPr>
        <w:t xml:space="preserve"> </w:t>
      </w:r>
      <w:r>
        <w:t>personel,</w:t>
      </w:r>
    </w:p>
    <w:p w14:paraId="1C13E877" w14:textId="77777777" w:rsidR="003C60E0" w:rsidRDefault="00DF5B8D">
      <w:pPr>
        <w:pStyle w:val="Akapitzlist"/>
        <w:numPr>
          <w:ilvl w:val="1"/>
          <w:numId w:val="15"/>
        </w:numPr>
        <w:tabs>
          <w:tab w:val="left" w:pos="2447"/>
        </w:tabs>
        <w:spacing w:before="42"/>
        <w:ind w:hanging="361"/>
      </w:pPr>
      <w:r>
        <w:t>wdrożył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sprawozdawczości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kontroli,</w:t>
      </w:r>
    </w:p>
    <w:p w14:paraId="42C9CB16" w14:textId="77777777" w:rsidR="003C60E0" w:rsidRDefault="00DF5B8D">
      <w:pPr>
        <w:pStyle w:val="Akapitzlist"/>
        <w:numPr>
          <w:ilvl w:val="1"/>
          <w:numId w:val="15"/>
        </w:numPr>
        <w:tabs>
          <w:tab w:val="left" w:pos="2447"/>
        </w:tabs>
        <w:spacing w:before="41" w:line="273" w:lineRule="auto"/>
        <w:ind w:right="131"/>
      </w:pPr>
      <w:r>
        <w:t>utworzył</w:t>
      </w:r>
      <w:r>
        <w:rPr>
          <w:spacing w:val="2"/>
        </w:rPr>
        <w:t xml:space="preserve"> </w:t>
      </w:r>
      <w:r>
        <w:t>struktury</w:t>
      </w:r>
      <w:r>
        <w:rPr>
          <w:spacing w:val="1"/>
        </w:rPr>
        <w:t xml:space="preserve"> </w:t>
      </w:r>
      <w:r>
        <w:t>audytu</w:t>
      </w:r>
      <w:r>
        <w:rPr>
          <w:spacing w:val="1"/>
        </w:rPr>
        <w:t xml:space="preserve"> </w:t>
      </w:r>
      <w:r>
        <w:t>wewnętrznego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monitorowania</w:t>
      </w:r>
      <w:r>
        <w:rPr>
          <w:spacing w:val="1"/>
        </w:rPr>
        <w:t xml:space="preserve"> </w:t>
      </w:r>
      <w:r>
        <w:t>przestrzegania</w:t>
      </w:r>
      <w:r>
        <w:rPr>
          <w:spacing w:val="-47"/>
        </w:rPr>
        <w:t xml:space="preserve"> </w:t>
      </w:r>
      <w:r>
        <w:t>przepisów,</w:t>
      </w:r>
      <w:r>
        <w:rPr>
          <w:spacing w:val="-3"/>
        </w:rPr>
        <w:t xml:space="preserve"> </w:t>
      </w:r>
      <w:r>
        <w:t>wewnętrznych regulacji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standardów,</w:t>
      </w:r>
    </w:p>
    <w:p w14:paraId="5280EB20" w14:textId="77777777" w:rsidR="003C60E0" w:rsidRDefault="00DF5B8D">
      <w:pPr>
        <w:pStyle w:val="Akapitzlist"/>
        <w:numPr>
          <w:ilvl w:val="1"/>
          <w:numId w:val="15"/>
        </w:numPr>
        <w:tabs>
          <w:tab w:val="left" w:pos="2447"/>
        </w:tabs>
        <w:spacing w:before="4" w:line="276" w:lineRule="auto"/>
        <w:ind w:right="131"/>
      </w:pPr>
      <w:r>
        <w:t>wprowadził wewnętrzne regulacje dotyczące odpowiedzialności i odszkodowań</w:t>
      </w:r>
      <w:r>
        <w:rPr>
          <w:spacing w:val="-4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nieprzestrzeganie</w:t>
      </w:r>
      <w:r>
        <w:rPr>
          <w:spacing w:val="-1"/>
        </w:rPr>
        <w:t xml:space="preserve"> </w:t>
      </w:r>
      <w:r>
        <w:t>przepisów,</w:t>
      </w:r>
      <w:r>
        <w:rPr>
          <w:spacing w:val="-3"/>
        </w:rPr>
        <w:t xml:space="preserve"> </w:t>
      </w:r>
      <w:r>
        <w:t>wewnętrznych regulacji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standardów.</w:t>
      </w:r>
    </w:p>
    <w:p w14:paraId="36C90630" w14:textId="77777777" w:rsidR="003C60E0" w:rsidRDefault="00DF5B8D">
      <w:pPr>
        <w:pStyle w:val="Akapitzlist"/>
        <w:numPr>
          <w:ilvl w:val="0"/>
          <w:numId w:val="16"/>
        </w:numPr>
        <w:tabs>
          <w:tab w:val="left" w:pos="959"/>
        </w:tabs>
        <w:spacing w:line="276" w:lineRule="auto"/>
        <w:ind w:right="132"/>
      </w:pPr>
      <w:r>
        <w:t>Zamawiający ocenia, czy podjęte przez wykonawcę czynności, o których mowa w</w:t>
      </w:r>
      <w:r>
        <w:rPr>
          <w:spacing w:val="1"/>
        </w:rPr>
        <w:t xml:space="preserve"> </w:t>
      </w:r>
      <w:r>
        <w:t>pkt 2, są</w:t>
      </w:r>
      <w:r>
        <w:rPr>
          <w:spacing w:val="1"/>
        </w:rPr>
        <w:t xml:space="preserve"> </w:t>
      </w:r>
      <w:r>
        <w:lastRenderedPageBreak/>
        <w:t>wystarczające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wykazania</w:t>
      </w:r>
      <w:r>
        <w:rPr>
          <w:spacing w:val="-8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rzetelności,</w:t>
      </w:r>
      <w:r>
        <w:rPr>
          <w:spacing w:val="-8"/>
        </w:rPr>
        <w:t xml:space="preserve"> </w:t>
      </w:r>
      <w:r>
        <w:t>uwzględniając</w:t>
      </w:r>
      <w:r>
        <w:rPr>
          <w:spacing w:val="-9"/>
        </w:rPr>
        <w:t xml:space="preserve"> </w:t>
      </w:r>
      <w:r>
        <w:t>wagę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szczególne</w:t>
      </w:r>
      <w:r>
        <w:rPr>
          <w:spacing w:val="-7"/>
        </w:rPr>
        <w:t xml:space="preserve"> </w:t>
      </w:r>
      <w:r>
        <w:t>okoliczności</w:t>
      </w:r>
      <w:r>
        <w:rPr>
          <w:spacing w:val="-12"/>
        </w:rPr>
        <w:t xml:space="preserve"> </w:t>
      </w:r>
      <w:r>
        <w:t>czynu</w:t>
      </w:r>
      <w:r>
        <w:rPr>
          <w:spacing w:val="-47"/>
        </w:rPr>
        <w:t xml:space="preserve"> </w:t>
      </w:r>
      <w:r>
        <w:t>wykonawcy.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podjęte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czynności,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wystarczające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wykazania</w:t>
      </w:r>
      <w:r>
        <w:rPr>
          <w:spacing w:val="-1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rzetelności,</w:t>
      </w:r>
      <w:r>
        <w:rPr>
          <w:spacing w:val="-3"/>
        </w:rPr>
        <w:t xml:space="preserve"> </w:t>
      </w:r>
      <w:r>
        <w:t>zamawiający</w:t>
      </w:r>
      <w:r>
        <w:rPr>
          <w:spacing w:val="-3"/>
        </w:rPr>
        <w:t xml:space="preserve"> </w:t>
      </w:r>
      <w:r>
        <w:t>wyklucza</w:t>
      </w:r>
      <w:r>
        <w:rPr>
          <w:spacing w:val="-1"/>
        </w:rPr>
        <w:t xml:space="preserve"> </w:t>
      </w:r>
      <w:r>
        <w:t>wykonawcę.</w:t>
      </w:r>
    </w:p>
    <w:p w14:paraId="58FF37ED" w14:textId="77777777" w:rsidR="003C60E0" w:rsidRDefault="003C60E0">
      <w:pPr>
        <w:pStyle w:val="Tekstpodstawowy"/>
        <w:spacing w:before="8"/>
        <w:jc w:val="left"/>
        <w:rPr>
          <w:sz w:val="19"/>
        </w:rPr>
      </w:pPr>
    </w:p>
    <w:p w14:paraId="52116CCB" w14:textId="77777777" w:rsidR="003C60E0" w:rsidRDefault="00DF5B8D">
      <w:pPr>
        <w:pStyle w:val="Nagwek1"/>
        <w:ind w:left="300"/>
      </w:pPr>
      <w:bookmarkStart w:id="6" w:name="_Toc150497667"/>
      <w:r>
        <w:rPr>
          <w:color w:val="2D74B5"/>
        </w:rPr>
        <w:t>Rozdział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 xml:space="preserve">VII   </w:t>
      </w:r>
      <w:r>
        <w:rPr>
          <w:color w:val="2D74B5"/>
          <w:spacing w:val="3"/>
        </w:rPr>
        <w:t xml:space="preserve"> </w:t>
      </w:r>
      <w:r>
        <w:rPr>
          <w:color w:val="2D74B5"/>
        </w:rPr>
        <w:t>Warunki udziału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w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postępowaniu</w:t>
      </w:r>
      <w:bookmarkEnd w:id="6"/>
    </w:p>
    <w:p w14:paraId="01877E98" w14:textId="0D50AC58" w:rsidR="003C60E0" w:rsidRDefault="00DF5B8D">
      <w:pPr>
        <w:pStyle w:val="Akapitzlist"/>
        <w:numPr>
          <w:ilvl w:val="0"/>
          <w:numId w:val="14"/>
        </w:numPr>
        <w:tabs>
          <w:tab w:val="left" w:pos="959"/>
        </w:tabs>
        <w:spacing w:before="144" w:line="276" w:lineRule="auto"/>
        <w:ind w:right="131"/>
      </w:pPr>
      <w:r>
        <w:t>O</w:t>
      </w:r>
      <w:r>
        <w:rPr>
          <w:spacing w:val="51"/>
        </w:rPr>
        <w:t xml:space="preserve"> </w:t>
      </w:r>
      <w:r>
        <w:t>udzielenie</w:t>
      </w:r>
      <w:r>
        <w:rPr>
          <w:spacing w:val="49"/>
        </w:rPr>
        <w:t xml:space="preserve"> </w:t>
      </w:r>
      <w:r>
        <w:t>zamówienia</w:t>
      </w:r>
      <w:r>
        <w:rPr>
          <w:spacing w:val="50"/>
        </w:rPr>
        <w:t xml:space="preserve"> </w:t>
      </w:r>
      <w:r>
        <w:t>mogą</w:t>
      </w:r>
      <w:r>
        <w:rPr>
          <w:spacing w:val="50"/>
        </w:rPr>
        <w:t xml:space="preserve"> </w:t>
      </w:r>
      <w:r>
        <w:t>ubiegać</w:t>
      </w:r>
      <w:r>
        <w:rPr>
          <w:spacing w:val="50"/>
        </w:rPr>
        <w:t xml:space="preserve"> </w:t>
      </w:r>
      <w:r>
        <w:t>się</w:t>
      </w:r>
      <w:r>
        <w:rPr>
          <w:spacing w:val="50"/>
        </w:rPr>
        <w:t xml:space="preserve"> </w:t>
      </w:r>
      <w:r>
        <w:t>wykonawcy,</w:t>
      </w:r>
      <w:r>
        <w:rPr>
          <w:spacing w:val="49"/>
        </w:rPr>
        <w:t xml:space="preserve"> </w:t>
      </w:r>
      <w:r>
        <w:t>którzy</w:t>
      </w:r>
      <w:r>
        <w:rPr>
          <w:spacing w:val="50"/>
        </w:rPr>
        <w:t xml:space="preserve"> </w:t>
      </w:r>
      <w:r>
        <w:t>spełniają</w:t>
      </w:r>
      <w:r>
        <w:rPr>
          <w:spacing w:val="50"/>
        </w:rPr>
        <w:t xml:space="preserve"> </w:t>
      </w:r>
      <w:r w:rsidR="00A30778">
        <w:t xml:space="preserve">warunki   udziału </w:t>
      </w:r>
      <w:r>
        <w:rPr>
          <w:spacing w:val="-47"/>
        </w:rPr>
        <w:t xml:space="preserve"> </w:t>
      </w:r>
      <w:r>
        <w:t>w postępowaniu dotyczące uprawnień do prowadzenia określonej działalności gospodarczej lub</w:t>
      </w:r>
      <w:r>
        <w:rPr>
          <w:spacing w:val="-47"/>
        </w:rPr>
        <w:t xml:space="preserve"> </w:t>
      </w:r>
      <w:r>
        <w:t>zawodowej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112 ust. 2</w:t>
      </w:r>
      <w:r>
        <w:rPr>
          <w:spacing w:val="-3"/>
        </w:rPr>
        <w:t xml:space="preserve"> </w:t>
      </w:r>
      <w:r>
        <w:t>pkt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).</w:t>
      </w:r>
    </w:p>
    <w:p w14:paraId="46102E56" w14:textId="77777777" w:rsidR="003C60E0" w:rsidRDefault="00DF5B8D">
      <w:pPr>
        <w:pStyle w:val="Akapitzlist"/>
        <w:numPr>
          <w:ilvl w:val="0"/>
          <w:numId w:val="14"/>
        </w:numPr>
        <w:tabs>
          <w:tab w:val="left" w:pos="959"/>
        </w:tabs>
        <w:spacing w:line="276" w:lineRule="auto"/>
        <w:ind w:right="129"/>
      </w:pPr>
      <w:r>
        <w:t>W odniesieniu do warunków, o których mowa w pkt 1, Zamawiający uzna warunek za spełniony,</w:t>
      </w:r>
      <w:r>
        <w:rPr>
          <w:spacing w:val="-48"/>
        </w:rPr>
        <w:t xml:space="preserve"> </w:t>
      </w:r>
      <w:r>
        <w:t xml:space="preserve">jeżeli Wykonawca posiada aktualne uprawnienia do </w:t>
      </w:r>
      <w:r w:rsidRPr="00560007">
        <w:rPr>
          <w:b/>
          <w:bCs/>
        </w:rPr>
        <w:t>wykonywania działalności pocztowej na</w:t>
      </w:r>
      <w:r w:rsidRPr="00560007">
        <w:rPr>
          <w:b/>
          <w:bCs/>
          <w:spacing w:val="1"/>
        </w:rPr>
        <w:t xml:space="preserve"> </w:t>
      </w:r>
      <w:r w:rsidRPr="00560007">
        <w:rPr>
          <w:b/>
          <w:bCs/>
        </w:rPr>
        <w:t>całym</w:t>
      </w:r>
      <w:r w:rsidRPr="00560007">
        <w:rPr>
          <w:b/>
          <w:bCs/>
          <w:spacing w:val="-2"/>
        </w:rPr>
        <w:t xml:space="preserve"> </w:t>
      </w:r>
      <w:r w:rsidRPr="00560007">
        <w:rPr>
          <w:b/>
          <w:bCs/>
        </w:rPr>
        <w:t>obszarze</w:t>
      </w:r>
      <w:r w:rsidRPr="00560007">
        <w:rPr>
          <w:b/>
          <w:bCs/>
          <w:spacing w:val="1"/>
        </w:rPr>
        <w:t xml:space="preserve"> </w:t>
      </w:r>
      <w:r w:rsidRPr="00560007">
        <w:rPr>
          <w:b/>
          <w:bCs/>
        </w:rPr>
        <w:t>Rzeczypospolitej</w:t>
      </w:r>
      <w:r w:rsidRPr="00560007">
        <w:rPr>
          <w:b/>
          <w:bCs/>
          <w:spacing w:val="-3"/>
        </w:rPr>
        <w:t xml:space="preserve"> </w:t>
      </w:r>
      <w:r w:rsidRPr="00560007">
        <w:rPr>
          <w:b/>
          <w:bCs/>
        </w:rPr>
        <w:t>Polskiej</w:t>
      </w:r>
      <w:r w:rsidRPr="00560007">
        <w:rPr>
          <w:b/>
          <w:bCs/>
          <w:spacing w:val="1"/>
        </w:rPr>
        <w:t xml:space="preserve"> </w:t>
      </w:r>
      <w:r w:rsidRPr="00560007">
        <w:rPr>
          <w:b/>
          <w:bCs/>
        </w:rPr>
        <w:t>zgodnie</w:t>
      </w:r>
      <w:r w:rsidRPr="00560007">
        <w:rPr>
          <w:b/>
          <w:bCs/>
          <w:spacing w:val="-3"/>
        </w:rPr>
        <w:t xml:space="preserve"> </w:t>
      </w:r>
      <w:r w:rsidRPr="00560007">
        <w:rPr>
          <w:b/>
          <w:bCs/>
        </w:rPr>
        <w:t>z ustawą</w:t>
      </w:r>
      <w:r w:rsidRPr="00560007">
        <w:rPr>
          <w:b/>
          <w:bCs/>
          <w:spacing w:val="-2"/>
        </w:rPr>
        <w:t xml:space="preserve"> </w:t>
      </w:r>
      <w:r w:rsidRPr="00560007">
        <w:rPr>
          <w:b/>
          <w:bCs/>
        </w:rPr>
        <w:t>Prawo pocztowe</w:t>
      </w:r>
      <w:r>
        <w:t>.</w:t>
      </w:r>
    </w:p>
    <w:p w14:paraId="75CE7E05" w14:textId="77777777" w:rsidR="003C60E0" w:rsidRDefault="003C60E0">
      <w:pPr>
        <w:pStyle w:val="Tekstpodstawowy"/>
        <w:spacing w:before="8"/>
        <w:jc w:val="left"/>
        <w:rPr>
          <w:sz w:val="19"/>
        </w:rPr>
      </w:pPr>
    </w:p>
    <w:p w14:paraId="48D6CD67" w14:textId="77777777" w:rsidR="003C60E0" w:rsidRDefault="003C60E0">
      <w:pPr>
        <w:pStyle w:val="Tekstpodstawowy"/>
        <w:spacing w:before="9"/>
        <w:jc w:val="left"/>
        <w:rPr>
          <w:sz w:val="19"/>
        </w:rPr>
      </w:pPr>
    </w:p>
    <w:p w14:paraId="7392B956" w14:textId="379D5F40" w:rsidR="003C60E0" w:rsidRDefault="00A331C8">
      <w:pPr>
        <w:pStyle w:val="Nagwek1"/>
        <w:spacing w:line="259" w:lineRule="auto"/>
        <w:ind w:right="143" w:hanging="1357"/>
      </w:pPr>
      <w:bookmarkStart w:id="7" w:name="_Toc150497668"/>
      <w:r>
        <w:rPr>
          <w:color w:val="2D74B5"/>
        </w:rPr>
        <w:t>Rozdział VIII</w:t>
      </w:r>
      <w:r w:rsidR="00DF5B8D">
        <w:rPr>
          <w:color w:val="2D74B5"/>
          <w:spacing w:val="1"/>
        </w:rPr>
        <w:t xml:space="preserve"> </w:t>
      </w:r>
      <w:r w:rsidR="00DF5B8D">
        <w:rPr>
          <w:color w:val="2D74B5"/>
        </w:rPr>
        <w:t>Dokumenty, oświadczenia lub podmiotowe środki dowodowe składane wraz z</w:t>
      </w:r>
      <w:r w:rsidR="00DF5B8D">
        <w:rPr>
          <w:color w:val="2D74B5"/>
          <w:spacing w:val="-52"/>
        </w:rPr>
        <w:t xml:space="preserve"> </w:t>
      </w:r>
      <w:r w:rsidR="00DF5B8D">
        <w:rPr>
          <w:color w:val="2D74B5"/>
        </w:rPr>
        <w:t>ofertą</w:t>
      </w:r>
      <w:bookmarkEnd w:id="7"/>
    </w:p>
    <w:p w14:paraId="5EDD1F09" w14:textId="418BC23B" w:rsidR="003C60E0" w:rsidRDefault="00DF5B8D">
      <w:pPr>
        <w:pStyle w:val="Akapitzlist"/>
        <w:numPr>
          <w:ilvl w:val="0"/>
          <w:numId w:val="12"/>
        </w:numPr>
        <w:tabs>
          <w:tab w:val="left" w:pos="959"/>
        </w:tabs>
        <w:spacing w:before="119" w:line="276" w:lineRule="auto"/>
        <w:ind w:right="131"/>
      </w:pPr>
      <w:r>
        <w:t>Na</w:t>
      </w:r>
      <w:r>
        <w:rPr>
          <w:spacing w:val="1"/>
        </w:rPr>
        <w:t xml:space="preserve"> </w:t>
      </w:r>
      <w:r>
        <w:t>potwierdzenie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spełniania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dołącza</w:t>
      </w:r>
      <w:r>
        <w:rPr>
          <w:spacing w:val="1"/>
        </w:rPr>
        <w:t xml:space="preserve"> </w:t>
      </w:r>
      <w:r>
        <w:rPr>
          <w:b/>
        </w:rPr>
        <w:t>oświadczenie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braku</w:t>
      </w:r>
      <w:r>
        <w:rPr>
          <w:b/>
          <w:spacing w:val="1"/>
        </w:rPr>
        <w:t xml:space="preserve"> </w:t>
      </w:r>
      <w:r>
        <w:rPr>
          <w:b/>
        </w:rPr>
        <w:t xml:space="preserve">podstaw wykluczenia oraz spełnianiu warunków udziału w postępowaniu, </w:t>
      </w:r>
      <w:r>
        <w:t>o którym mowa w</w:t>
      </w:r>
      <w:r>
        <w:rPr>
          <w:spacing w:val="1"/>
        </w:rPr>
        <w:t xml:space="preserve"> </w:t>
      </w:r>
      <w:r>
        <w:t>art. 125 ust. 1 oraz art. 273 ust. 2</w:t>
      </w:r>
      <w:r w:rsidR="00987DE5">
        <w:t>)</w:t>
      </w:r>
      <w:r>
        <w:t xml:space="preserve"> ustawy </w:t>
      </w:r>
      <w:proofErr w:type="spellStart"/>
      <w:r>
        <w:t>Pzp</w:t>
      </w:r>
      <w:proofErr w:type="spellEnd"/>
      <w:r>
        <w:t xml:space="preserve"> w zakresie wskazanym przez Zamawiającego,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dowód,</w:t>
      </w:r>
      <w:r>
        <w:rPr>
          <w:spacing w:val="1"/>
        </w:rPr>
        <w:t xml:space="preserve"> </w:t>
      </w:r>
      <w:r>
        <w:t>tymczasowo</w:t>
      </w:r>
      <w:r>
        <w:rPr>
          <w:spacing w:val="1"/>
        </w:rPr>
        <w:t xml:space="preserve"> </w:t>
      </w:r>
      <w:r>
        <w:t>zastępujący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dowodowe.</w:t>
      </w:r>
      <w:r>
        <w:rPr>
          <w:spacing w:val="-3"/>
        </w:rPr>
        <w:t xml:space="preserve"> </w:t>
      </w:r>
      <w:r>
        <w:t>Wzór</w:t>
      </w:r>
      <w:r>
        <w:rPr>
          <w:spacing w:val="-3"/>
        </w:rPr>
        <w:t xml:space="preserve"> </w:t>
      </w:r>
      <w:r>
        <w:t>oświadczenia stanowi</w:t>
      </w:r>
      <w:r>
        <w:rPr>
          <w:spacing w:val="-2"/>
        </w:rPr>
        <w:t xml:space="preserve"> </w:t>
      </w:r>
      <w:r>
        <w:t>załącznik nr 4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SWZ.</w:t>
      </w:r>
    </w:p>
    <w:p w14:paraId="11A9483E" w14:textId="77777777" w:rsidR="003C60E0" w:rsidRDefault="00DF5B8D">
      <w:pPr>
        <w:pStyle w:val="Akapitzlist"/>
        <w:numPr>
          <w:ilvl w:val="0"/>
          <w:numId w:val="12"/>
        </w:numPr>
        <w:tabs>
          <w:tab w:val="left" w:pos="959"/>
        </w:tabs>
        <w:spacing w:line="276" w:lineRule="auto"/>
        <w:ind w:right="132"/>
      </w:pPr>
      <w:r>
        <w:t>W przypadku wykonawców wspólnie ubiegających się o udzielenie zamówienia, oświadczenie, o</w:t>
      </w:r>
      <w:r>
        <w:rPr>
          <w:spacing w:val="-47"/>
        </w:rPr>
        <w:t xml:space="preserve"> </w:t>
      </w:r>
      <w:r>
        <w:t>którym mowa w pkt 1, każdy z wykonawców wspólnie ubiegających się o udzielenie zamówienia</w:t>
      </w:r>
      <w:r>
        <w:rPr>
          <w:spacing w:val="-47"/>
        </w:rPr>
        <w:t xml:space="preserve"> </w:t>
      </w:r>
      <w:r>
        <w:t>składa</w:t>
      </w:r>
      <w:r>
        <w:rPr>
          <w:spacing w:val="-3"/>
        </w:rPr>
        <w:t xml:space="preserve"> </w:t>
      </w:r>
      <w:r>
        <w:t>oddzielnie jako</w:t>
      </w:r>
      <w:r>
        <w:rPr>
          <w:spacing w:val="-1"/>
        </w:rPr>
        <w:t xml:space="preserve"> </w:t>
      </w:r>
      <w:r>
        <w:t>oświadczenie własne.</w:t>
      </w:r>
    </w:p>
    <w:p w14:paraId="39FB95C2" w14:textId="52A5D062" w:rsidR="003C60E0" w:rsidRPr="00A70785" w:rsidRDefault="00DF5B8D" w:rsidP="007212A5">
      <w:pPr>
        <w:pStyle w:val="Akapitzlist"/>
        <w:numPr>
          <w:ilvl w:val="0"/>
          <w:numId w:val="12"/>
        </w:numPr>
        <w:tabs>
          <w:tab w:val="left" w:pos="959"/>
        </w:tabs>
        <w:spacing w:before="57" w:line="276" w:lineRule="auto"/>
        <w:ind w:right="130"/>
        <w:rPr>
          <w:b/>
          <w:bCs/>
          <w:u w:val="single"/>
        </w:rPr>
      </w:pPr>
      <w:r>
        <w:t>W odniesieniu do warunków dotyczących doświadczenia, wykonawcy wspólnie ubiegający się o</w:t>
      </w:r>
      <w:r w:rsidRPr="007212A5">
        <w:rPr>
          <w:spacing w:val="1"/>
        </w:rPr>
        <w:t xml:space="preserve"> </w:t>
      </w:r>
      <w:r>
        <w:t>udzielenie</w:t>
      </w:r>
      <w:r w:rsidRPr="007212A5">
        <w:rPr>
          <w:spacing w:val="32"/>
        </w:rPr>
        <w:t xml:space="preserve"> </w:t>
      </w:r>
      <w:r>
        <w:t>zamówienia,</w:t>
      </w:r>
      <w:r w:rsidRPr="007212A5">
        <w:rPr>
          <w:spacing w:val="28"/>
        </w:rPr>
        <w:t xml:space="preserve"> </w:t>
      </w:r>
      <w:r>
        <w:t>mogą</w:t>
      </w:r>
      <w:r w:rsidRPr="007212A5">
        <w:rPr>
          <w:spacing w:val="32"/>
        </w:rPr>
        <w:t xml:space="preserve"> </w:t>
      </w:r>
      <w:r>
        <w:t>polegać</w:t>
      </w:r>
      <w:r w:rsidRPr="007212A5">
        <w:rPr>
          <w:spacing w:val="30"/>
        </w:rPr>
        <w:t xml:space="preserve"> </w:t>
      </w:r>
      <w:r>
        <w:t>na</w:t>
      </w:r>
      <w:r w:rsidRPr="007212A5">
        <w:rPr>
          <w:spacing w:val="29"/>
        </w:rPr>
        <w:t xml:space="preserve"> </w:t>
      </w:r>
      <w:r>
        <w:t>zdolnościach</w:t>
      </w:r>
      <w:r w:rsidRPr="007212A5">
        <w:rPr>
          <w:spacing w:val="32"/>
        </w:rPr>
        <w:t xml:space="preserve"> </w:t>
      </w:r>
      <w:r>
        <w:t>tych</w:t>
      </w:r>
      <w:r w:rsidRPr="007212A5">
        <w:rPr>
          <w:spacing w:val="31"/>
        </w:rPr>
        <w:t xml:space="preserve"> </w:t>
      </w:r>
      <w:r>
        <w:t>z</w:t>
      </w:r>
      <w:r w:rsidRPr="007212A5">
        <w:rPr>
          <w:spacing w:val="29"/>
        </w:rPr>
        <w:t xml:space="preserve"> </w:t>
      </w:r>
      <w:r>
        <w:t>wykonawców,</w:t>
      </w:r>
      <w:r w:rsidRPr="007212A5">
        <w:rPr>
          <w:spacing w:val="30"/>
        </w:rPr>
        <w:t xml:space="preserve"> </w:t>
      </w:r>
      <w:r>
        <w:t>którzy</w:t>
      </w:r>
      <w:r w:rsidRPr="007212A5">
        <w:rPr>
          <w:spacing w:val="31"/>
        </w:rPr>
        <w:t xml:space="preserve"> </w:t>
      </w:r>
      <w:r>
        <w:t>wykonają</w:t>
      </w:r>
      <w:r w:rsidR="007212A5">
        <w:t xml:space="preserve"> </w:t>
      </w:r>
      <w:r>
        <w:t xml:space="preserve">usługi, do realizacji których te zdolności są wymagane. </w:t>
      </w:r>
      <w:r w:rsidRPr="00A70785">
        <w:rPr>
          <w:b/>
          <w:bCs/>
          <w:u w:val="single"/>
        </w:rPr>
        <w:t>Wykonawcy wspólnie ubiegający się o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udzielenie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zamówienia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dołączają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do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oferty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oświadczenie,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z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którego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wynika,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które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usługi</w:t>
      </w:r>
      <w:r w:rsidRPr="00A70785">
        <w:rPr>
          <w:b/>
          <w:bCs/>
          <w:spacing w:val="1"/>
          <w:u w:val="single"/>
        </w:rPr>
        <w:t xml:space="preserve"> </w:t>
      </w:r>
      <w:r w:rsidRPr="00A70785">
        <w:rPr>
          <w:b/>
          <w:bCs/>
          <w:u w:val="single"/>
        </w:rPr>
        <w:t>wykonają</w:t>
      </w:r>
      <w:r w:rsidRPr="00A70785">
        <w:rPr>
          <w:b/>
          <w:bCs/>
          <w:spacing w:val="-4"/>
          <w:u w:val="single"/>
        </w:rPr>
        <w:t xml:space="preserve"> </w:t>
      </w:r>
      <w:r w:rsidRPr="00A70785">
        <w:rPr>
          <w:b/>
          <w:bCs/>
          <w:u w:val="single"/>
        </w:rPr>
        <w:t>ci poszczególni</w:t>
      </w:r>
      <w:r w:rsidRPr="00A70785">
        <w:rPr>
          <w:b/>
          <w:bCs/>
          <w:spacing w:val="-2"/>
          <w:u w:val="single"/>
        </w:rPr>
        <w:t xml:space="preserve"> </w:t>
      </w:r>
      <w:r w:rsidRPr="00A70785">
        <w:rPr>
          <w:b/>
          <w:bCs/>
          <w:u w:val="single"/>
        </w:rPr>
        <w:t>wykonawcy.</w:t>
      </w:r>
    </w:p>
    <w:p w14:paraId="03AD02FB" w14:textId="77777777" w:rsidR="003C60E0" w:rsidRDefault="00DF5B8D">
      <w:pPr>
        <w:pStyle w:val="Akapitzlist"/>
        <w:numPr>
          <w:ilvl w:val="0"/>
          <w:numId w:val="12"/>
        </w:numPr>
        <w:tabs>
          <w:tab w:val="left" w:pos="959"/>
        </w:tabs>
        <w:spacing w:line="276" w:lineRule="auto"/>
        <w:ind w:right="132"/>
      </w:pPr>
      <w:r>
        <w:t>W przypadku wykonawców wspólnie ubiegających się o udzielenie zamówienia, wykonawcy</w:t>
      </w:r>
      <w:r>
        <w:rPr>
          <w:spacing w:val="1"/>
        </w:rPr>
        <w:t xml:space="preserve"> </w:t>
      </w:r>
      <w:r>
        <w:t>ustanawiają pełnomocnika do reprezentowania ich w postępowaniu o udzielenie zamówienia</w:t>
      </w:r>
      <w:r>
        <w:rPr>
          <w:spacing w:val="1"/>
        </w:rPr>
        <w:t xml:space="preserve"> </w:t>
      </w:r>
      <w:r>
        <w:rPr>
          <w:spacing w:val="-1"/>
        </w:rPr>
        <w:t>albo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reprezentowania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postępowaniu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zawarcia</w:t>
      </w:r>
      <w:r>
        <w:rPr>
          <w:spacing w:val="-9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publicznego.</w:t>
      </w:r>
    </w:p>
    <w:p w14:paraId="1F57FFF2" w14:textId="77777777" w:rsidR="003C60E0" w:rsidRDefault="00DF5B8D">
      <w:pPr>
        <w:pStyle w:val="Akapitzlist"/>
        <w:numPr>
          <w:ilvl w:val="0"/>
          <w:numId w:val="12"/>
        </w:numPr>
        <w:tabs>
          <w:tab w:val="left" w:pos="959"/>
        </w:tabs>
        <w:spacing w:line="276" w:lineRule="auto"/>
        <w:ind w:right="133"/>
      </w:pP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działająca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 się o udzielenie zamówienia, podmiotu udostępniającego zasoby jest umocowana</w:t>
      </w:r>
      <w:r>
        <w:rPr>
          <w:spacing w:val="1"/>
        </w:rPr>
        <w:t xml:space="preserve"> </w:t>
      </w:r>
      <w:r>
        <w:t>do jego reprezentowania, zamawiający żąda od wykonawcy odpisu lub informacji z Krajowego</w:t>
      </w:r>
      <w:r>
        <w:rPr>
          <w:spacing w:val="1"/>
        </w:rPr>
        <w:t xml:space="preserve"> </w:t>
      </w:r>
      <w:r>
        <w:t>Rejestru Sądowego, Centralnej Ewidencji i Informacji o Działalności Gospodarczej lub innego</w:t>
      </w:r>
      <w:r>
        <w:rPr>
          <w:spacing w:val="1"/>
        </w:rPr>
        <w:t xml:space="preserve"> </w:t>
      </w:r>
      <w:r>
        <w:t>właściwego rejestru lub wskazania danych umożliwiających Zamawiającemu dostęp do tych</w:t>
      </w:r>
      <w:r>
        <w:rPr>
          <w:spacing w:val="1"/>
        </w:rPr>
        <w:t xml:space="preserve"> </w:t>
      </w:r>
      <w:r>
        <w:t>dokumentów.</w:t>
      </w:r>
    </w:p>
    <w:p w14:paraId="0E02B990" w14:textId="77777777" w:rsidR="003C60E0" w:rsidRDefault="00DF5B8D">
      <w:pPr>
        <w:pStyle w:val="Akapitzlist"/>
        <w:numPr>
          <w:ilvl w:val="0"/>
          <w:numId w:val="12"/>
        </w:numPr>
        <w:tabs>
          <w:tab w:val="left" w:pos="959"/>
        </w:tabs>
        <w:spacing w:line="276" w:lineRule="auto"/>
        <w:ind w:right="134"/>
      </w:pPr>
      <w:r>
        <w:t>Wykonawca nie jest zobowiązany do złożenia dokumentów, o których mowa w pkt 8 jeżeli</w:t>
      </w:r>
      <w:r>
        <w:rPr>
          <w:spacing w:val="1"/>
        </w:rPr>
        <w:t xml:space="preserve"> </w:t>
      </w:r>
      <w:r>
        <w:t>zamawiający może je uzyskać za pomocą bezpłatnych i ogólnodostępnych baz danych, o ile</w:t>
      </w:r>
      <w:r>
        <w:rPr>
          <w:spacing w:val="1"/>
        </w:rPr>
        <w:t xml:space="preserve"> </w:t>
      </w:r>
      <w:r>
        <w:t>wykonawca wskazał dane umożliwiające dostęp do tych dokumentów np. w treści Formularza</w:t>
      </w:r>
      <w:r>
        <w:rPr>
          <w:spacing w:val="1"/>
        </w:rPr>
        <w:t xml:space="preserve"> </w:t>
      </w:r>
      <w:r>
        <w:t>ofertowego.</w:t>
      </w:r>
    </w:p>
    <w:p w14:paraId="19958A34" w14:textId="4530208F" w:rsidR="003C60E0" w:rsidRDefault="00DF5B8D">
      <w:pPr>
        <w:pStyle w:val="Akapitzlist"/>
        <w:numPr>
          <w:ilvl w:val="0"/>
          <w:numId w:val="12"/>
        </w:numPr>
        <w:tabs>
          <w:tab w:val="left" w:pos="959"/>
        </w:tabs>
        <w:spacing w:line="276" w:lineRule="auto"/>
        <w:ind w:right="129"/>
      </w:pPr>
      <w:r>
        <w:t>Jeżeli w imieniu wykonawcy, wykonawców wspólnie ubiegając</w:t>
      </w:r>
      <w:r w:rsidR="00F5143B">
        <w:t>ych się o udzielenie zamówienia</w:t>
      </w:r>
      <w:r>
        <w:t xml:space="preserve"> działa osoba, której umocowanie do jego reprezentowania</w:t>
      </w:r>
      <w:r>
        <w:rPr>
          <w:spacing w:val="1"/>
        </w:rPr>
        <w:t xml:space="preserve"> </w:t>
      </w:r>
      <w:r>
        <w:t>nie wynika z dokumentów, o których mowa w pkt 8 zamawiający może żądać od wykonawcy</w:t>
      </w:r>
      <w:r>
        <w:rPr>
          <w:spacing w:val="1"/>
        </w:rPr>
        <w:t xml:space="preserve"> </w:t>
      </w:r>
      <w:r>
        <w:t xml:space="preserve">pełnomocnictwa lub innego dokumentu </w:t>
      </w:r>
      <w:r>
        <w:lastRenderedPageBreak/>
        <w:t>potwierdzającego umocowanie do reprezentowania</w:t>
      </w:r>
      <w:r>
        <w:rPr>
          <w:spacing w:val="1"/>
        </w:rPr>
        <w:t xml:space="preserve"> </w:t>
      </w:r>
      <w:r>
        <w:t>wykonawcy. Forma pełnomocnictwa została wskazana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rozdziale</w:t>
      </w:r>
      <w:r>
        <w:rPr>
          <w:spacing w:val="1"/>
        </w:rPr>
        <w:t xml:space="preserve"> </w:t>
      </w:r>
      <w:r w:rsidR="00C777FA">
        <w:t>XI</w:t>
      </w:r>
      <w:r>
        <w:t>I (Sposób oraz termin</w:t>
      </w:r>
      <w:r>
        <w:rPr>
          <w:spacing w:val="1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ofert).</w:t>
      </w:r>
    </w:p>
    <w:p w14:paraId="18E3ABE8" w14:textId="77777777" w:rsidR="003C60E0" w:rsidRDefault="00DF5B8D">
      <w:pPr>
        <w:pStyle w:val="Akapitzlist"/>
        <w:numPr>
          <w:ilvl w:val="0"/>
          <w:numId w:val="12"/>
        </w:numPr>
        <w:tabs>
          <w:tab w:val="left" w:pos="959"/>
        </w:tabs>
        <w:spacing w:before="1" w:line="276" w:lineRule="auto"/>
        <w:ind w:right="130"/>
      </w:pPr>
      <w:r>
        <w:t>Jeżeli wykonawca nie złoży wymaganych pełnomocnictw albo złożył wadliwe pełnomocnictwa,</w:t>
      </w:r>
      <w:r>
        <w:rPr>
          <w:spacing w:val="1"/>
        </w:rPr>
        <w:t xml:space="preserve"> </w:t>
      </w:r>
      <w:r>
        <w:t>Zamawiający wezwie do ich złożenia w terminie przez siebie wskazanym, chyba że mimo ich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odrzuceniu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byłoby</w:t>
      </w:r>
      <w:r>
        <w:rPr>
          <w:spacing w:val="1"/>
        </w:rPr>
        <w:t xml:space="preserve"> </w:t>
      </w:r>
      <w:r>
        <w:t>unieważnienie</w:t>
      </w:r>
      <w:r>
        <w:rPr>
          <w:spacing w:val="1"/>
        </w:rPr>
        <w:t xml:space="preserve"> </w:t>
      </w:r>
      <w:r>
        <w:t>postępowania.</w:t>
      </w:r>
    </w:p>
    <w:p w14:paraId="7146B3E7" w14:textId="77777777" w:rsidR="003C60E0" w:rsidRDefault="00DF5B8D">
      <w:pPr>
        <w:pStyle w:val="Akapitzlist"/>
        <w:numPr>
          <w:ilvl w:val="0"/>
          <w:numId w:val="12"/>
        </w:numPr>
        <w:tabs>
          <w:tab w:val="left" w:pos="959"/>
        </w:tabs>
        <w:spacing w:line="276" w:lineRule="auto"/>
        <w:ind w:right="132"/>
      </w:pPr>
      <w:r>
        <w:t>Podmiotowe środki dowodowe oraz inne dokumenty lub oświadczenia, o których mowa w SWZ,</w:t>
      </w:r>
      <w:r>
        <w:rPr>
          <w:spacing w:val="-47"/>
        </w:rPr>
        <w:t xml:space="preserve"> </w:t>
      </w:r>
      <w:r>
        <w:t>składa się w formie elektronicznej, w postaci elektronicznej opatrzonej podpisem zaufanym lub</w:t>
      </w:r>
      <w:r>
        <w:rPr>
          <w:spacing w:val="1"/>
        </w:rPr>
        <w:t xml:space="preserve"> </w:t>
      </w:r>
      <w:r>
        <w:t>podpisem osobistym, w zakresie i w sposób określony w przepisach wydanych na podstawie art.</w:t>
      </w:r>
      <w:r>
        <w:rPr>
          <w:spacing w:val="-47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, zgodnie z</w:t>
      </w:r>
      <w:r>
        <w:rPr>
          <w:spacing w:val="-3"/>
        </w:rPr>
        <w:t xml:space="preserve"> </w:t>
      </w:r>
      <w:r>
        <w:t>wymogami</w:t>
      </w:r>
      <w:r>
        <w:rPr>
          <w:spacing w:val="-2"/>
        </w:rPr>
        <w:t xml:space="preserve"> </w:t>
      </w:r>
      <w:r>
        <w:t>określonymi</w:t>
      </w:r>
      <w:r>
        <w:rPr>
          <w:spacing w:val="-1"/>
        </w:rPr>
        <w:t xml:space="preserve"> </w:t>
      </w:r>
      <w:r>
        <w:t>poniżej</w:t>
      </w:r>
    </w:p>
    <w:p w14:paraId="40708FD7" w14:textId="0D415E00" w:rsidR="003C60E0" w:rsidRDefault="004D1A85" w:rsidP="004D1A85">
      <w:pPr>
        <w:pStyle w:val="Nagwek3"/>
        <w:numPr>
          <w:ilvl w:val="1"/>
          <w:numId w:val="24"/>
        </w:numPr>
        <w:tabs>
          <w:tab w:val="left" w:pos="2014"/>
          <w:tab w:val="left" w:pos="2015"/>
        </w:tabs>
        <w:spacing w:before="1" w:line="273" w:lineRule="auto"/>
        <w:ind w:right="211"/>
      </w:pPr>
      <w:r>
        <w:t xml:space="preserve">  </w:t>
      </w:r>
      <w:r w:rsidR="00DF5B8D">
        <w:t>Oświadczenie</w:t>
      </w:r>
      <w:r w:rsidR="00DF5B8D">
        <w:rPr>
          <w:spacing w:val="1"/>
        </w:rPr>
        <w:t xml:space="preserve"> </w:t>
      </w:r>
      <w:r w:rsidR="00DF5B8D">
        <w:t>wykonawcy</w:t>
      </w:r>
      <w:r w:rsidR="00DF5B8D">
        <w:rPr>
          <w:spacing w:val="1"/>
        </w:rPr>
        <w:t xml:space="preserve"> </w:t>
      </w:r>
      <w:r w:rsidR="00DF5B8D">
        <w:t>o</w:t>
      </w:r>
      <w:r w:rsidR="00DF5B8D">
        <w:rPr>
          <w:spacing w:val="1"/>
        </w:rPr>
        <w:t xml:space="preserve"> </w:t>
      </w:r>
      <w:r w:rsidR="00DF5B8D">
        <w:t>braku</w:t>
      </w:r>
      <w:r w:rsidR="00DF5B8D">
        <w:rPr>
          <w:spacing w:val="1"/>
        </w:rPr>
        <w:t xml:space="preserve"> </w:t>
      </w:r>
      <w:r w:rsidR="00DF5B8D">
        <w:t>podstaw</w:t>
      </w:r>
      <w:r w:rsidR="00DF5B8D">
        <w:rPr>
          <w:spacing w:val="1"/>
        </w:rPr>
        <w:t xml:space="preserve"> </w:t>
      </w:r>
      <w:r w:rsidR="00DF5B8D">
        <w:t>wykluczenia</w:t>
      </w:r>
      <w:r w:rsidR="00DF5B8D">
        <w:rPr>
          <w:spacing w:val="1"/>
        </w:rPr>
        <w:t xml:space="preserve"> </w:t>
      </w:r>
      <w:r w:rsidR="00DF5B8D">
        <w:t>oraz</w:t>
      </w:r>
      <w:r w:rsidR="00DF5B8D">
        <w:rPr>
          <w:spacing w:val="1"/>
        </w:rPr>
        <w:t xml:space="preserve"> </w:t>
      </w:r>
      <w:r w:rsidR="00DF5B8D">
        <w:t>o</w:t>
      </w:r>
      <w:r w:rsidR="00DF5B8D">
        <w:rPr>
          <w:spacing w:val="1"/>
        </w:rPr>
        <w:t xml:space="preserve"> </w:t>
      </w:r>
      <w:r w:rsidR="00DF5B8D">
        <w:t>spełnianiu</w:t>
      </w:r>
      <w:r w:rsidR="00DF5B8D">
        <w:rPr>
          <w:spacing w:val="1"/>
        </w:rPr>
        <w:t xml:space="preserve"> </w:t>
      </w:r>
      <w:r w:rsidR="00DF5B8D">
        <w:t>warunków</w:t>
      </w:r>
      <w:r w:rsidR="00DF5B8D">
        <w:rPr>
          <w:spacing w:val="-1"/>
        </w:rPr>
        <w:t xml:space="preserve"> </w:t>
      </w:r>
      <w:r w:rsidR="00DF5B8D">
        <w:t>udziału</w:t>
      </w:r>
      <w:r w:rsidR="00DF5B8D">
        <w:rPr>
          <w:spacing w:val="-2"/>
        </w:rPr>
        <w:t xml:space="preserve"> </w:t>
      </w:r>
      <w:r w:rsidR="00DF5B8D">
        <w:t xml:space="preserve">w </w:t>
      </w:r>
      <w:r>
        <w:t xml:space="preserve">    </w:t>
      </w:r>
      <w:r w:rsidR="00DF5B8D">
        <w:t>postępowaniu, pod</w:t>
      </w:r>
      <w:r w:rsidR="00DF5B8D">
        <w:rPr>
          <w:spacing w:val="-2"/>
        </w:rPr>
        <w:t xml:space="preserve"> </w:t>
      </w:r>
      <w:r w:rsidR="00DF5B8D">
        <w:t>rygorem</w:t>
      </w:r>
      <w:r w:rsidR="00DF5B8D">
        <w:rPr>
          <w:spacing w:val="-1"/>
        </w:rPr>
        <w:t xml:space="preserve"> </w:t>
      </w:r>
      <w:r w:rsidR="00DF5B8D">
        <w:t>nieważności</w:t>
      </w:r>
      <w:r w:rsidR="00DF5B8D">
        <w:rPr>
          <w:spacing w:val="-1"/>
        </w:rPr>
        <w:t xml:space="preserve"> </w:t>
      </w:r>
      <w:r w:rsidR="00DF5B8D">
        <w:t>należy</w:t>
      </w:r>
      <w:r w:rsidR="00DF5B8D">
        <w:rPr>
          <w:spacing w:val="-3"/>
        </w:rPr>
        <w:t xml:space="preserve"> </w:t>
      </w:r>
      <w:r w:rsidR="00DF5B8D">
        <w:t>złożyć</w:t>
      </w:r>
    </w:p>
    <w:p w14:paraId="394B0CBD" w14:textId="77777777" w:rsidR="003C60E0" w:rsidRDefault="00DF5B8D">
      <w:pPr>
        <w:pStyle w:val="Akapitzlist"/>
        <w:numPr>
          <w:ilvl w:val="2"/>
          <w:numId w:val="11"/>
        </w:numPr>
        <w:tabs>
          <w:tab w:val="left" w:pos="1586"/>
        </w:tabs>
        <w:spacing w:before="4" w:line="276" w:lineRule="auto"/>
        <w:ind w:right="133" w:firstLine="0"/>
      </w:pP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formie</w:t>
      </w:r>
      <w:r>
        <w:rPr>
          <w:b/>
          <w:spacing w:val="1"/>
        </w:rPr>
        <w:t xml:space="preserve"> </w:t>
      </w:r>
      <w:r>
        <w:rPr>
          <w:b/>
        </w:rPr>
        <w:t>elektronicznej</w:t>
      </w:r>
      <w:r>
        <w:rPr>
          <w:b/>
          <w:spacing w:val="1"/>
        </w:rPr>
        <w:t xml:space="preserve"> </w:t>
      </w:r>
      <w:r>
        <w:rPr>
          <w:b/>
        </w:rPr>
        <w:t>(tj.</w:t>
      </w:r>
      <w:r>
        <w:rPr>
          <w:b/>
          <w:spacing w:val="1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</w:t>
      </w:r>
      <w:r>
        <w:rPr>
          <w:b/>
          <w:spacing w:val="1"/>
        </w:rPr>
        <w:t xml:space="preserve"> </w:t>
      </w:r>
      <w:r>
        <w:rPr>
          <w:b/>
        </w:rPr>
        <w:t>elektronicznej</w:t>
      </w:r>
      <w:r>
        <w:rPr>
          <w:b/>
          <w:spacing w:val="1"/>
        </w:rPr>
        <w:t xml:space="preserve"> </w:t>
      </w:r>
      <w:r>
        <w:rPr>
          <w:b/>
        </w:rPr>
        <w:t>opatrzonej</w:t>
      </w:r>
      <w:r>
        <w:rPr>
          <w:b/>
          <w:spacing w:val="1"/>
        </w:rPr>
        <w:t xml:space="preserve"> </w:t>
      </w:r>
      <w:r>
        <w:rPr>
          <w:b/>
        </w:rPr>
        <w:t>kwalifikowanym</w:t>
      </w:r>
      <w:r>
        <w:rPr>
          <w:b/>
          <w:spacing w:val="1"/>
        </w:rPr>
        <w:t xml:space="preserve"> </w:t>
      </w:r>
      <w:r>
        <w:rPr>
          <w:b/>
        </w:rPr>
        <w:t>podpisem</w:t>
      </w:r>
      <w:r>
        <w:rPr>
          <w:b/>
          <w:spacing w:val="1"/>
        </w:rPr>
        <w:t xml:space="preserve"> </w:t>
      </w:r>
      <w:r>
        <w:rPr>
          <w:b/>
        </w:rPr>
        <w:t>elektronicznym)</w:t>
      </w:r>
      <w:r>
        <w:rPr>
          <w:b/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osobę/osoby</w:t>
      </w:r>
      <w:r>
        <w:rPr>
          <w:spacing w:val="1"/>
        </w:rPr>
        <w:t xml:space="preserve"> </w:t>
      </w:r>
      <w:r>
        <w:t>upoważnioną/upoważnione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ubiegającego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 zamówienia</w:t>
      </w:r>
    </w:p>
    <w:p w14:paraId="0F347C24" w14:textId="77777777" w:rsidR="003C60E0" w:rsidRDefault="00DF5B8D">
      <w:pPr>
        <w:pStyle w:val="Tekstpodstawowy"/>
        <w:spacing w:before="2"/>
        <w:ind w:left="1390"/>
        <w:jc w:val="left"/>
      </w:pPr>
      <w:r>
        <w:t>lub</w:t>
      </w:r>
    </w:p>
    <w:p w14:paraId="6B8B1D82" w14:textId="77777777" w:rsidR="003C60E0" w:rsidRDefault="00DF5B8D">
      <w:pPr>
        <w:pStyle w:val="Akapitzlist"/>
        <w:numPr>
          <w:ilvl w:val="2"/>
          <w:numId w:val="11"/>
        </w:numPr>
        <w:tabs>
          <w:tab w:val="left" w:pos="1528"/>
        </w:tabs>
        <w:spacing w:before="41" w:line="276" w:lineRule="auto"/>
        <w:ind w:right="130" w:firstLine="0"/>
      </w:pPr>
      <w:r>
        <w:rPr>
          <w:b/>
        </w:rPr>
        <w:t>w postaci elektroniczne</w:t>
      </w:r>
      <w:r>
        <w:t>j opatrzonej podpisem zaufanym lub podpisem osobistym przez</w:t>
      </w:r>
      <w:r>
        <w:rPr>
          <w:spacing w:val="1"/>
        </w:rPr>
        <w:t xml:space="preserve"> </w:t>
      </w:r>
      <w:r>
        <w:t>osobę/osoby upoważnioną/upoważnione do reprezentowania odpowiednio wykonawcy,</w:t>
      </w:r>
      <w:r>
        <w:rPr>
          <w:spacing w:val="1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ubiegającego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zamówienia.</w:t>
      </w:r>
    </w:p>
    <w:p w14:paraId="225333F2" w14:textId="56806916" w:rsidR="003C60E0" w:rsidRDefault="00DF5B8D" w:rsidP="007212A5">
      <w:pPr>
        <w:pStyle w:val="Tekstpodstawowy"/>
        <w:spacing w:line="276" w:lineRule="auto"/>
        <w:ind w:left="1390" w:right="132"/>
        <w:rPr>
          <w:sz w:val="18"/>
        </w:rPr>
      </w:pP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wspólnie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ubiegających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  <w:u w:val="single"/>
        </w:rPr>
        <w:t xml:space="preserve"> </w:t>
      </w:r>
      <w:r>
        <w:rPr>
          <w:u w:val="single"/>
        </w:rPr>
        <w:t>zamówienia</w:t>
      </w:r>
      <w:r>
        <w:rPr>
          <w:spacing w:val="1"/>
        </w:rPr>
        <w:t xml:space="preserve"> </w:t>
      </w:r>
      <w:r>
        <w:rPr>
          <w:u w:val="single"/>
        </w:rPr>
        <w:t>oświadczenie, o którym mowa w tym punkcie</w:t>
      </w:r>
      <w:r>
        <w:rPr>
          <w:spacing w:val="1"/>
          <w:u w:val="single"/>
        </w:rPr>
        <w:t xml:space="preserve"> </w:t>
      </w:r>
      <w:r>
        <w:rPr>
          <w:u w:val="single"/>
        </w:rPr>
        <w:t>składa każdy wykonawca jako oświadczenie</w:t>
      </w:r>
      <w:r>
        <w:rPr>
          <w:spacing w:val="1"/>
        </w:rPr>
        <w:t xml:space="preserve"> </w:t>
      </w:r>
      <w:r>
        <w:rPr>
          <w:u w:val="single"/>
        </w:rPr>
        <w:t>własne.</w:t>
      </w:r>
    </w:p>
    <w:p w14:paraId="3A3EDAB3" w14:textId="21260B0B" w:rsidR="003C60E0" w:rsidRDefault="00DF5B8D" w:rsidP="004D1A85">
      <w:pPr>
        <w:pStyle w:val="Nagwek3"/>
        <w:numPr>
          <w:ilvl w:val="1"/>
          <w:numId w:val="24"/>
        </w:numPr>
        <w:tabs>
          <w:tab w:val="left" w:pos="2014"/>
          <w:tab w:val="left" w:pos="2015"/>
        </w:tabs>
        <w:spacing w:before="1" w:line="276" w:lineRule="auto"/>
        <w:ind w:right="210"/>
        <w:rPr>
          <w:b w:val="0"/>
        </w:rPr>
      </w:pPr>
      <w:r>
        <w:t>Pełnomocnictwo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ubiegających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 do reprezentowania</w:t>
      </w:r>
      <w:r>
        <w:rPr>
          <w:spacing w:val="1"/>
        </w:rPr>
        <w:t xml:space="preserve"> </w:t>
      </w:r>
      <w:r>
        <w:t>ich w postępowaniu o udzielenie zamówienia albo do</w:t>
      </w:r>
      <w:r>
        <w:rPr>
          <w:spacing w:val="1"/>
        </w:rPr>
        <w:t xml:space="preserve"> </w:t>
      </w:r>
      <w:r>
        <w:t>reprezentowania</w:t>
      </w:r>
      <w:r>
        <w:rPr>
          <w:spacing w:val="-1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postępowaniu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zawarcia</w:t>
      </w:r>
      <w:r>
        <w:rPr>
          <w:spacing w:val="-9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47"/>
        </w:rPr>
        <w:t xml:space="preserve"> </w:t>
      </w:r>
      <w:r>
        <w:rPr>
          <w:b w:val="0"/>
        </w:rPr>
        <w:t>(o ile</w:t>
      </w:r>
      <w:r>
        <w:rPr>
          <w:b w:val="0"/>
          <w:spacing w:val="-2"/>
        </w:rPr>
        <w:t xml:space="preserve"> </w:t>
      </w:r>
      <w:r>
        <w:rPr>
          <w:b w:val="0"/>
        </w:rPr>
        <w:t>dotyczy) należy złożyć</w:t>
      </w:r>
    </w:p>
    <w:p w14:paraId="1858CFF5" w14:textId="77777777" w:rsidR="003C60E0" w:rsidRDefault="00DF5B8D" w:rsidP="004D1A85">
      <w:pPr>
        <w:pStyle w:val="Akapitzlist"/>
        <w:numPr>
          <w:ilvl w:val="2"/>
          <w:numId w:val="24"/>
        </w:numPr>
        <w:tabs>
          <w:tab w:val="left" w:pos="1509"/>
        </w:tabs>
        <w:spacing w:line="267" w:lineRule="exact"/>
        <w:ind w:left="1508" w:hanging="119"/>
        <w:jc w:val="left"/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formie</w:t>
      </w:r>
      <w:r>
        <w:rPr>
          <w:b/>
          <w:spacing w:val="-3"/>
        </w:rPr>
        <w:t xml:space="preserve"> </w:t>
      </w:r>
      <w:r>
        <w:rPr>
          <w:b/>
        </w:rPr>
        <w:t>elektronicznej</w:t>
      </w:r>
      <w:r>
        <w:rPr>
          <w:b/>
          <w:spacing w:val="2"/>
        </w:rPr>
        <w:t xml:space="preserve"> </w:t>
      </w:r>
      <w:r>
        <w:t>(tj.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postaci</w:t>
      </w:r>
      <w:r>
        <w:rPr>
          <w:spacing w:val="-5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opatrzonej kwalifikowanym</w:t>
      </w:r>
    </w:p>
    <w:p w14:paraId="222EB60F" w14:textId="77777777" w:rsidR="003C60E0" w:rsidRDefault="00DF5B8D">
      <w:pPr>
        <w:pStyle w:val="Tekstpodstawowy"/>
        <w:tabs>
          <w:tab w:val="left" w:pos="2581"/>
          <w:tab w:val="left" w:pos="4257"/>
          <w:tab w:val="left" w:pos="5037"/>
          <w:tab w:val="left" w:pos="6501"/>
          <w:tab w:val="left" w:pos="9297"/>
        </w:tabs>
        <w:spacing w:before="41" w:line="276" w:lineRule="auto"/>
        <w:ind w:left="1390" w:right="135"/>
        <w:jc w:val="left"/>
      </w:pPr>
      <w:r>
        <w:t>podpisem</w:t>
      </w:r>
      <w:r>
        <w:tab/>
        <w:t>elektronicznym</w:t>
      </w:r>
      <w:r>
        <w:tab/>
        <w:t>przez</w:t>
      </w:r>
      <w:r>
        <w:tab/>
        <w:t>osobę/osoby</w:t>
      </w:r>
      <w:r>
        <w:tab/>
        <w:t>upoważnioną/upoważnione</w:t>
      </w:r>
      <w:r>
        <w:tab/>
      </w:r>
      <w:r>
        <w:rPr>
          <w:spacing w:val="-1"/>
        </w:rPr>
        <w:t>do</w:t>
      </w:r>
      <w:r>
        <w:rPr>
          <w:spacing w:val="-47"/>
        </w:rPr>
        <w:t xml:space="preserve"> </w:t>
      </w:r>
      <w:r>
        <w:t>reprezentowania</w:t>
      </w:r>
      <w:r>
        <w:rPr>
          <w:spacing w:val="-3"/>
        </w:rPr>
        <w:t xml:space="preserve"> </w:t>
      </w:r>
      <w:r>
        <w:t>wykonawcy udzielającego pełnomocnictwa)</w:t>
      </w:r>
    </w:p>
    <w:p w14:paraId="750B1EEF" w14:textId="77777777" w:rsidR="003C60E0" w:rsidRDefault="00DF5B8D">
      <w:pPr>
        <w:pStyle w:val="Tekstpodstawowy"/>
        <w:spacing w:before="2"/>
        <w:ind w:left="1441"/>
        <w:jc w:val="left"/>
      </w:pPr>
      <w:r>
        <w:t>lub</w:t>
      </w:r>
    </w:p>
    <w:p w14:paraId="46AEAD96" w14:textId="77777777" w:rsidR="003C60E0" w:rsidRDefault="00DF5B8D" w:rsidP="004D1A85">
      <w:pPr>
        <w:pStyle w:val="Akapitzlist"/>
        <w:numPr>
          <w:ilvl w:val="2"/>
          <w:numId w:val="24"/>
        </w:numPr>
        <w:tabs>
          <w:tab w:val="left" w:pos="1516"/>
        </w:tabs>
        <w:spacing w:before="39" w:line="276" w:lineRule="auto"/>
        <w:ind w:right="132" w:firstLine="0"/>
      </w:pPr>
      <w:r>
        <w:rPr>
          <w:b/>
        </w:rPr>
        <w:t xml:space="preserve">w postaci elektronicznej opatrzonej podpisem zaufanym lub podpisem osobistym </w:t>
      </w:r>
      <w:r>
        <w:t>przez</w:t>
      </w:r>
      <w:r>
        <w:rPr>
          <w:spacing w:val="1"/>
        </w:rPr>
        <w:t xml:space="preserve"> </w:t>
      </w:r>
      <w:r>
        <w:t>osobę/osoby upoważnioną/upoważnione do reprezentowania wykonawcy udzielającego</w:t>
      </w:r>
      <w:r>
        <w:rPr>
          <w:spacing w:val="1"/>
        </w:rPr>
        <w:t xml:space="preserve"> </w:t>
      </w:r>
      <w:r>
        <w:t>pełnomocnictwa,</w:t>
      </w:r>
    </w:p>
    <w:p w14:paraId="2D9273A5" w14:textId="5C232210" w:rsidR="003C60E0" w:rsidRDefault="00DF5B8D" w:rsidP="007212A5">
      <w:pPr>
        <w:pStyle w:val="Tekstpodstawowy"/>
        <w:spacing w:line="276" w:lineRule="auto"/>
        <w:ind w:left="1390" w:right="136"/>
      </w:pPr>
      <w:r>
        <w:t>Jeżeli</w:t>
      </w:r>
      <w:r>
        <w:rPr>
          <w:spacing w:val="1"/>
        </w:rPr>
        <w:t xml:space="preserve"> </w:t>
      </w:r>
      <w:r>
        <w:t>pełnomocnictwo</w:t>
      </w:r>
      <w:r>
        <w:rPr>
          <w:spacing w:val="1"/>
        </w:rPr>
        <w:t xml:space="preserve"> </w:t>
      </w:r>
      <w:r>
        <w:t>zostało</w:t>
      </w:r>
      <w:r>
        <w:rPr>
          <w:spacing w:val="1"/>
        </w:rPr>
        <w:t xml:space="preserve"> </w:t>
      </w:r>
      <w:r>
        <w:t>sporządzone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dokument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opatrzone</w:t>
      </w:r>
      <w:r>
        <w:rPr>
          <w:spacing w:val="26"/>
        </w:rPr>
        <w:t xml:space="preserve"> </w:t>
      </w:r>
      <w:r>
        <w:t>własnoręcznym</w:t>
      </w:r>
      <w:r>
        <w:rPr>
          <w:spacing w:val="26"/>
        </w:rPr>
        <w:t xml:space="preserve"> </w:t>
      </w:r>
      <w:r>
        <w:t>podpisem,</w:t>
      </w:r>
      <w:r>
        <w:rPr>
          <w:spacing w:val="25"/>
        </w:rPr>
        <w:t xml:space="preserve"> </w:t>
      </w:r>
      <w:r>
        <w:t>przekazuje</w:t>
      </w:r>
      <w:r>
        <w:rPr>
          <w:spacing w:val="23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cyfrowe</w:t>
      </w:r>
      <w:r>
        <w:rPr>
          <w:spacing w:val="23"/>
        </w:rPr>
        <w:t xml:space="preserve"> </w:t>
      </w:r>
      <w:r>
        <w:t>odwzorowanie</w:t>
      </w:r>
      <w:r>
        <w:rPr>
          <w:spacing w:val="25"/>
        </w:rPr>
        <w:t xml:space="preserve"> </w:t>
      </w:r>
      <w:r>
        <w:t>tego</w:t>
      </w:r>
      <w:r w:rsidR="007212A5">
        <w:t xml:space="preserve"> </w:t>
      </w:r>
      <w:r>
        <w:t>dokumentu opatrzone kwalifikowanym podpisem elektronicznym, podpisem zaufanym lub</w:t>
      </w:r>
      <w:r>
        <w:rPr>
          <w:spacing w:val="-47"/>
        </w:rPr>
        <w:t xml:space="preserve"> </w:t>
      </w:r>
      <w:r>
        <w:t>podpisem osobistym, poświadczającym zgodność cyfrowego odwzorowania z dokumentem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papierowej.</w:t>
      </w:r>
      <w:r>
        <w:rPr>
          <w:spacing w:val="1"/>
        </w:rPr>
        <w:t xml:space="preserve"> </w:t>
      </w:r>
      <w:r>
        <w:t>Poświadczenia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mocodawca.</w:t>
      </w:r>
      <w:r>
        <w:rPr>
          <w:spacing w:val="1"/>
        </w:rPr>
        <w:t xml:space="preserve"> </w:t>
      </w:r>
      <w:r>
        <w:t>Poświadczenia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cyfrowego odwzorowania z dokumentem w postaci papierowej może dokonać również</w:t>
      </w:r>
      <w:r>
        <w:rPr>
          <w:spacing w:val="1"/>
        </w:rPr>
        <w:t xml:space="preserve"> </w:t>
      </w:r>
      <w:r>
        <w:t>notariusz</w:t>
      </w:r>
    </w:p>
    <w:p w14:paraId="666B4772" w14:textId="77777777" w:rsidR="003C60E0" w:rsidRDefault="00DF5B8D" w:rsidP="004D1A85">
      <w:pPr>
        <w:pStyle w:val="Akapitzlist"/>
        <w:numPr>
          <w:ilvl w:val="1"/>
          <w:numId w:val="24"/>
        </w:numPr>
        <w:tabs>
          <w:tab w:val="left" w:pos="2014"/>
          <w:tab w:val="left" w:pos="2015"/>
        </w:tabs>
        <w:spacing w:before="1" w:line="276" w:lineRule="auto"/>
        <w:ind w:right="209" w:hanging="432"/>
      </w:pPr>
      <w:r>
        <w:rPr>
          <w:b/>
        </w:rPr>
        <w:t>Pełnomocnictwo</w:t>
      </w:r>
      <w:r>
        <w:rPr>
          <w:b/>
          <w:spacing w:val="1"/>
        </w:rPr>
        <w:t xml:space="preserve"> </w:t>
      </w:r>
      <w:r>
        <w:rPr>
          <w:b/>
        </w:rPr>
        <w:t>lub</w:t>
      </w:r>
      <w:r>
        <w:rPr>
          <w:b/>
          <w:spacing w:val="1"/>
        </w:rPr>
        <w:t xml:space="preserve"> </w:t>
      </w:r>
      <w:r>
        <w:rPr>
          <w:b/>
        </w:rPr>
        <w:t>inny</w:t>
      </w:r>
      <w:r>
        <w:rPr>
          <w:b/>
          <w:spacing w:val="1"/>
        </w:rPr>
        <w:t xml:space="preserve"> </w:t>
      </w:r>
      <w:r>
        <w:rPr>
          <w:b/>
        </w:rPr>
        <w:t>dokument</w:t>
      </w:r>
      <w:r>
        <w:rPr>
          <w:b/>
          <w:spacing w:val="1"/>
        </w:rPr>
        <w:t xml:space="preserve"> </w:t>
      </w:r>
      <w:r>
        <w:rPr>
          <w:b/>
        </w:rPr>
        <w:t>potwierdzający</w:t>
      </w:r>
      <w:r>
        <w:rPr>
          <w:b/>
          <w:spacing w:val="1"/>
        </w:rPr>
        <w:t xml:space="preserve"> </w:t>
      </w:r>
      <w:r>
        <w:rPr>
          <w:b/>
        </w:rPr>
        <w:t>umocowanie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złożenia</w:t>
      </w:r>
      <w:r>
        <w:rPr>
          <w:b/>
          <w:spacing w:val="-47"/>
        </w:rPr>
        <w:t xml:space="preserve"> </w:t>
      </w:r>
      <w:r>
        <w:rPr>
          <w:b/>
        </w:rPr>
        <w:t xml:space="preserve">oferty </w:t>
      </w:r>
      <w:r>
        <w:t>(o ile dotyczy) należy złożyć zgodnie z wymaganiami opisanymi w rozdziale XIII</w:t>
      </w:r>
      <w:r>
        <w:rPr>
          <w:spacing w:val="1"/>
        </w:rPr>
        <w:t xml:space="preserve"> </w:t>
      </w:r>
      <w:r>
        <w:t>(Sposób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termin</w:t>
      </w:r>
      <w:r>
        <w:rPr>
          <w:spacing w:val="-1"/>
        </w:rPr>
        <w:t xml:space="preserve"> </w:t>
      </w:r>
      <w:r>
        <w:t>składania ofert)</w:t>
      </w:r>
    </w:p>
    <w:p w14:paraId="3CA0DDB2" w14:textId="77777777" w:rsidR="003C60E0" w:rsidRDefault="00DF5B8D" w:rsidP="004D1A85">
      <w:pPr>
        <w:pStyle w:val="Akapitzlist"/>
        <w:numPr>
          <w:ilvl w:val="1"/>
          <w:numId w:val="24"/>
        </w:numPr>
        <w:tabs>
          <w:tab w:val="left" w:pos="2014"/>
          <w:tab w:val="left" w:pos="2015"/>
        </w:tabs>
        <w:spacing w:line="273" w:lineRule="auto"/>
        <w:ind w:right="206" w:hanging="432"/>
      </w:pPr>
      <w:r>
        <w:rPr>
          <w:b/>
        </w:rPr>
        <w:t>Oświadczenie,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którego</w:t>
      </w:r>
      <w:r>
        <w:rPr>
          <w:b/>
          <w:spacing w:val="1"/>
        </w:rPr>
        <w:t xml:space="preserve"> </w:t>
      </w:r>
      <w:r>
        <w:rPr>
          <w:b/>
        </w:rPr>
        <w:t>wynika,</w:t>
      </w:r>
      <w:r>
        <w:rPr>
          <w:b/>
          <w:spacing w:val="1"/>
        </w:rPr>
        <w:t xml:space="preserve"> </w:t>
      </w:r>
      <w:r>
        <w:rPr>
          <w:b/>
        </w:rPr>
        <w:t>które</w:t>
      </w:r>
      <w:r>
        <w:rPr>
          <w:b/>
          <w:spacing w:val="1"/>
        </w:rPr>
        <w:t xml:space="preserve"> </w:t>
      </w:r>
      <w:r>
        <w:rPr>
          <w:b/>
        </w:rPr>
        <w:t>usługi</w:t>
      </w:r>
      <w:r>
        <w:rPr>
          <w:b/>
          <w:spacing w:val="1"/>
        </w:rPr>
        <w:t xml:space="preserve"> </w:t>
      </w:r>
      <w:r>
        <w:rPr>
          <w:b/>
        </w:rPr>
        <w:t>wykonają</w:t>
      </w:r>
      <w:r>
        <w:rPr>
          <w:b/>
          <w:spacing w:val="1"/>
        </w:rPr>
        <w:t xml:space="preserve"> </w:t>
      </w:r>
      <w:r>
        <w:rPr>
          <w:b/>
        </w:rPr>
        <w:t>ci</w:t>
      </w:r>
      <w:r>
        <w:rPr>
          <w:b/>
          <w:spacing w:val="1"/>
        </w:rPr>
        <w:t xml:space="preserve"> </w:t>
      </w:r>
      <w:r>
        <w:rPr>
          <w:b/>
        </w:rPr>
        <w:t>poszczególni</w:t>
      </w:r>
      <w:r>
        <w:rPr>
          <w:b/>
          <w:spacing w:val="1"/>
        </w:rPr>
        <w:t xml:space="preserve"> </w:t>
      </w:r>
      <w:r>
        <w:rPr>
          <w:b/>
        </w:rPr>
        <w:t>wykonawcy</w:t>
      </w:r>
      <w:r>
        <w:rPr>
          <w:b/>
          <w:spacing w:val="-1"/>
        </w:rPr>
        <w:t xml:space="preserve"> </w:t>
      </w:r>
      <w:r>
        <w:t>(jeżeli dotyczy)  należy złożyć</w:t>
      </w:r>
    </w:p>
    <w:p w14:paraId="0265C41E" w14:textId="77777777" w:rsidR="003C60E0" w:rsidRDefault="00DF5B8D" w:rsidP="004D1A85">
      <w:pPr>
        <w:pStyle w:val="Akapitzlist"/>
        <w:numPr>
          <w:ilvl w:val="2"/>
          <w:numId w:val="24"/>
        </w:numPr>
        <w:tabs>
          <w:tab w:val="left" w:pos="1559"/>
        </w:tabs>
        <w:spacing w:before="5"/>
        <w:ind w:left="1558" w:hanging="118"/>
      </w:pPr>
      <w:r>
        <w:rPr>
          <w:b/>
        </w:rPr>
        <w:lastRenderedPageBreak/>
        <w:t>w</w:t>
      </w:r>
      <w:r>
        <w:rPr>
          <w:b/>
          <w:spacing w:val="-2"/>
        </w:rPr>
        <w:t xml:space="preserve"> </w:t>
      </w:r>
      <w:r>
        <w:rPr>
          <w:b/>
        </w:rPr>
        <w:t>formie</w:t>
      </w:r>
      <w:r>
        <w:rPr>
          <w:b/>
          <w:spacing w:val="-6"/>
        </w:rPr>
        <w:t xml:space="preserve"> </w:t>
      </w:r>
      <w:r>
        <w:rPr>
          <w:b/>
        </w:rPr>
        <w:t>elektronicznej</w:t>
      </w:r>
      <w:r>
        <w:rPr>
          <w:b/>
          <w:spacing w:val="2"/>
        </w:rPr>
        <w:t xml:space="preserve"> </w:t>
      </w:r>
      <w:r>
        <w:t>(tj.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postaci</w:t>
      </w:r>
      <w:r>
        <w:rPr>
          <w:spacing w:val="-5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opatrzonej</w:t>
      </w:r>
      <w:r>
        <w:rPr>
          <w:spacing w:val="-2"/>
        </w:rPr>
        <w:t xml:space="preserve"> </w:t>
      </w:r>
      <w:r>
        <w:t>kwalifikowanym</w:t>
      </w:r>
    </w:p>
    <w:p w14:paraId="15216D32" w14:textId="77777777" w:rsidR="003C60E0" w:rsidRDefault="00DF5B8D">
      <w:pPr>
        <w:pStyle w:val="Tekstpodstawowy"/>
        <w:spacing w:before="41" w:line="276" w:lineRule="auto"/>
        <w:ind w:left="1390" w:right="133"/>
      </w:pPr>
      <w:r>
        <w:t>podpisem</w:t>
      </w:r>
      <w:r>
        <w:rPr>
          <w:spacing w:val="1"/>
        </w:rPr>
        <w:t xml:space="preserve"> </w:t>
      </w:r>
      <w:r>
        <w:t>elektronicznym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osobę/osoby</w:t>
      </w:r>
      <w:r>
        <w:rPr>
          <w:spacing w:val="1"/>
        </w:rPr>
        <w:t xml:space="preserve"> </w:t>
      </w:r>
      <w:r>
        <w:t>upoważnioną/upoważnione</w:t>
      </w:r>
      <w:r>
        <w:rPr>
          <w:spacing w:val="1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/wykonawcy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ubiegającego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</w:p>
    <w:p w14:paraId="3E66D6C8" w14:textId="77777777" w:rsidR="003C60E0" w:rsidRDefault="00DF5B8D">
      <w:pPr>
        <w:pStyle w:val="Tekstpodstawowy"/>
        <w:ind w:left="1390"/>
        <w:jc w:val="left"/>
      </w:pPr>
      <w:r>
        <w:t>lub</w:t>
      </w:r>
    </w:p>
    <w:p w14:paraId="0A4A894E" w14:textId="77777777" w:rsidR="003C60E0" w:rsidRDefault="00DF5B8D" w:rsidP="004D1A85">
      <w:pPr>
        <w:pStyle w:val="Akapitzlist"/>
        <w:numPr>
          <w:ilvl w:val="2"/>
          <w:numId w:val="24"/>
        </w:numPr>
        <w:tabs>
          <w:tab w:val="left" w:pos="1516"/>
        </w:tabs>
        <w:spacing w:before="39" w:line="276" w:lineRule="auto"/>
        <w:ind w:right="132" w:firstLine="0"/>
      </w:pPr>
      <w:r>
        <w:rPr>
          <w:b/>
        </w:rPr>
        <w:t xml:space="preserve">w postaci elektronicznej opatrzonej podpisem zaufanym lub podpisem osobistym </w:t>
      </w:r>
      <w:r>
        <w:t>przez</w:t>
      </w:r>
      <w:r>
        <w:rPr>
          <w:spacing w:val="1"/>
        </w:rPr>
        <w:t xml:space="preserve"> </w:t>
      </w:r>
      <w:r>
        <w:t>osobę/osoby upoważnioną/upoważnione do reprezentowania odpowiednio wykonawcy/</w:t>
      </w:r>
      <w:r>
        <w:rPr>
          <w:spacing w:val="1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ubiegającego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</w:p>
    <w:p w14:paraId="68823639" w14:textId="77777777" w:rsidR="003C60E0" w:rsidRDefault="00DF5B8D">
      <w:pPr>
        <w:pStyle w:val="Tekstpodstawowy"/>
        <w:spacing w:before="2" w:line="276" w:lineRule="auto"/>
        <w:ind w:left="1390" w:right="202"/>
      </w:pPr>
      <w:r>
        <w:t>Jeżeli oświadczenie zostało sporządzone jako dokument w postaci papierowej i opatrzone</w:t>
      </w:r>
      <w:r>
        <w:rPr>
          <w:spacing w:val="1"/>
        </w:rPr>
        <w:t xml:space="preserve"> </w:t>
      </w:r>
      <w:r>
        <w:t>własnoręcznym</w:t>
      </w:r>
      <w:r>
        <w:rPr>
          <w:spacing w:val="1"/>
        </w:rPr>
        <w:t xml:space="preserve"> </w:t>
      </w:r>
      <w:r>
        <w:t>podpisem,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cyfrowe</w:t>
      </w:r>
      <w:r>
        <w:rPr>
          <w:spacing w:val="1"/>
        </w:rPr>
        <w:t xml:space="preserve"> </w:t>
      </w:r>
      <w:r>
        <w:t>odwzorowanie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opatrzone kwalifikowanym podpisem elektronicznym, podpisem zaufanym lub podpisem</w:t>
      </w:r>
      <w:r>
        <w:rPr>
          <w:spacing w:val="1"/>
        </w:rPr>
        <w:t xml:space="preserve"> </w:t>
      </w:r>
      <w:r>
        <w:t>osobistym,</w:t>
      </w:r>
      <w:r>
        <w:rPr>
          <w:spacing w:val="-10"/>
        </w:rPr>
        <w:t xml:space="preserve"> </w:t>
      </w:r>
      <w:r>
        <w:t>poświadczającym</w:t>
      </w:r>
      <w:r>
        <w:rPr>
          <w:spacing w:val="-8"/>
        </w:rPr>
        <w:t xml:space="preserve"> </w:t>
      </w:r>
      <w:r>
        <w:t>zgodność</w:t>
      </w:r>
      <w:r>
        <w:rPr>
          <w:spacing w:val="-7"/>
        </w:rPr>
        <w:t xml:space="preserve"> </w:t>
      </w:r>
      <w:r>
        <w:t>cyfrowego</w:t>
      </w:r>
      <w:r>
        <w:rPr>
          <w:spacing w:val="-8"/>
        </w:rPr>
        <w:t xml:space="preserve"> </w:t>
      </w:r>
      <w:r>
        <w:t>odwzorowania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dokumentem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postaci</w:t>
      </w:r>
      <w:r>
        <w:rPr>
          <w:spacing w:val="-48"/>
        </w:rPr>
        <w:t xml:space="preserve"> </w:t>
      </w:r>
      <w:r>
        <w:t>papierowej. Poświadczenia dokonuje – odpowiednio wykonawca/wykonawca wspólnie</w:t>
      </w:r>
      <w:r>
        <w:rPr>
          <w:spacing w:val="1"/>
        </w:rPr>
        <w:t xml:space="preserve"> </w:t>
      </w:r>
      <w:r>
        <w:t>ubiegający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udzielenie</w:t>
      </w:r>
      <w:r>
        <w:rPr>
          <w:spacing w:val="-7"/>
        </w:rPr>
        <w:t xml:space="preserve"> </w:t>
      </w:r>
      <w:r>
        <w:t>zamówienia.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wykonawców</w:t>
      </w:r>
      <w:r>
        <w:rPr>
          <w:spacing w:val="-5"/>
        </w:rPr>
        <w:t xml:space="preserve"> </w:t>
      </w:r>
      <w:r>
        <w:t>wspólnie</w:t>
      </w:r>
      <w:r>
        <w:rPr>
          <w:spacing w:val="-5"/>
        </w:rPr>
        <w:t xml:space="preserve"> </w:t>
      </w:r>
      <w:r>
        <w:t>ubiegających</w:t>
      </w:r>
      <w:r>
        <w:rPr>
          <w:spacing w:val="-47"/>
        </w:rPr>
        <w:t xml:space="preserve"> </w:t>
      </w:r>
      <w:r>
        <w:t>się o udzielenie zamówienia poświadczenia może dokonać pełnomocnik, o ile uprawnienie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wynika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udzielonego</w:t>
      </w:r>
      <w:r>
        <w:rPr>
          <w:spacing w:val="1"/>
        </w:rPr>
        <w:t xml:space="preserve"> </w:t>
      </w:r>
      <w:r>
        <w:t>pełnomocnictwa.</w:t>
      </w:r>
      <w:r>
        <w:rPr>
          <w:spacing w:val="1"/>
        </w:rPr>
        <w:t xml:space="preserve"> </w:t>
      </w:r>
      <w:r>
        <w:t>Poświadczenia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cyfrowego</w:t>
      </w:r>
      <w:r>
        <w:rPr>
          <w:spacing w:val="1"/>
        </w:rPr>
        <w:t xml:space="preserve"> </w:t>
      </w:r>
      <w:r>
        <w:t>odwzorowania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dokumentem</w:t>
      </w:r>
      <w:r>
        <w:rPr>
          <w:spacing w:val="-2"/>
        </w:rPr>
        <w:t xml:space="preserve"> </w:t>
      </w:r>
      <w:r>
        <w:t>w postaci</w:t>
      </w:r>
      <w:r>
        <w:rPr>
          <w:spacing w:val="-4"/>
        </w:rPr>
        <w:t xml:space="preserve"> </w:t>
      </w:r>
      <w:r>
        <w:t>papierowej</w:t>
      </w:r>
      <w:r>
        <w:rPr>
          <w:spacing w:val="-6"/>
        </w:rPr>
        <w:t xml:space="preserve"> </w:t>
      </w:r>
      <w:r>
        <w:t>może dokonać</w:t>
      </w:r>
      <w:r>
        <w:rPr>
          <w:spacing w:val="-2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notariusz.</w:t>
      </w:r>
    </w:p>
    <w:p w14:paraId="66670E15" w14:textId="77777777" w:rsidR="003C60E0" w:rsidRDefault="003C60E0">
      <w:pPr>
        <w:pStyle w:val="Tekstpodstawowy"/>
        <w:spacing w:before="8"/>
        <w:jc w:val="left"/>
        <w:rPr>
          <w:sz w:val="19"/>
        </w:rPr>
      </w:pPr>
    </w:p>
    <w:p w14:paraId="1A94329E" w14:textId="7F5A02EC" w:rsidR="003C60E0" w:rsidRDefault="00DF5B8D">
      <w:pPr>
        <w:pStyle w:val="Nagwek1"/>
        <w:spacing w:line="256" w:lineRule="auto"/>
        <w:ind w:right="332" w:hanging="1294"/>
      </w:pPr>
      <w:bookmarkStart w:id="8" w:name="_Toc150497669"/>
      <w:r>
        <w:rPr>
          <w:color w:val="2D74B5"/>
        </w:rPr>
        <w:t xml:space="preserve">Rozdział </w:t>
      </w:r>
      <w:r w:rsidR="00A331C8">
        <w:rPr>
          <w:color w:val="2D74B5"/>
        </w:rPr>
        <w:t>I</w:t>
      </w:r>
      <w:r>
        <w:rPr>
          <w:color w:val="2D74B5"/>
        </w:rPr>
        <w:t>X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Podmiotowe środki dowodowe składane na wezwanie Zamawiającego przez</w:t>
      </w:r>
      <w:r>
        <w:rPr>
          <w:color w:val="2D74B5"/>
          <w:spacing w:val="-52"/>
        </w:rPr>
        <w:t xml:space="preserve"> </w:t>
      </w:r>
      <w:r>
        <w:rPr>
          <w:color w:val="2D74B5"/>
        </w:rPr>
        <w:t>wykonawcę,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którego oferta została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najwyżej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oceniona</w:t>
      </w:r>
      <w:bookmarkEnd w:id="8"/>
    </w:p>
    <w:p w14:paraId="42669BF5" w14:textId="77777777" w:rsidR="003C60E0" w:rsidRDefault="00DF5B8D">
      <w:pPr>
        <w:pStyle w:val="Akapitzlist"/>
        <w:numPr>
          <w:ilvl w:val="0"/>
          <w:numId w:val="10"/>
        </w:numPr>
        <w:tabs>
          <w:tab w:val="left" w:pos="959"/>
        </w:tabs>
        <w:spacing w:before="124" w:line="276" w:lineRule="auto"/>
        <w:ind w:right="134"/>
      </w:pPr>
      <w:r>
        <w:t>Zamawiający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najwyżej</w:t>
      </w:r>
      <w:r>
        <w:rPr>
          <w:spacing w:val="1"/>
        </w:rPr>
        <w:t xml:space="preserve"> </w:t>
      </w:r>
      <w:r>
        <w:t>oceniona,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podmiotowych środków dowodowych, w wyznaczonym terminie, nie krótszym niż 5 dni od dnia</w:t>
      </w:r>
      <w:r>
        <w:rPr>
          <w:spacing w:val="-47"/>
        </w:rPr>
        <w:t xml:space="preserve"> </w:t>
      </w:r>
      <w:r>
        <w:t>wezwania,</w:t>
      </w:r>
      <w:r>
        <w:rPr>
          <w:spacing w:val="-2"/>
        </w:rPr>
        <w:t xml:space="preserve"> </w:t>
      </w:r>
      <w:r>
        <w:t>aktualnych na dzień</w:t>
      </w:r>
      <w:r>
        <w:rPr>
          <w:spacing w:val="-1"/>
        </w:rPr>
        <w:t xml:space="preserve"> </w:t>
      </w:r>
      <w:r>
        <w:t>ich złożenia.</w:t>
      </w:r>
    </w:p>
    <w:p w14:paraId="7579E78F" w14:textId="77777777" w:rsidR="003C60E0" w:rsidRDefault="00DF5B8D">
      <w:pPr>
        <w:pStyle w:val="Akapitzlist"/>
        <w:numPr>
          <w:ilvl w:val="0"/>
          <w:numId w:val="10"/>
        </w:numPr>
        <w:tabs>
          <w:tab w:val="left" w:pos="959"/>
        </w:tabs>
        <w:spacing w:before="1" w:line="276" w:lineRule="auto"/>
        <w:ind w:right="131"/>
      </w:pPr>
      <w:r>
        <w:rPr>
          <w:spacing w:val="-1"/>
        </w:rPr>
        <w:t>Zamawiający</w:t>
      </w:r>
      <w:r>
        <w:rPr>
          <w:spacing w:val="-14"/>
        </w:rPr>
        <w:t xml:space="preserve"> </w:t>
      </w:r>
      <w:r>
        <w:rPr>
          <w:spacing w:val="-1"/>
        </w:rPr>
        <w:t>nie</w:t>
      </w:r>
      <w:r>
        <w:rPr>
          <w:spacing w:val="-14"/>
        </w:rPr>
        <w:t xml:space="preserve"> </w:t>
      </w:r>
      <w:r>
        <w:rPr>
          <w:spacing w:val="-1"/>
        </w:rPr>
        <w:t>wzywa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złożenia</w:t>
      </w:r>
      <w:r>
        <w:rPr>
          <w:spacing w:val="-12"/>
        </w:rPr>
        <w:t xml:space="preserve"> </w:t>
      </w:r>
      <w:r>
        <w:t>podmiotowych</w:t>
      </w:r>
      <w:r>
        <w:rPr>
          <w:spacing w:val="-12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dowodowych,</w:t>
      </w:r>
      <w:r>
        <w:rPr>
          <w:spacing w:val="-12"/>
        </w:rPr>
        <w:t xml:space="preserve"> </w:t>
      </w:r>
      <w:r>
        <w:t>jeżeli</w:t>
      </w:r>
      <w:r>
        <w:rPr>
          <w:spacing w:val="-15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uzyskać</w:t>
      </w:r>
      <w:r>
        <w:rPr>
          <w:spacing w:val="-47"/>
        </w:rPr>
        <w:t xml:space="preserve"> </w:t>
      </w:r>
      <w:r>
        <w:t>za pomocą bezpłatnych i ogólnodostępnych baz danych, w szczególności rejestrów publicznych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rozumieniu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lutego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informatyzacji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realizujących</w:t>
      </w:r>
      <w:r>
        <w:rPr>
          <w:spacing w:val="-9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wykonawca</w:t>
      </w:r>
      <w:r>
        <w:rPr>
          <w:spacing w:val="-10"/>
        </w:rPr>
        <w:t xml:space="preserve"> </w:t>
      </w:r>
      <w:r>
        <w:t>wskazał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oświadczeniu,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 dane</w:t>
      </w:r>
      <w:r>
        <w:rPr>
          <w:spacing w:val="-2"/>
        </w:rPr>
        <w:t xml:space="preserve"> </w:t>
      </w:r>
      <w:r>
        <w:t>umożliwiające</w:t>
      </w:r>
      <w:r>
        <w:rPr>
          <w:spacing w:val="-1"/>
        </w:rPr>
        <w:t xml:space="preserve"> </w:t>
      </w:r>
      <w:r>
        <w:t>dostęp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tych środków.</w:t>
      </w:r>
    </w:p>
    <w:p w14:paraId="51E106F0" w14:textId="6C8E5CD4" w:rsidR="003C60E0" w:rsidRPr="007212A5" w:rsidRDefault="00DF5B8D" w:rsidP="007212A5">
      <w:pPr>
        <w:pStyle w:val="Akapitzlist"/>
        <w:numPr>
          <w:ilvl w:val="0"/>
          <w:numId w:val="10"/>
        </w:numPr>
        <w:tabs>
          <w:tab w:val="left" w:pos="959"/>
        </w:tabs>
        <w:spacing w:before="7" w:line="276" w:lineRule="auto"/>
        <w:ind w:right="132"/>
        <w:rPr>
          <w:sz w:val="18"/>
        </w:rPr>
      </w:pPr>
      <w:r>
        <w:t>W celu potwierdzenia spełniania warunków udziału w postępowaniu wykonawca zobowiązany</w:t>
      </w:r>
      <w:r w:rsidRPr="007212A5">
        <w:rPr>
          <w:spacing w:val="1"/>
        </w:rPr>
        <w:t xml:space="preserve"> </w:t>
      </w:r>
      <w:r>
        <w:t>jest do złożenia dokumentu potwierdzającego, że wykonawca uprawniony jest do świadczenia</w:t>
      </w:r>
      <w:r w:rsidRPr="007212A5">
        <w:rPr>
          <w:spacing w:val="1"/>
        </w:rPr>
        <w:t xml:space="preserve"> </w:t>
      </w:r>
      <w:r w:rsidRPr="007212A5">
        <w:rPr>
          <w:spacing w:val="-1"/>
        </w:rPr>
        <w:t>usług</w:t>
      </w:r>
      <w:r w:rsidRPr="007212A5">
        <w:rPr>
          <w:spacing w:val="-13"/>
        </w:rPr>
        <w:t xml:space="preserve"> </w:t>
      </w:r>
      <w:r w:rsidRPr="007212A5">
        <w:rPr>
          <w:spacing w:val="-1"/>
        </w:rPr>
        <w:t>pocztowych</w:t>
      </w:r>
      <w:r w:rsidRPr="007212A5">
        <w:rPr>
          <w:spacing w:val="-11"/>
        </w:rPr>
        <w:t xml:space="preserve"> </w:t>
      </w:r>
      <w:r w:rsidRPr="007212A5">
        <w:rPr>
          <w:spacing w:val="-1"/>
        </w:rPr>
        <w:t>na</w:t>
      </w:r>
      <w:r w:rsidRPr="007212A5">
        <w:rPr>
          <w:spacing w:val="-12"/>
        </w:rPr>
        <w:t xml:space="preserve"> </w:t>
      </w:r>
      <w:r w:rsidRPr="007212A5">
        <w:rPr>
          <w:spacing w:val="-1"/>
        </w:rPr>
        <w:t>całym</w:t>
      </w:r>
      <w:r w:rsidRPr="007212A5">
        <w:rPr>
          <w:spacing w:val="-12"/>
        </w:rPr>
        <w:t xml:space="preserve"> </w:t>
      </w:r>
      <w:r w:rsidRPr="007212A5">
        <w:rPr>
          <w:spacing w:val="-1"/>
        </w:rPr>
        <w:t>obszarze</w:t>
      </w:r>
      <w:r w:rsidRPr="007212A5">
        <w:rPr>
          <w:spacing w:val="-10"/>
        </w:rPr>
        <w:t xml:space="preserve"> </w:t>
      </w:r>
      <w:r>
        <w:t>Rzeczypospolitej</w:t>
      </w:r>
      <w:r w:rsidRPr="007212A5">
        <w:rPr>
          <w:spacing w:val="-14"/>
        </w:rPr>
        <w:t xml:space="preserve"> </w:t>
      </w:r>
      <w:r>
        <w:t>Polskiej</w:t>
      </w:r>
      <w:r w:rsidRPr="007212A5">
        <w:rPr>
          <w:spacing w:val="-10"/>
        </w:rPr>
        <w:t xml:space="preserve"> </w:t>
      </w:r>
      <w:r>
        <w:t>zgodnie</w:t>
      </w:r>
      <w:r w:rsidRPr="007212A5">
        <w:rPr>
          <w:spacing w:val="-11"/>
        </w:rPr>
        <w:t xml:space="preserve"> </w:t>
      </w:r>
      <w:r>
        <w:t>z</w:t>
      </w:r>
      <w:r w:rsidRPr="007212A5">
        <w:rPr>
          <w:spacing w:val="-13"/>
        </w:rPr>
        <w:t xml:space="preserve"> </w:t>
      </w:r>
      <w:r>
        <w:t>ustawą</w:t>
      </w:r>
      <w:r w:rsidRPr="007212A5">
        <w:rPr>
          <w:spacing w:val="-13"/>
        </w:rPr>
        <w:t xml:space="preserve"> </w:t>
      </w:r>
      <w:r>
        <w:t>Prawo</w:t>
      </w:r>
      <w:r w:rsidRPr="007212A5">
        <w:rPr>
          <w:spacing w:val="-9"/>
        </w:rPr>
        <w:t xml:space="preserve"> </w:t>
      </w:r>
      <w:r>
        <w:t>pocztowe.</w:t>
      </w:r>
    </w:p>
    <w:p w14:paraId="40D40B8A" w14:textId="77777777" w:rsidR="003C60E0" w:rsidRDefault="00DF5B8D">
      <w:pPr>
        <w:pStyle w:val="Akapitzlist"/>
        <w:numPr>
          <w:ilvl w:val="0"/>
          <w:numId w:val="10"/>
        </w:numPr>
        <w:tabs>
          <w:tab w:val="left" w:pos="959"/>
        </w:tabs>
        <w:spacing w:before="57" w:line="276" w:lineRule="auto"/>
        <w:ind w:right="134"/>
      </w:pP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potwierdzenia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podstaw</w:t>
      </w:r>
      <w:r>
        <w:rPr>
          <w:spacing w:val="1"/>
        </w:rPr>
        <w:t xml:space="preserve"> </w:t>
      </w:r>
      <w:r>
        <w:t>wykluczenia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 xml:space="preserve">zamówienia, na podstawie art. 108 ust. 1 ustawy </w:t>
      </w:r>
      <w:proofErr w:type="spellStart"/>
      <w:r>
        <w:t>Pzp</w:t>
      </w:r>
      <w:proofErr w:type="spellEnd"/>
      <w:r>
        <w:t xml:space="preserve"> Wykonawca zobowiązany jest do złożenia</w:t>
      </w:r>
      <w:r>
        <w:rPr>
          <w:spacing w:val="1"/>
        </w:rPr>
        <w:t xml:space="preserve"> </w:t>
      </w:r>
      <w:r>
        <w:t>oświadczenia</w:t>
      </w:r>
      <w:r>
        <w:rPr>
          <w:spacing w:val="-6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aktualności</w:t>
      </w:r>
      <w:r>
        <w:rPr>
          <w:spacing w:val="-6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zawartych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oświadczeniu,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7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48"/>
        </w:rPr>
        <w:t xml:space="preserve"> </w:t>
      </w:r>
      <w:r>
        <w:t xml:space="preserve">art. 125 ust. 1 ustawy </w:t>
      </w:r>
      <w:proofErr w:type="spellStart"/>
      <w:r>
        <w:t>Pzp</w:t>
      </w:r>
      <w:proofErr w:type="spellEnd"/>
      <w:r>
        <w:t>, w zakresie podstaw wykluczenia z postępowania wskazanych przez</w:t>
      </w:r>
      <w:r>
        <w:rPr>
          <w:spacing w:val="1"/>
        </w:rPr>
        <w:t xml:space="preserve"> </w:t>
      </w:r>
      <w:r>
        <w:t>Zamawiającego.</w:t>
      </w:r>
    </w:p>
    <w:p w14:paraId="18B8081D" w14:textId="06BFD124" w:rsidR="003C60E0" w:rsidRDefault="00DF5B8D" w:rsidP="004D1A85">
      <w:pPr>
        <w:pStyle w:val="Akapitzlist"/>
        <w:numPr>
          <w:ilvl w:val="0"/>
          <w:numId w:val="10"/>
        </w:numPr>
        <w:tabs>
          <w:tab w:val="left" w:pos="959"/>
        </w:tabs>
        <w:spacing w:line="276" w:lineRule="auto"/>
        <w:ind w:right="128"/>
      </w:pPr>
      <w:r>
        <w:t>Wykonawca nie jest zobowiązany do złożenia dokumentów, o których mowa w pkt 3 jeżeli</w:t>
      </w:r>
      <w:r w:rsidRPr="004D1A85">
        <w:rPr>
          <w:spacing w:val="1"/>
        </w:rPr>
        <w:t xml:space="preserve"> </w:t>
      </w:r>
      <w:r>
        <w:t>Zamawiający może je uzyskać za pomocą bezpłatnych i ogólnodostępnych baz danych, o ile</w:t>
      </w:r>
      <w:r w:rsidRPr="004D1A85">
        <w:rPr>
          <w:spacing w:val="1"/>
        </w:rPr>
        <w:t xml:space="preserve"> </w:t>
      </w:r>
      <w:r>
        <w:t>wykonawca</w:t>
      </w:r>
      <w:r w:rsidRPr="004D1A85">
        <w:rPr>
          <w:spacing w:val="-1"/>
        </w:rPr>
        <w:t xml:space="preserve"> </w:t>
      </w:r>
      <w:r>
        <w:t>wskazał</w:t>
      </w:r>
      <w:r w:rsidRPr="004D1A85">
        <w:rPr>
          <w:spacing w:val="1"/>
        </w:rPr>
        <w:t xml:space="preserve"> </w:t>
      </w:r>
      <w:r>
        <w:t>dane</w:t>
      </w:r>
      <w:r w:rsidRPr="004D1A85">
        <w:rPr>
          <w:spacing w:val="1"/>
        </w:rPr>
        <w:t xml:space="preserve"> </w:t>
      </w:r>
      <w:r>
        <w:t>umożliwiające</w:t>
      </w:r>
      <w:r w:rsidRPr="004D1A85">
        <w:rPr>
          <w:spacing w:val="-3"/>
        </w:rPr>
        <w:t xml:space="preserve"> </w:t>
      </w:r>
      <w:r>
        <w:t>dostęp</w:t>
      </w:r>
      <w:r w:rsidRPr="004D1A85">
        <w:rPr>
          <w:spacing w:val="-1"/>
        </w:rPr>
        <w:t xml:space="preserve"> </w:t>
      </w:r>
      <w:r>
        <w:t>do</w:t>
      </w:r>
      <w:r w:rsidRPr="004D1A85">
        <w:rPr>
          <w:spacing w:val="1"/>
        </w:rPr>
        <w:t xml:space="preserve"> </w:t>
      </w:r>
      <w:r>
        <w:t>tych</w:t>
      </w:r>
      <w:r w:rsidRPr="004D1A85">
        <w:rPr>
          <w:spacing w:val="-1"/>
        </w:rPr>
        <w:t xml:space="preserve"> </w:t>
      </w:r>
      <w:r>
        <w:t>dokumentów.</w:t>
      </w:r>
    </w:p>
    <w:p w14:paraId="671C0099" w14:textId="77777777" w:rsidR="003C60E0" w:rsidRDefault="00DF5B8D">
      <w:pPr>
        <w:pStyle w:val="Akapitzlist"/>
        <w:numPr>
          <w:ilvl w:val="0"/>
          <w:numId w:val="10"/>
        </w:numPr>
        <w:tabs>
          <w:tab w:val="left" w:pos="959"/>
        </w:tabs>
        <w:spacing w:line="276" w:lineRule="auto"/>
        <w:ind w:right="135"/>
      </w:pPr>
      <w:r>
        <w:t>Podmiotowe środki dowodowe oraz inne dokumenty</w:t>
      </w:r>
      <w:r>
        <w:rPr>
          <w:spacing w:val="1"/>
        </w:rPr>
        <w:t xml:space="preserve"> </w:t>
      </w:r>
      <w:r>
        <w:t>lub oświadczenia, o których mowa w</w:t>
      </w:r>
      <w:r>
        <w:rPr>
          <w:spacing w:val="1"/>
        </w:rPr>
        <w:t xml:space="preserve"> </w:t>
      </w:r>
      <w:r>
        <w:t>niniejszym</w:t>
      </w:r>
      <w:r>
        <w:rPr>
          <w:spacing w:val="-3"/>
        </w:rPr>
        <w:t xml:space="preserve"> </w:t>
      </w:r>
      <w:r>
        <w:t>rozdziale</w:t>
      </w:r>
      <w:r>
        <w:rPr>
          <w:spacing w:val="1"/>
        </w:rPr>
        <w:t xml:space="preserve"> </w:t>
      </w:r>
      <w:r>
        <w:t>składa</w:t>
      </w:r>
      <w:r>
        <w:rPr>
          <w:spacing w:val="-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 wymogami</w:t>
      </w:r>
      <w:r>
        <w:rPr>
          <w:spacing w:val="-2"/>
        </w:rPr>
        <w:t xml:space="preserve"> </w:t>
      </w:r>
      <w:r>
        <w:t>określonymi poniżej</w:t>
      </w:r>
    </w:p>
    <w:p w14:paraId="384FD309" w14:textId="1E96491A" w:rsidR="003C60E0" w:rsidRDefault="00DF5B8D">
      <w:pPr>
        <w:pStyle w:val="Akapitzlist"/>
        <w:numPr>
          <w:ilvl w:val="1"/>
          <w:numId w:val="10"/>
        </w:numPr>
        <w:tabs>
          <w:tab w:val="left" w:pos="1391"/>
        </w:tabs>
        <w:spacing w:line="276" w:lineRule="auto"/>
        <w:ind w:right="205"/>
      </w:pPr>
      <w:r>
        <w:rPr>
          <w:b/>
        </w:rPr>
        <w:t>Dokument</w:t>
      </w:r>
      <w:r>
        <w:rPr>
          <w:b/>
          <w:spacing w:val="1"/>
        </w:rPr>
        <w:t xml:space="preserve"> </w:t>
      </w:r>
      <w:r>
        <w:rPr>
          <w:b/>
        </w:rPr>
        <w:t>potwierdzający,</w:t>
      </w:r>
      <w:r>
        <w:rPr>
          <w:b/>
          <w:spacing w:val="1"/>
        </w:rPr>
        <w:t xml:space="preserve"> </w:t>
      </w:r>
      <w:r>
        <w:rPr>
          <w:b/>
        </w:rPr>
        <w:t>że</w:t>
      </w:r>
      <w:r>
        <w:rPr>
          <w:b/>
          <w:spacing w:val="1"/>
        </w:rPr>
        <w:t xml:space="preserve"> </w:t>
      </w:r>
      <w:r>
        <w:rPr>
          <w:b/>
        </w:rPr>
        <w:t>wykonawca</w:t>
      </w:r>
      <w:r>
        <w:rPr>
          <w:b/>
          <w:spacing w:val="1"/>
        </w:rPr>
        <w:t xml:space="preserve"> </w:t>
      </w:r>
      <w:r>
        <w:rPr>
          <w:b/>
        </w:rPr>
        <w:t>uprawniony</w:t>
      </w:r>
      <w:r>
        <w:rPr>
          <w:b/>
          <w:spacing w:val="1"/>
        </w:rPr>
        <w:t xml:space="preserve"> </w:t>
      </w:r>
      <w:r>
        <w:rPr>
          <w:b/>
        </w:rPr>
        <w:t>jest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świadczenia</w:t>
      </w:r>
      <w:r>
        <w:rPr>
          <w:b/>
          <w:spacing w:val="1"/>
        </w:rPr>
        <w:t xml:space="preserve"> </w:t>
      </w:r>
      <w:r>
        <w:rPr>
          <w:b/>
        </w:rPr>
        <w:t>usług</w:t>
      </w:r>
      <w:r>
        <w:rPr>
          <w:b/>
          <w:spacing w:val="1"/>
        </w:rPr>
        <w:t xml:space="preserve"> </w:t>
      </w:r>
      <w:r>
        <w:rPr>
          <w:b/>
        </w:rPr>
        <w:t>pocztowych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całym</w:t>
      </w:r>
      <w:r>
        <w:rPr>
          <w:b/>
          <w:spacing w:val="1"/>
        </w:rPr>
        <w:t xml:space="preserve"> </w:t>
      </w:r>
      <w:r>
        <w:rPr>
          <w:b/>
        </w:rPr>
        <w:t>obszarze</w:t>
      </w:r>
      <w:r>
        <w:rPr>
          <w:b/>
          <w:spacing w:val="1"/>
        </w:rPr>
        <w:t xml:space="preserve"> </w:t>
      </w:r>
      <w:r>
        <w:rPr>
          <w:b/>
        </w:rPr>
        <w:t>Rzeczypospolitej</w:t>
      </w:r>
      <w:r>
        <w:rPr>
          <w:b/>
          <w:spacing w:val="1"/>
        </w:rPr>
        <w:t xml:space="preserve"> </w:t>
      </w:r>
      <w:r>
        <w:rPr>
          <w:b/>
        </w:rPr>
        <w:t>Polskiej</w:t>
      </w:r>
      <w:r>
        <w:rPr>
          <w:b/>
          <w:spacing w:val="1"/>
        </w:rPr>
        <w:t xml:space="preserve"> </w:t>
      </w:r>
      <w:r>
        <w:rPr>
          <w:b/>
        </w:rPr>
        <w:t>zgodnie</w:t>
      </w:r>
      <w:r>
        <w:rPr>
          <w:b/>
          <w:spacing w:val="1"/>
        </w:rPr>
        <w:t xml:space="preserve"> </w:t>
      </w:r>
      <w:r>
        <w:rPr>
          <w:b/>
        </w:rPr>
        <w:t>z</w:t>
      </w:r>
      <w:r>
        <w:rPr>
          <w:b/>
          <w:spacing w:val="1"/>
        </w:rPr>
        <w:t xml:space="preserve"> </w:t>
      </w:r>
      <w:r>
        <w:rPr>
          <w:b/>
        </w:rPr>
        <w:t>ustawą</w:t>
      </w:r>
      <w:r>
        <w:rPr>
          <w:b/>
          <w:spacing w:val="1"/>
        </w:rPr>
        <w:t xml:space="preserve"> </w:t>
      </w:r>
      <w:r>
        <w:rPr>
          <w:b/>
        </w:rPr>
        <w:t>Prawo</w:t>
      </w:r>
      <w:r>
        <w:rPr>
          <w:b/>
          <w:spacing w:val="1"/>
        </w:rPr>
        <w:t xml:space="preserve"> </w:t>
      </w:r>
      <w:r>
        <w:rPr>
          <w:b/>
        </w:rPr>
        <w:t xml:space="preserve">pocztowe, </w:t>
      </w:r>
      <w:r>
        <w:t>pod rygorem nieważności należy złożyć jako dokument elektroniczny lub jeżeli</w:t>
      </w:r>
      <w:r>
        <w:rPr>
          <w:spacing w:val="1"/>
        </w:rPr>
        <w:t xml:space="preserve"> </w:t>
      </w:r>
      <w:r>
        <w:t>dokument</w:t>
      </w:r>
      <w:r>
        <w:rPr>
          <w:spacing w:val="-8"/>
        </w:rPr>
        <w:t xml:space="preserve"> </w:t>
      </w:r>
      <w:r>
        <w:t>został</w:t>
      </w:r>
      <w:r>
        <w:rPr>
          <w:spacing w:val="-8"/>
        </w:rPr>
        <w:t xml:space="preserve"> </w:t>
      </w:r>
      <w:r>
        <w:t>sporządzony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postaci</w:t>
      </w:r>
      <w:r>
        <w:rPr>
          <w:spacing w:val="-10"/>
        </w:rPr>
        <w:t xml:space="preserve"> </w:t>
      </w:r>
      <w:r>
        <w:t>papierowej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opatrzony</w:t>
      </w:r>
      <w:r>
        <w:rPr>
          <w:spacing w:val="-9"/>
        </w:rPr>
        <w:t xml:space="preserve"> </w:t>
      </w:r>
      <w:r>
        <w:t>własnoręcznym</w:t>
      </w:r>
      <w:r>
        <w:rPr>
          <w:spacing w:val="-6"/>
        </w:rPr>
        <w:t xml:space="preserve"> </w:t>
      </w:r>
      <w:r>
        <w:t>podpisem,</w:t>
      </w:r>
      <w:r>
        <w:rPr>
          <w:spacing w:val="-48"/>
        </w:rPr>
        <w:t xml:space="preserve"> </w:t>
      </w:r>
      <w:r>
        <w:lastRenderedPageBreak/>
        <w:t>przekazuje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cyfrowe</w:t>
      </w:r>
      <w:r>
        <w:rPr>
          <w:spacing w:val="1"/>
        </w:rPr>
        <w:t xml:space="preserve"> </w:t>
      </w:r>
      <w:r>
        <w:t>odwzorowanie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opatrzone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elektronicznym,</w:t>
      </w:r>
      <w:r>
        <w:rPr>
          <w:spacing w:val="-11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zaufanym</w:t>
      </w:r>
      <w:r>
        <w:rPr>
          <w:spacing w:val="-8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osobistym,</w:t>
      </w:r>
      <w:r>
        <w:rPr>
          <w:spacing w:val="-11"/>
        </w:rPr>
        <w:t xml:space="preserve"> </w:t>
      </w:r>
      <w:r>
        <w:t>poświadczającym</w:t>
      </w:r>
      <w:r>
        <w:rPr>
          <w:spacing w:val="-47"/>
        </w:rPr>
        <w:t xml:space="preserve"> </w:t>
      </w:r>
      <w:r>
        <w:t>zgodność cyfrowego odwzorowania z dokumentem w postaci papierowej. Poświadczenia</w:t>
      </w:r>
      <w:r>
        <w:rPr>
          <w:spacing w:val="1"/>
        </w:rPr>
        <w:t xml:space="preserve"> </w:t>
      </w:r>
      <w:r>
        <w:t>dokonuje – odpowiednio wykonawca lub wykonawca wspólnie ubiegający się o udzielenie</w:t>
      </w:r>
      <w:r>
        <w:rPr>
          <w:spacing w:val="-47"/>
        </w:rPr>
        <w:t xml:space="preserve"> </w:t>
      </w:r>
      <w:r>
        <w:t>zamówienia. Poświadczenia zgodności cyfrowego odwzorowania z dokumentem w postaci</w:t>
      </w:r>
      <w:r>
        <w:rPr>
          <w:spacing w:val="-47"/>
        </w:rPr>
        <w:t xml:space="preserve"> </w:t>
      </w:r>
      <w:r>
        <w:t>papierowej</w:t>
      </w:r>
      <w:r>
        <w:rPr>
          <w:spacing w:val="-2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dokonać</w:t>
      </w:r>
      <w:r>
        <w:rPr>
          <w:spacing w:val="-2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notariusz</w:t>
      </w:r>
      <w:r w:rsidR="00D83C1E">
        <w:t>.</w:t>
      </w:r>
    </w:p>
    <w:p w14:paraId="789A8463" w14:textId="144110AC" w:rsidR="00CC15F9" w:rsidRPr="00CC15F9" w:rsidRDefault="00CC15F9" w:rsidP="00CC15F9">
      <w:pPr>
        <w:pStyle w:val="Akapitzlist"/>
        <w:numPr>
          <w:ilvl w:val="0"/>
          <w:numId w:val="10"/>
        </w:numPr>
        <w:tabs>
          <w:tab w:val="left" w:pos="1391"/>
        </w:tabs>
        <w:spacing w:line="276" w:lineRule="auto"/>
        <w:ind w:right="205"/>
        <w:rPr>
          <w:b/>
          <w:bCs/>
        </w:rPr>
      </w:pPr>
      <w:r w:rsidRPr="00CC15F9">
        <w:rPr>
          <w:b/>
          <w:bCs/>
        </w:rPr>
        <w:t>OŚWIADCZENIE O PRZYNALEŻNOŚCI LUB BRAKU PRZYNALEŻNOŚCI DO TEJ SAMEJ GRUPY KAPITAŁOWEJ:</w:t>
      </w:r>
    </w:p>
    <w:p w14:paraId="686FA256" w14:textId="67193260" w:rsidR="00D83C1E" w:rsidRPr="00CC15F9" w:rsidRDefault="00D83C1E" w:rsidP="004D1A85">
      <w:pPr>
        <w:pStyle w:val="Akapitzlist"/>
        <w:numPr>
          <w:ilvl w:val="1"/>
          <w:numId w:val="23"/>
        </w:numPr>
      </w:pPr>
      <w:r w:rsidRPr="00CC15F9">
        <w:t>oświadczenie o  przynależności lub braku przynależności do grupy kapitałowej (załącznik nr 6 do SWZ), o której mowa w art. 108 ust.  1 pkt 5</w:t>
      </w:r>
      <w:r w:rsidR="006B6895">
        <w:t>)</w:t>
      </w:r>
      <w:r w:rsidRPr="00CC15F9">
        <w:t xml:space="preserve"> ustawy </w:t>
      </w:r>
      <w:proofErr w:type="spellStart"/>
      <w:r w:rsidRPr="00CC15F9">
        <w:t>Pzp</w:t>
      </w:r>
      <w:proofErr w:type="spellEnd"/>
      <w:r w:rsidRPr="00CC15F9">
        <w:t>; wraz ze złożeniem oświadczenia o przynależności do grupy kapitałowej, wykonawca, który złożył odrębną ofertę w stosunku do wykonawcy, z którym należy do tej samej grupy kapitałowej, powinien, pod rygorem wykluczenia z postępowania o udzielenie zamówienia, na podstawie art. 108 ust. 1 pkt 5</w:t>
      </w:r>
      <w:r w:rsidR="006B6895">
        <w:t>)</w:t>
      </w:r>
      <w:r w:rsidRPr="00CC15F9">
        <w:t xml:space="preserve"> ustawy </w:t>
      </w:r>
      <w:proofErr w:type="spellStart"/>
      <w:r w:rsidRPr="00CC15F9">
        <w:t>Pzp</w:t>
      </w:r>
      <w:proofErr w:type="spellEnd"/>
      <w:r w:rsidRPr="00CC15F9">
        <w:t>, wykazać, że ww. wykonawcy przygotowali oferty niezależnie od siebie.</w:t>
      </w:r>
    </w:p>
    <w:p w14:paraId="591B3E64" w14:textId="77777777" w:rsidR="003C60E0" w:rsidRDefault="003C60E0">
      <w:pPr>
        <w:pStyle w:val="Tekstpodstawowy"/>
        <w:spacing w:before="8"/>
        <w:jc w:val="left"/>
        <w:rPr>
          <w:sz w:val="19"/>
        </w:rPr>
      </w:pPr>
    </w:p>
    <w:p w14:paraId="0535744C" w14:textId="628FDFA6" w:rsidR="003C60E0" w:rsidRDefault="00DF5B8D">
      <w:pPr>
        <w:pStyle w:val="Nagwek1"/>
        <w:ind w:left="375"/>
      </w:pPr>
      <w:bookmarkStart w:id="9" w:name="_Toc150497670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 w:rsidR="00A331C8">
        <w:rPr>
          <w:color w:val="2D74B5"/>
        </w:rPr>
        <w:t>X</w:t>
      </w:r>
      <w:r>
        <w:rPr>
          <w:color w:val="2D74B5"/>
        </w:rPr>
        <w:t xml:space="preserve">  </w:t>
      </w:r>
      <w:r>
        <w:rPr>
          <w:color w:val="2D74B5"/>
          <w:spacing w:val="5"/>
        </w:rPr>
        <w:t xml:space="preserve"> </w:t>
      </w:r>
      <w:r>
        <w:rPr>
          <w:color w:val="2D74B5"/>
        </w:rPr>
        <w:t>Podwykonawcy</w:t>
      </w:r>
      <w:bookmarkEnd w:id="9"/>
    </w:p>
    <w:p w14:paraId="6EBB45A6" w14:textId="77777777" w:rsidR="003C60E0" w:rsidRDefault="00DF5B8D">
      <w:pPr>
        <w:pStyle w:val="Akapitzlist"/>
        <w:numPr>
          <w:ilvl w:val="0"/>
          <w:numId w:val="9"/>
        </w:numPr>
        <w:tabs>
          <w:tab w:val="left" w:pos="959"/>
        </w:tabs>
        <w:spacing w:before="143" w:line="276" w:lineRule="auto"/>
        <w:ind w:right="136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osobistego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kluczowych</w:t>
      </w:r>
      <w:r>
        <w:rPr>
          <w:spacing w:val="1"/>
        </w:rPr>
        <w:t xml:space="preserve"> </w:t>
      </w:r>
      <w:r>
        <w:t>części zamówienia.</w:t>
      </w:r>
    </w:p>
    <w:p w14:paraId="216BDA6E" w14:textId="77777777" w:rsidR="003C60E0" w:rsidRDefault="00DF5B8D">
      <w:pPr>
        <w:pStyle w:val="Akapitzlist"/>
        <w:numPr>
          <w:ilvl w:val="0"/>
          <w:numId w:val="9"/>
        </w:numPr>
        <w:tabs>
          <w:tab w:val="left" w:pos="959"/>
        </w:tabs>
        <w:spacing w:line="276" w:lineRule="auto"/>
        <w:ind w:right="134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podwykonawców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wskazania w ofercie części zamówienia, których wykonanie wykonawca zamierza powierzyć</w:t>
      </w:r>
      <w:r>
        <w:rPr>
          <w:spacing w:val="1"/>
        </w:rPr>
        <w:t xml:space="preserve"> </w:t>
      </w:r>
      <w:r>
        <w:t>podwykonawcom</w:t>
      </w:r>
      <w:r>
        <w:rPr>
          <w:spacing w:val="-3"/>
        </w:rPr>
        <w:t xml:space="preserve"> </w:t>
      </w:r>
      <w:r>
        <w:t>i podania firm</w:t>
      </w:r>
      <w:r>
        <w:rPr>
          <w:spacing w:val="-3"/>
        </w:rPr>
        <w:t xml:space="preserve"> </w:t>
      </w:r>
      <w:r>
        <w:t>(nazw) podwykonawców,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ile są już</w:t>
      </w:r>
      <w:r>
        <w:rPr>
          <w:spacing w:val="-1"/>
        </w:rPr>
        <w:t xml:space="preserve"> </w:t>
      </w:r>
      <w:r>
        <w:t>znane.</w:t>
      </w:r>
    </w:p>
    <w:p w14:paraId="41A781CE" w14:textId="77777777" w:rsidR="003C60E0" w:rsidRDefault="00DF5B8D">
      <w:pPr>
        <w:pStyle w:val="Akapitzlist"/>
        <w:numPr>
          <w:ilvl w:val="0"/>
          <w:numId w:val="9"/>
        </w:numPr>
        <w:tabs>
          <w:tab w:val="left" w:pos="959"/>
        </w:tabs>
        <w:spacing w:line="276" w:lineRule="auto"/>
        <w:ind w:right="132"/>
      </w:pPr>
      <w:r>
        <w:t>Zamawiający</w:t>
      </w:r>
      <w:r>
        <w:rPr>
          <w:spacing w:val="1"/>
        </w:rPr>
        <w:t xml:space="preserve"> </w:t>
      </w:r>
      <w:r>
        <w:t>żąda,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przystąpieniem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podał</w:t>
      </w:r>
      <w:r>
        <w:rPr>
          <w:spacing w:val="-47"/>
        </w:rPr>
        <w:t xml:space="preserve"> </w:t>
      </w:r>
      <w:r>
        <w:t>nazwy, dane kontaktowe oraz przedstawicieli, podwykonawców zaangażowanych w realizację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już</w:t>
      </w:r>
      <w:r>
        <w:rPr>
          <w:spacing w:val="1"/>
        </w:rPr>
        <w:t xml:space="preserve"> </w:t>
      </w:r>
      <w:r>
        <w:t>znani.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zawiadomić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wszelkich</w:t>
      </w:r>
      <w:r>
        <w:rPr>
          <w:spacing w:val="-4"/>
        </w:rPr>
        <w:t xml:space="preserve"> </w:t>
      </w:r>
      <w:r>
        <w:t>zmianach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informacji,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zdaniu</w:t>
      </w:r>
      <w:r>
        <w:rPr>
          <w:spacing w:val="-4"/>
        </w:rPr>
        <w:t xml:space="preserve"> </w:t>
      </w:r>
      <w:r>
        <w:t>pierwszym,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trakcie</w:t>
      </w:r>
      <w:r>
        <w:rPr>
          <w:spacing w:val="-47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przekazać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temat</w:t>
      </w:r>
      <w:r>
        <w:rPr>
          <w:spacing w:val="1"/>
        </w:rPr>
        <w:t xml:space="preserve"> </w:t>
      </w:r>
      <w:r>
        <w:t>nowych</w:t>
      </w:r>
      <w:r>
        <w:rPr>
          <w:spacing w:val="-47"/>
        </w:rPr>
        <w:t xml:space="preserve"> </w:t>
      </w:r>
      <w:r>
        <w:t>podwykonawców,</w:t>
      </w:r>
      <w:r>
        <w:rPr>
          <w:spacing w:val="-3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późniejszym</w:t>
      </w:r>
      <w:r>
        <w:rPr>
          <w:spacing w:val="-3"/>
        </w:rPr>
        <w:t xml:space="preserve"> </w:t>
      </w:r>
      <w:r>
        <w:t>okresie zamierza powierzyć</w:t>
      </w:r>
      <w:r>
        <w:rPr>
          <w:spacing w:val="-3"/>
        </w:rPr>
        <w:t xml:space="preserve"> </w:t>
      </w:r>
      <w:r>
        <w:t>realizację usług.</w:t>
      </w:r>
    </w:p>
    <w:p w14:paraId="279A5A8B" w14:textId="751A86DE" w:rsidR="003C60E0" w:rsidRPr="007212A5" w:rsidRDefault="00DF5B8D" w:rsidP="007212A5">
      <w:pPr>
        <w:pStyle w:val="Akapitzlist"/>
        <w:numPr>
          <w:ilvl w:val="0"/>
          <w:numId w:val="9"/>
        </w:numPr>
        <w:tabs>
          <w:tab w:val="left" w:pos="959"/>
        </w:tabs>
        <w:spacing w:before="7" w:line="276" w:lineRule="auto"/>
        <w:ind w:right="132"/>
        <w:rPr>
          <w:sz w:val="18"/>
        </w:rPr>
      </w:pPr>
      <w:r>
        <w:t>Zamawiający</w:t>
      </w:r>
      <w:r w:rsidRPr="007212A5">
        <w:rPr>
          <w:spacing w:val="26"/>
        </w:rPr>
        <w:t xml:space="preserve"> </w:t>
      </w:r>
      <w:r>
        <w:t>wymaga,</w:t>
      </w:r>
      <w:r w:rsidRPr="007212A5">
        <w:rPr>
          <w:spacing w:val="29"/>
        </w:rPr>
        <w:t xml:space="preserve"> </w:t>
      </w:r>
      <w:r>
        <w:t>aby</w:t>
      </w:r>
      <w:r w:rsidRPr="007212A5">
        <w:rPr>
          <w:spacing w:val="27"/>
        </w:rPr>
        <w:t xml:space="preserve"> </w:t>
      </w:r>
      <w:r>
        <w:t>wykonawca</w:t>
      </w:r>
      <w:r w:rsidRPr="007212A5">
        <w:rPr>
          <w:spacing w:val="27"/>
        </w:rPr>
        <w:t xml:space="preserve"> </w:t>
      </w:r>
      <w:r>
        <w:t>wykazał</w:t>
      </w:r>
      <w:r w:rsidRPr="007212A5">
        <w:rPr>
          <w:spacing w:val="29"/>
        </w:rPr>
        <w:t xml:space="preserve"> </w:t>
      </w:r>
      <w:r>
        <w:t>brak</w:t>
      </w:r>
      <w:r w:rsidRPr="007212A5">
        <w:rPr>
          <w:spacing w:val="27"/>
        </w:rPr>
        <w:t xml:space="preserve"> </w:t>
      </w:r>
      <w:r>
        <w:t>istnienia</w:t>
      </w:r>
      <w:r w:rsidRPr="007212A5">
        <w:rPr>
          <w:spacing w:val="29"/>
        </w:rPr>
        <w:t xml:space="preserve"> </w:t>
      </w:r>
      <w:r>
        <w:t>podstaw</w:t>
      </w:r>
      <w:r w:rsidRPr="007212A5">
        <w:rPr>
          <w:spacing w:val="26"/>
        </w:rPr>
        <w:t xml:space="preserve"> </w:t>
      </w:r>
      <w:r>
        <w:t>wykluczenia</w:t>
      </w:r>
      <w:r w:rsidRPr="007212A5">
        <w:rPr>
          <w:spacing w:val="29"/>
        </w:rPr>
        <w:t xml:space="preserve"> </w:t>
      </w:r>
      <w:r>
        <w:t>z</w:t>
      </w:r>
      <w:r w:rsidRPr="007212A5">
        <w:rPr>
          <w:spacing w:val="27"/>
        </w:rPr>
        <w:t xml:space="preserve"> </w:t>
      </w:r>
      <w:r>
        <w:t>udziału</w:t>
      </w:r>
      <w:r w:rsidRPr="007212A5">
        <w:rPr>
          <w:spacing w:val="-47"/>
        </w:rPr>
        <w:t xml:space="preserve"> </w:t>
      </w:r>
      <w:r>
        <w:t>w postępowaniu,</w:t>
      </w:r>
      <w:r w:rsidRPr="007212A5">
        <w:rPr>
          <w:spacing w:val="-4"/>
        </w:rPr>
        <w:t xml:space="preserve"> </w:t>
      </w:r>
      <w:r>
        <w:t>o</w:t>
      </w:r>
      <w:r w:rsidRPr="007212A5">
        <w:rPr>
          <w:spacing w:val="-2"/>
        </w:rPr>
        <w:t xml:space="preserve"> </w:t>
      </w:r>
      <w:r>
        <w:t>których</w:t>
      </w:r>
      <w:r w:rsidRPr="007212A5">
        <w:rPr>
          <w:spacing w:val="-4"/>
        </w:rPr>
        <w:t xml:space="preserve"> </w:t>
      </w:r>
      <w:r>
        <w:t>mowa</w:t>
      </w:r>
      <w:r w:rsidRPr="007212A5">
        <w:rPr>
          <w:spacing w:val="-3"/>
        </w:rPr>
        <w:t xml:space="preserve"> </w:t>
      </w:r>
      <w:r>
        <w:t>w</w:t>
      </w:r>
      <w:r w:rsidRPr="007212A5">
        <w:rPr>
          <w:spacing w:val="-3"/>
        </w:rPr>
        <w:t xml:space="preserve"> </w:t>
      </w:r>
      <w:r>
        <w:t>art.</w:t>
      </w:r>
      <w:r w:rsidRPr="007212A5">
        <w:rPr>
          <w:spacing w:val="-4"/>
        </w:rPr>
        <w:t xml:space="preserve"> </w:t>
      </w:r>
      <w:r>
        <w:t>108</w:t>
      </w:r>
      <w:r w:rsidRPr="007212A5">
        <w:rPr>
          <w:spacing w:val="-3"/>
        </w:rPr>
        <w:t xml:space="preserve"> </w:t>
      </w:r>
      <w:r>
        <w:t>ust.</w:t>
      </w:r>
      <w:r w:rsidRPr="007212A5">
        <w:rPr>
          <w:spacing w:val="-3"/>
        </w:rPr>
        <w:t xml:space="preserve"> </w:t>
      </w:r>
      <w:r>
        <w:t>1</w:t>
      </w:r>
      <w:r w:rsidRPr="007212A5">
        <w:rPr>
          <w:spacing w:val="-2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 w:rsidRPr="007212A5">
        <w:rPr>
          <w:spacing w:val="-5"/>
        </w:rPr>
        <w:t xml:space="preserve"> </w:t>
      </w:r>
      <w:r>
        <w:t>wobec</w:t>
      </w:r>
      <w:r w:rsidRPr="007212A5">
        <w:rPr>
          <w:spacing w:val="-3"/>
        </w:rPr>
        <w:t xml:space="preserve"> </w:t>
      </w:r>
      <w:r>
        <w:t>podwykonawców,</w:t>
      </w:r>
      <w:r w:rsidRPr="007212A5">
        <w:rPr>
          <w:spacing w:val="-4"/>
        </w:rPr>
        <w:t xml:space="preserve"> </w:t>
      </w:r>
      <w:r>
        <w:t>którym</w:t>
      </w:r>
      <w:r w:rsidRPr="007212A5">
        <w:rPr>
          <w:spacing w:val="-47"/>
        </w:rPr>
        <w:t xml:space="preserve"> </w:t>
      </w:r>
      <w:r>
        <w:t>zamierza powierzyć wykonanie części zamówienia na etapie realizacji zamówienia. W tym celu</w:t>
      </w:r>
      <w:r w:rsidRPr="007212A5">
        <w:rPr>
          <w:spacing w:val="1"/>
        </w:rPr>
        <w:t xml:space="preserve"> </w:t>
      </w:r>
      <w:r>
        <w:t>wykonawca zobowiązany jest złożyć oświadczenie o braku podstaw do wykluczenia dotyczące</w:t>
      </w:r>
      <w:r w:rsidRPr="007212A5">
        <w:rPr>
          <w:spacing w:val="1"/>
        </w:rPr>
        <w:t xml:space="preserve"> </w:t>
      </w:r>
      <w:r>
        <w:t>tego podwykonawcy,</w:t>
      </w:r>
      <w:r w:rsidRPr="007212A5">
        <w:rPr>
          <w:spacing w:val="-2"/>
        </w:rPr>
        <w:t xml:space="preserve"> </w:t>
      </w:r>
      <w:r>
        <w:t>o</w:t>
      </w:r>
      <w:r w:rsidRPr="007212A5">
        <w:rPr>
          <w:spacing w:val="-1"/>
        </w:rPr>
        <w:t xml:space="preserve"> </w:t>
      </w:r>
      <w:r>
        <w:t>którym</w:t>
      </w:r>
      <w:r w:rsidRPr="007212A5">
        <w:rPr>
          <w:spacing w:val="-1"/>
        </w:rPr>
        <w:t xml:space="preserve"> </w:t>
      </w:r>
      <w:r>
        <w:t>mowa w</w:t>
      </w:r>
      <w:r w:rsidRPr="007212A5">
        <w:rPr>
          <w:spacing w:val="-2"/>
        </w:rPr>
        <w:t xml:space="preserve"> </w:t>
      </w:r>
      <w:r>
        <w:t>rozdziale</w:t>
      </w:r>
      <w:r w:rsidRPr="007212A5">
        <w:rPr>
          <w:spacing w:val="2"/>
        </w:rPr>
        <w:t xml:space="preserve"> </w:t>
      </w:r>
      <w:r>
        <w:t>IX.</w:t>
      </w:r>
    </w:p>
    <w:p w14:paraId="67905146" w14:textId="77777777" w:rsidR="003C60E0" w:rsidRDefault="00DF5B8D">
      <w:pPr>
        <w:pStyle w:val="Akapitzlist"/>
        <w:numPr>
          <w:ilvl w:val="0"/>
          <w:numId w:val="9"/>
        </w:numPr>
        <w:tabs>
          <w:tab w:val="left" w:pos="959"/>
        </w:tabs>
        <w:spacing w:before="57" w:line="276" w:lineRule="auto"/>
        <w:ind w:right="133"/>
      </w:pPr>
      <w:r>
        <w:t>W przypadku, w którym wobec podwykonawcy zachodzą podstawy wykluczenia, Zamawiający</w:t>
      </w:r>
      <w:r>
        <w:rPr>
          <w:spacing w:val="1"/>
        </w:rPr>
        <w:t xml:space="preserve"> </w:t>
      </w:r>
      <w:r>
        <w:t>będzie wymagać, aby wykonawca w terminie określonym przez Zamawiającego zastąpił tego</w:t>
      </w:r>
      <w:r>
        <w:rPr>
          <w:spacing w:val="1"/>
        </w:rPr>
        <w:t xml:space="preserve"> </w:t>
      </w:r>
      <w:r>
        <w:t>podwykonawcę</w:t>
      </w:r>
      <w:r>
        <w:rPr>
          <w:spacing w:val="-4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rygorem niedopuszczenia</w:t>
      </w:r>
      <w:r>
        <w:rPr>
          <w:spacing w:val="-1"/>
        </w:rPr>
        <w:t xml:space="preserve"> </w:t>
      </w:r>
      <w:r>
        <w:t>podwykonawcy</w:t>
      </w:r>
      <w:r>
        <w:rPr>
          <w:spacing w:val="-2"/>
        </w:rPr>
        <w:t xml:space="preserve"> </w:t>
      </w:r>
      <w:r>
        <w:t>do realizacji</w:t>
      </w:r>
      <w:r>
        <w:rPr>
          <w:spacing w:val="-4"/>
        </w:rPr>
        <w:t xml:space="preserve"> </w:t>
      </w:r>
      <w:r>
        <w:t>części</w:t>
      </w:r>
      <w:r>
        <w:rPr>
          <w:spacing w:val="-6"/>
        </w:rPr>
        <w:t xml:space="preserve"> </w:t>
      </w:r>
      <w:r>
        <w:t>zamówienia.</w:t>
      </w:r>
    </w:p>
    <w:p w14:paraId="39A302AC" w14:textId="77777777" w:rsidR="003C60E0" w:rsidRDefault="00DF5B8D">
      <w:pPr>
        <w:pStyle w:val="Akapitzlist"/>
        <w:numPr>
          <w:ilvl w:val="0"/>
          <w:numId w:val="9"/>
        </w:numPr>
        <w:tabs>
          <w:tab w:val="left" w:pos="959"/>
        </w:tabs>
        <w:spacing w:before="1"/>
        <w:ind w:hanging="361"/>
      </w:pPr>
      <w:r>
        <w:t>Postanowienia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stosuje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dalszych</w:t>
      </w:r>
      <w:r>
        <w:rPr>
          <w:spacing w:val="-1"/>
        </w:rPr>
        <w:t xml:space="preserve"> </w:t>
      </w:r>
      <w:r>
        <w:t>podwykonawców.</w:t>
      </w:r>
    </w:p>
    <w:p w14:paraId="3DAA50F5" w14:textId="77777777" w:rsidR="003C60E0" w:rsidRDefault="003C60E0">
      <w:pPr>
        <w:pStyle w:val="Tekstpodstawowy"/>
        <w:spacing w:before="11"/>
        <w:jc w:val="left"/>
      </w:pPr>
    </w:p>
    <w:p w14:paraId="49F0A3FD" w14:textId="0D32A3A9" w:rsidR="003C60E0" w:rsidRDefault="00DF5B8D">
      <w:pPr>
        <w:pStyle w:val="Nagwek1"/>
        <w:ind w:left="310"/>
      </w:pPr>
      <w:bookmarkStart w:id="10" w:name="_Toc150497671"/>
      <w:r>
        <w:rPr>
          <w:color w:val="2D74B5"/>
        </w:rPr>
        <w:t>Rozdział</w:t>
      </w:r>
      <w:r>
        <w:rPr>
          <w:color w:val="2D74B5"/>
          <w:spacing w:val="-3"/>
        </w:rPr>
        <w:t xml:space="preserve"> </w:t>
      </w:r>
      <w:r w:rsidR="00A331C8">
        <w:rPr>
          <w:color w:val="2D74B5"/>
        </w:rPr>
        <w:t>X</w:t>
      </w:r>
      <w:r>
        <w:rPr>
          <w:color w:val="2D74B5"/>
        </w:rPr>
        <w:t xml:space="preserve">I   </w:t>
      </w:r>
      <w:r>
        <w:rPr>
          <w:color w:val="2D74B5"/>
          <w:spacing w:val="3"/>
        </w:rPr>
        <w:t xml:space="preserve"> </w:t>
      </w:r>
      <w:r>
        <w:rPr>
          <w:color w:val="2D74B5"/>
        </w:rPr>
        <w:t>Termin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związania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ofertą</w:t>
      </w:r>
      <w:bookmarkEnd w:id="10"/>
    </w:p>
    <w:p w14:paraId="2FD00AB6" w14:textId="2C61B16E" w:rsidR="003C60E0" w:rsidRDefault="00DF5B8D">
      <w:pPr>
        <w:pStyle w:val="Akapitzlist"/>
        <w:numPr>
          <w:ilvl w:val="0"/>
          <w:numId w:val="8"/>
        </w:numPr>
        <w:tabs>
          <w:tab w:val="left" w:pos="959"/>
        </w:tabs>
        <w:spacing w:before="143"/>
        <w:ind w:hanging="361"/>
        <w:rPr>
          <w:b/>
        </w:rPr>
      </w:pPr>
      <w:r>
        <w:t>Wykonawca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związany</w:t>
      </w:r>
      <w:r>
        <w:rPr>
          <w:spacing w:val="-4"/>
        </w:rPr>
        <w:t xml:space="preserve"> </w:t>
      </w:r>
      <w:r>
        <w:t>ofertą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 w:rsidR="008630CF" w:rsidRPr="00585807">
        <w:rPr>
          <w:b/>
        </w:rPr>
        <w:t>04.01.2024</w:t>
      </w:r>
      <w:r w:rsidRPr="00585807">
        <w:rPr>
          <w:b/>
          <w:spacing w:val="-3"/>
        </w:rPr>
        <w:t xml:space="preserve"> </w:t>
      </w:r>
      <w:r w:rsidRPr="00585807">
        <w:rPr>
          <w:b/>
        </w:rPr>
        <w:t>roku.</w:t>
      </w:r>
    </w:p>
    <w:p w14:paraId="5B37ADE0" w14:textId="77777777" w:rsidR="003C60E0" w:rsidRDefault="00DF5B8D">
      <w:pPr>
        <w:pStyle w:val="Akapitzlist"/>
        <w:numPr>
          <w:ilvl w:val="0"/>
          <w:numId w:val="8"/>
        </w:numPr>
        <w:tabs>
          <w:tab w:val="left" w:pos="959"/>
        </w:tabs>
        <w:spacing w:before="41" w:line="276" w:lineRule="auto"/>
        <w:ind w:right="129"/>
      </w:pPr>
      <w:r>
        <w:t>W przypadku gdy wybór najkorzystniejszej oferty nie nastąpi przed upływem terminu związania</w:t>
      </w:r>
      <w:r>
        <w:rPr>
          <w:spacing w:val="1"/>
        </w:rPr>
        <w:t xml:space="preserve"> </w:t>
      </w:r>
      <w:r>
        <w:t>ofertą określonego w pkt. 1, Zamawiający przed upływem terminu związania ofertą zwróci się</w:t>
      </w:r>
      <w:r>
        <w:rPr>
          <w:spacing w:val="1"/>
        </w:rPr>
        <w:t xml:space="preserve"> </w:t>
      </w:r>
      <w:r>
        <w:t>jednokrotnie do wykonawców o wyrażenie zgody na przedłużenie tego terminu o wskazywany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niego</w:t>
      </w:r>
      <w:r>
        <w:rPr>
          <w:spacing w:val="-2"/>
        </w:rPr>
        <w:t xml:space="preserve"> </w:t>
      </w:r>
      <w:r>
        <w:t>okres, nie dłuższy niż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dni.</w:t>
      </w:r>
    </w:p>
    <w:p w14:paraId="02164857" w14:textId="77777777" w:rsidR="003C60E0" w:rsidRDefault="00DF5B8D">
      <w:pPr>
        <w:pStyle w:val="Akapitzlist"/>
        <w:numPr>
          <w:ilvl w:val="0"/>
          <w:numId w:val="8"/>
        </w:numPr>
        <w:tabs>
          <w:tab w:val="left" w:pos="959"/>
        </w:tabs>
        <w:spacing w:before="1" w:line="276" w:lineRule="auto"/>
        <w:ind w:right="133"/>
      </w:pPr>
      <w:r>
        <w:t>Przedłużenie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wymaga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 pisemnego oświadczenia o wyrażeniu zgody na przedłużenie terminu związania</w:t>
      </w:r>
      <w:r>
        <w:rPr>
          <w:spacing w:val="1"/>
        </w:rPr>
        <w:t xml:space="preserve"> </w:t>
      </w:r>
      <w:r>
        <w:lastRenderedPageBreak/>
        <w:t>ofertą.</w:t>
      </w:r>
    </w:p>
    <w:p w14:paraId="2BE1DC8A" w14:textId="77777777" w:rsidR="003C60E0" w:rsidRDefault="00DF5B8D" w:rsidP="007212A5">
      <w:pPr>
        <w:pStyle w:val="Akapitzlist"/>
        <w:numPr>
          <w:ilvl w:val="0"/>
          <w:numId w:val="8"/>
        </w:numPr>
        <w:tabs>
          <w:tab w:val="left" w:pos="959"/>
        </w:tabs>
        <w:spacing w:after="120" w:line="276" w:lineRule="auto"/>
        <w:ind w:left="952" w:right="130" w:hanging="357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przedłużenia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składanie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wskaże</w:t>
      </w:r>
      <w:r>
        <w:rPr>
          <w:spacing w:val="1"/>
        </w:rPr>
        <w:t xml:space="preserve"> </w:t>
      </w:r>
      <w:r>
        <w:t>nowy</w:t>
      </w:r>
      <w:r>
        <w:rPr>
          <w:spacing w:val="1"/>
        </w:rPr>
        <w:t xml:space="preserve"> </w:t>
      </w:r>
      <w:r>
        <w:t>termin</w:t>
      </w:r>
      <w:r>
        <w:rPr>
          <w:spacing w:val="1"/>
        </w:rPr>
        <w:t xml:space="preserve"> </w:t>
      </w:r>
      <w:r>
        <w:t>związania</w:t>
      </w:r>
      <w:r>
        <w:rPr>
          <w:spacing w:val="1"/>
        </w:rPr>
        <w:t xml:space="preserve"> </w:t>
      </w:r>
      <w:r>
        <w:t>ofertą,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informacja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zmienionym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zamieszczona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 prowadzonego</w:t>
      </w:r>
      <w:r>
        <w:rPr>
          <w:spacing w:val="1"/>
        </w:rPr>
        <w:t xml:space="preserve"> </w:t>
      </w:r>
      <w:r>
        <w:t>postępowania.</w:t>
      </w:r>
    </w:p>
    <w:p w14:paraId="12D6770D" w14:textId="77777777" w:rsidR="003C60E0" w:rsidRDefault="003C60E0">
      <w:pPr>
        <w:pStyle w:val="Tekstpodstawowy"/>
        <w:spacing w:before="8"/>
        <w:jc w:val="left"/>
        <w:rPr>
          <w:sz w:val="19"/>
        </w:rPr>
      </w:pPr>
    </w:p>
    <w:p w14:paraId="48A1DAD4" w14:textId="78ADC92C" w:rsidR="003C60E0" w:rsidRDefault="00DF5B8D">
      <w:pPr>
        <w:pStyle w:val="Nagwek1"/>
        <w:ind w:left="245"/>
      </w:pPr>
      <w:bookmarkStart w:id="11" w:name="_Toc150497672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 w:rsidR="00A331C8">
        <w:rPr>
          <w:color w:val="2D74B5"/>
        </w:rPr>
        <w:t>XII</w:t>
      </w:r>
      <w:r>
        <w:rPr>
          <w:color w:val="2D74B5"/>
        </w:rPr>
        <w:t xml:space="preserve">   </w:t>
      </w:r>
      <w:r>
        <w:rPr>
          <w:color w:val="2D74B5"/>
          <w:spacing w:val="8"/>
        </w:rPr>
        <w:t xml:space="preserve"> </w:t>
      </w:r>
      <w:r>
        <w:rPr>
          <w:color w:val="2D74B5"/>
        </w:rPr>
        <w:t>Sposób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oraz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termin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składania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ofert</w:t>
      </w:r>
      <w:bookmarkEnd w:id="11"/>
    </w:p>
    <w:p w14:paraId="0454DE32" w14:textId="77777777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before="142"/>
        <w:ind w:hanging="361"/>
      </w:pPr>
      <w:r>
        <w:t>Wykonawca</w:t>
      </w:r>
      <w:r>
        <w:rPr>
          <w:spacing w:val="-3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złożyć</w:t>
      </w:r>
      <w:r>
        <w:rPr>
          <w:spacing w:val="-3"/>
        </w:rPr>
        <w:t xml:space="preserve"> </w:t>
      </w:r>
      <w:r>
        <w:t>tylko</w:t>
      </w:r>
      <w:r>
        <w:rPr>
          <w:spacing w:val="1"/>
        </w:rPr>
        <w:t xml:space="preserve"> </w:t>
      </w:r>
      <w:r>
        <w:t>jedną</w:t>
      </w:r>
      <w:r>
        <w:rPr>
          <w:spacing w:val="-1"/>
        </w:rPr>
        <w:t xml:space="preserve"> </w:t>
      </w:r>
      <w:r>
        <w:t>ofertę.</w:t>
      </w:r>
    </w:p>
    <w:p w14:paraId="46DCDC36" w14:textId="77777777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before="41" w:line="276" w:lineRule="auto"/>
        <w:ind w:right="132"/>
      </w:pPr>
      <w:r>
        <w:t>Treść oferty musi być zgodna z wymaganiami Zamawiającego określonymi w dokumentach za-</w:t>
      </w:r>
      <w:r>
        <w:rPr>
          <w:spacing w:val="1"/>
        </w:rPr>
        <w:t xml:space="preserve"> </w:t>
      </w:r>
      <w:r>
        <w:t>mówienia,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</w:t>
      </w:r>
      <w:r>
        <w:rPr>
          <w:spacing w:val="-7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niniejszą</w:t>
      </w:r>
      <w:r>
        <w:rPr>
          <w:spacing w:val="-2"/>
        </w:rPr>
        <w:t xml:space="preserve"> </w:t>
      </w:r>
      <w:r>
        <w:t>SWZ.</w:t>
      </w:r>
      <w:r>
        <w:rPr>
          <w:spacing w:val="-4"/>
        </w:rPr>
        <w:t xml:space="preserve"> </w:t>
      </w:r>
      <w:r>
        <w:t>Wzór</w:t>
      </w:r>
      <w:r>
        <w:rPr>
          <w:spacing w:val="-2"/>
        </w:rPr>
        <w:t xml:space="preserve"> </w:t>
      </w:r>
      <w:r>
        <w:t>formularza</w:t>
      </w:r>
      <w:r>
        <w:rPr>
          <w:spacing w:val="-4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4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SWZ.</w:t>
      </w:r>
    </w:p>
    <w:p w14:paraId="21F8D85D" w14:textId="0EF01F53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line="276" w:lineRule="auto"/>
        <w:ind w:right="132"/>
        <w:rPr>
          <w:b/>
        </w:rPr>
      </w:pPr>
      <w:r>
        <w:t>Ofertę należy złożyć za poś</w:t>
      </w:r>
      <w:r w:rsidR="0058125F">
        <w:t xml:space="preserve">rednictwem platformy e – zamówienia </w:t>
      </w:r>
      <w:r w:rsidR="00CB191F">
        <w:rPr>
          <w:b/>
        </w:rPr>
        <w:t xml:space="preserve">do </w:t>
      </w:r>
      <w:r w:rsidR="00CB191F" w:rsidRPr="00585807">
        <w:rPr>
          <w:b/>
        </w:rPr>
        <w:t>06.12</w:t>
      </w:r>
      <w:r w:rsidR="008630CF" w:rsidRPr="00585807">
        <w:rPr>
          <w:b/>
        </w:rPr>
        <w:t>.2023</w:t>
      </w:r>
      <w:r>
        <w:rPr>
          <w:b/>
        </w:rPr>
        <w:t xml:space="preserve"> roku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godz.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AA6773">
        <w:rPr>
          <w:b/>
        </w:rPr>
        <w:t>2</w:t>
      </w:r>
      <w:r>
        <w:rPr>
          <w:b/>
        </w:rPr>
        <w:t>:00.</w:t>
      </w:r>
    </w:p>
    <w:p w14:paraId="7650AE2B" w14:textId="77777777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before="1"/>
        <w:ind w:hanging="361"/>
      </w:pPr>
      <w:r>
        <w:t>Ofertę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sporządzić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polskim.</w:t>
      </w:r>
    </w:p>
    <w:p w14:paraId="1036A91A" w14:textId="77777777" w:rsidR="003C60E0" w:rsidRDefault="00DF5B8D">
      <w:pPr>
        <w:pStyle w:val="Nagwek3"/>
        <w:numPr>
          <w:ilvl w:val="0"/>
          <w:numId w:val="7"/>
        </w:numPr>
        <w:tabs>
          <w:tab w:val="left" w:pos="959"/>
        </w:tabs>
        <w:spacing w:before="41"/>
        <w:ind w:hanging="361"/>
      </w:pPr>
      <w:r>
        <w:t>Ofertę</w:t>
      </w:r>
      <w:r>
        <w:rPr>
          <w:spacing w:val="-3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się,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</w:t>
      </w:r>
    </w:p>
    <w:p w14:paraId="1C01F921" w14:textId="77777777" w:rsidR="003C60E0" w:rsidRDefault="00DF5B8D">
      <w:pPr>
        <w:pStyle w:val="Akapitzlist"/>
        <w:numPr>
          <w:ilvl w:val="1"/>
          <w:numId w:val="7"/>
        </w:numPr>
        <w:tabs>
          <w:tab w:val="left" w:pos="1094"/>
        </w:tabs>
        <w:spacing w:before="38" w:line="276" w:lineRule="auto"/>
        <w:ind w:right="132" w:firstLine="0"/>
      </w:pPr>
      <w:r>
        <w:rPr>
          <w:b/>
        </w:rPr>
        <w:t>w formie elektronicznej (tj. w postaci elektronicznej opatrzonej kwalifikowanym podpisem</w:t>
      </w:r>
      <w:r>
        <w:rPr>
          <w:b/>
          <w:spacing w:val="1"/>
        </w:rPr>
        <w:t xml:space="preserve"> </w:t>
      </w:r>
      <w:r>
        <w:rPr>
          <w:b/>
        </w:rPr>
        <w:t>elektronicznym)</w:t>
      </w:r>
      <w:r>
        <w:rPr>
          <w:b/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osobę/osoby</w:t>
      </w:r>
      <w:r>
        <w:rPr>
          <w:spacing w:val="1"/>
        </w:rPr>
        <w:t xml:space="preserve"> </w:t>
      </w:r>
      <w:r>
        <w:t>upoważnioną/upoważnione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odpowiednio</w:t>
      </w:r>
      <w:r>
        <w:rPr>
          <w:spacing w:val="-3"/>
        </w:rPr>
        <w:t xml:space="preserve"> </w:t>
      </w:r>
      <w:r>
        <w:t>wykonawcy/wykonawcy</w:t>
      </w:r>
      <w:r>
        <w:rPr>
          <w:spacing w:val="-2"/>
        </w:rPr>
        <w:t xml:space="preserve"> </w:t>
      </w:r>
      <w:r>
        <w:t>wspólnie ubiegającego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 zamówienia</w:t>
      </w:r>
    </w:p>
    <w:p w14:paraId="7668B8C0" w14:textId="2E269FB1" w:rsidR="003C60E0" w:rsidRDefault="00DF5B8D" w:rsidP="007212A5">
      <w:pPr>
        <w:pStyle w:val="Tekstpodstawowy"/>
        <w:ind w:left="958"/>
        <w:jc w:val="left"/>
        <w:rPr>
          <w:sz w:val="18"/>
        </w:rPr>
      </w:pPr>
      <w:r>
        <w:t>lub</w:t>
      </w:r>
    </w:p>
    <w:p w14:paraId="2A849E8E" w14:textId="77777777" w:rsidR="003C60E0" w:rsidRDefault="00DF5B8D">
      <w:pPr>
        <w:pStyle w:val="Akapitzlist"/>
        <w:numPr>
          <w:ilvl w:val="1"/>
          <w:numId w:val="7"/>
        </w:numPr>
        <w:tabs>
          <w:tab w:val="left" w:pos="1139"/>
        </w:tabs>
        <w:spacing w:before="57" w:line="276" w:lineRule="auto"/>
        <w:ind w:right="130" w:firstLine="0"/>
      </w:pP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postaci</w:t>
      </w:r>
      <w:r>
        <w:rPr>
          <w:b/>
          <w:spacing w:val="1"/>
        </w:rPr>
        <w:t xml:space="preserve"> </w:t>
      </w:r>
      <w:r>
        <w:rPr>
          <w:b/>
        </w:rPr>
        <w:t>elektroniczne</w:t>
      </w:r>
      <w:r>
        <w:t>j</w:t>
      </w:r>
      <w:r>
        <w:rPr>
          <w:spacing w:val="1"/>
        </w:rPr>
        <w:t xml:space="preserve"> </w:t>
      </w:r>
      <w:r>
        <w:t>opatrzonej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osobę/osoby</w:t>
      </w:r>
      <w:r>
        <w:rPr>
          <w:spacing w:val="1"/>
        </w:rPr>
        <w:t xml:space="preserve"> </w:t>
      </w:r>
      <w:r>
        <w:t>upoważnioną/upoważnione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wykonawcy/wykonawcy</w:t>
      </w:r>
      <w:r>
        <w:rPr>
          <w:spacing w:val="-3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ubiegającego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zamówienia.</w:t>
      </w:r>
    </w:p>
    <w:p w14:paraId="3CC36A5A" w14:textId="77777777" w:rsidR="003C60E0" w:rsidRDefault="00DF5B8D">
      <w:pPr>
        <w:pStyle w:val="Tekstpodstawowy"/>
        <w:spacing w:line="276" w:lineRule="auto"/>
        <w:ind w:left="958" w:right="131"/>
      </w:pPr>
      <w:r>
        <w:t>Jeżeli w imieniu Wykonawcy działa osoba, której umocowanie do jego reprezentowania nie</w:t>
      </w:r>
      <w:r>
        <w:rPr>
          <w:spacing w:val="1"/>
        </w:rPr>
        <w:t xml:space="preserve"> </w:t>
      </w:r>
      <w:r>
        <w:t>wynika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odpisu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Krajowego</w:t>
      </w:r>
      <w:r>
        <w:rPr>
          <w:spacing w:val="-2"/>
        </w:rPr>
        <w:t xml:space="preserve"> </w:t>
      </w:r>
      <w:r>
        <w:t>Rejestru</w:t>
      </w:r>
      <w:r>
        <w:rPr>
          <w:spacing w:val="-4"/>
        </w:rPr>
        <w:t xml:space="preserve"> </w:t>
      </w:r>
      <w:r>
        <w:t>Sądowego,</w:t>
      </w:r>
      <w:r>
        <w:rPr>
          <w:spacing w:val="-3"/>
        </w:rPr>
        <w:t xml:space="preserve"> </w:t>
      </w:r>
      <w:r>
        <w:t>Centralnej</w:t>
      </w:r>
      <w:r>
        <w:rPr>
          <w:spacing w:val="-5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Informacji</w:t>
      </w:r>
      <w:r>
        <w:rPr>
          <w:spacing w:val="-47"/>
        </w:rPr>
        <w:t xml:space="preserve"> </w:t>
      </w:r>
      <w:r>
        <w:t>o Działalności Gospodarczej lub innego właściwego rejestru, Zamawiający żąda od wykonawcy</w:t>
      </w:r>
      <w:r>
        <w:rPr>
          <w:spacing w:val="1"/>
        </w:rPr>
        <w:t xml:space="preserve"> </w:t>
      </w:r>
      <w:r>
        <w:t>pełnomocnictwa lub innego dokumentu potwierdzającego umocowanie do reprezentowania</w:t>
      </w:r>
      <w:r>
        <w:rPr>
          <w:spacing w:val="1"/>
        </w:rPr>
        <w:t xml:space="preserve"> </w:t>
      </w:r>
      <w:r>
        <w:t>wykonawcy.</w:t>
      </w:r>
    </w:p>
    <w:p w14:paraId="2FD3E473" w14:textId="77777777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before="1"/>
        <w:ind w:hanging="361"/>
      </w:pPr>
      <w:r>
        <w:rPr>
          <w:b/>
        </w:rPr>
        <w:t>Pełnomocnictwo</w:t>
      </w:r>
      <w:r>
        <w:rPr>
          <w:b/>
          <w:spacing w:val="-3"/>
        </w:rPr>
        <w:t xml:space="preserve"> </w:t>
      </w:r>
      <w:r>
        <w:t>(jeżeli</w:t>
      </w:r>
      <w:r>
        <w:rPr>
          <w:spacing w:val="-3"/>
        </w:rPr>
        <w:t xml:space="preserve"> </w:t>
      </w:r>
      <w:r>
        <w:t>dotyczy)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musi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załączone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przekazane Zamawiającemu</w:t>
      </w:r>
    </w:p>
    <w:p w14:paraId="6EEFDCE0" w14:textId="77777777" w:rsidR="003C60E0" w:rsidRDefault="00DF5B8D">
      <w:pPr>
        <w:pStyle w:val="Akapitzlist"/>
        <w:numPr>
          <w:ilvl w:val="1"/>
          <w:numId w:val="7"/>
        </w:numPr>
        <w:tabs>
          <w:tab w:val="left" w:pos="1094"/>
        </w:tabs>
        <w:spacing w:before="39" w:line="278" w:lineRule="auto"/>
        <w:ind w:right="134" w:firstLine="0"/>
        <w:jc w:val="left"/>
      </w:pPr>
      <w:r>
        <w:rPr>
          <w:b/>
        </w:rPr>
        <w:t>w</w:t>
      </w:r>
      <w:r>
        <w:rPr>
          <w:b/>
          <w:spacing w:val="14"/>
        </w:rPr>
        <w:t xml:space="preserve"> </w:t>
      </w:r>
      <w:r>
        <w:rPr>
          <w:b/>
        </w:rPr>
        <w:t>formie</w:t>
      </w:r>
      <w:r>
        <w:rPr>
          <w:b/>
          <w:spacing w:val="12"/>
        </w:rPr>
        <w:t xml:space="preserve"> </w:t>
      </w:r>
      <w:r>
        <w:rPr>
          <w:b/>
        </w:rPr>
        <w:t>elektronicznej</w:t>
      </w:r>
      <w:r>
        <w:rPr>
          <w:b/>
          <w:spacing w:val="14"/>
        </w:rPr>
        <w:t xml:space="preserve"> </w:t>
      </w:r>
      <w:r>
        <w:t>(</w:t>
      </w:r>
      <w:r>
        <w:rPr>
          <w:b/>
        </w:rPr>
        <w:t>tj.</w:t>
      </w:r>
      <w:r>
        <w:rPr>
          <w:b/>
          <w:spacing w:val="15"/>
        </w:rPr>
        <w:t xml:space="preserve"> </w:t>
      </w:r>
      <w:r>
        <w:rPr>
          <w:b/>
        </w:rPr>
        <w:t>w</w:t>
      </w:r>
      <w:r>
        <w:rPr>
          <w:b/>
          <w:spacing w:val="14"/>
        </w:rPr>
        <w:t xml:space="preserve"> </w:t>
      </w:r>
      <w:r>
        <w:rPr>
          <w:b/>
        </w:rPr>
        <w:t>postaci</w:t>
      </w:r>
      <w:r>
        <w:rPr>
          <w:b/>
          <w:spacing w:val="11"/>
        </w:rPr>
        <w:t xml:space="preserve"> </w:t>
      </w:r>
      <w:r>
        <w:rPr>
          <w:b/>
        </w:rPr>
        <w:t>elektronicznej</w:t>
      </w:r>
      <w:r>
        <w:rPr>
          <w:b/>
          <w:spacing w:val="15"/>
        </w:rPr>
        <w:t xml:space="preserve"> </w:t>
      </w:r>
      <w:r>
        <w:rPr>
          <w:b/>
        </w:rPr>
        <w:t>opatrzonej</w:t>
      </w:r>
      <w:r>
        <w:rPr>
          <w:b/>
          <w:spacing w:val="14"/>
        </w:rPr>
        <w:t xml:space="preserve"> </w:t>
      </w:r>
      <w:r>
        <w:rPr>
          <w:b/>
        </w:rPr>
        <w:t>kwalifikowanym</w:t>
      </w:r>
      <w:r>
        <w:rPr>
          <w:b/>
          <w:spacing w:val="13"/>
        </w:rPr>
        <w:t xml:space="preserve"> </w:t>
      </w:r>
      <w:r>
        <w:rPr>
          <w:b/>
        </w:rPr>
        <w:t>podpisem</w:t>
      </w:r>
      <w:r>
        <w:rPr>
          <w:b/>
          <w:spacing w:val="-46"/>
        </w:rPr>
        <w:t xml:space="preserve"> </w:t>
      </w:r>
      <w:r>
        <w:rPr>
          <w:b/>
        </w:rPr>
        <w:t>elektronicznym)</w:t>
      </w:r>
      <w:r>
        <w:rPr>
          <w:b/>
          <w:spacing w:val="-1"/>
        </w:rPr>
        <w:t xml:space="preserve"> </w:t>
      </w:r>
      <w:r>
        <w:t>przez osobę upoważnioną do</w:t>
      </w:r>
      <w:r>
        <w:rPr>
          <w:spacing w:val="-2"/>
        </w:rPr>
        <w:t xml:space="preserve"> </w:t>
      </w:r>
      <w:r>
        <w:t>reprezentowania</w:t>
      </w:r>
      <w:r>
        <w:rPr>
          <w:spacing w:val="-1"/>
        </w:rPr>
        <w:t xml:space="preserve"> </w:t>
      </w:r>
      <w:r>
        <w:t>wykonawcy,</w:t>
      </w:r>
    </w:p>
    <w:p w14:paraId="02F97A0F" w14:textId="77777777" w:rsidR="003C60E0" w:rsidRDefault="00DF5B8D">
      <w:pPr>
        <w:pStyle w:val="Tekstpodstawowy"/>
        <w:spacing w:line="265" w:lineRule="exact"/>
        <w:ind w:left="958"/>
        <w:jc w:val="left"/>
      </w:pPr>
      <w:r>
        <w:t>lub</w:t>
      </w:r>
    </w:p>
    <w:p w14:paraId="37CC4E84" w14:textId="77777777" w:rsidR="003C60E0" w:rsidRDefault="00DF5B8D">
      <w:pPr>
        <w:pStyle w:val="Akapitzlist"/>
        <w:numPr>
          <w:ilvl w:val="1"/>
          <w:numId w:val="7"/>
        </w:numPr>
        <w:tabs>
          <w:tab w:val="left" w:pos="1079"/>
        </w:tabs>
        <w:spacing w:before="38" w:line="276" w:lineRule="auto"/>
        <w:ind w:right="131" w:firstLine="0"/>
        <w:jc w:val="left"/>
      </w:pPr>
      <w:r>
        <w:rPr>
          <w:b/>
        </w:rPr>
        <w:t xml:space="preserve">w postaci elektronicznej </w:t>
      </w:r>
      <w:r>
        <w:t>opatrzonej podpisem zaufanym lub podpisem osobistym przez osobę</w:t>
      </w:r>
      <w:r>
        <w:rPr>
          <w:spacing w:val="-47"/>
        </w:rPr>
        <w:t xml:space="preserve"> </w:t>
      </w:r>
      <w:r>
        <w:t>upoważnioną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reprezentowania</w:t>
      </w:r>
      <w:r>
        <w:rPr>
          <w:spacing w:val="-3"/>
        </w:rPr>
        <w:t xml:space="preserve"> </w:t>
      </w:r>
      <w:r>
        <w:t>wykonawcy,</w:t>
      </w:r>
    </w:p>
    <w:p w14:paraId="33ECF938" w14:textId="77777777" w:rsidR="003C60E0" w:rsidRDefault="00DF5B8D">
      <w:pPr>
        <w:pStyle w:val="Tekstpodstawowy"/>
        <w:spacing w:before="2" w:line="276" w:lineRule="auto"/>
        <w:ind w:left="958" w:right="131"/>
      </w:pPr>
      <w:r>
        <w:t>Jeżeli pełnomocnictwo zostało sporządzone jako dokument w postaci papierowej i opatrzone</w:t>
      </w:r>
      <w:r>
        <w:rPr>
          <w:spacing w:val="1"/>
        </w:rPr>
        <w:t xml:space="preserve"> </w:t>
      </w:r>
      <w:r>
        <w:t>własnoręcznym podpisem, przekazuje się cyfrowe odwzorowanie tego dokumentu opatrzone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elektronicznym,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zaufanym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osobistym,</w:t>
      </w:r>
      <w:r>
        <w:rPr>
          <w:spacing w:val="1"/>
        </w:rPr>
        <w:t xml:space="preserve"> </w:t>
      </w:r>
      <w:r>
        <w:t>poświadczającym zgodność cyfrowego odwzorowania z dokumentem w postaci papierowej.</w:t>
      </w:r>
      <w:r>
        <w:rPr>
          <w:spacing w:val="1"/>
        </w:rPr>
        <w:t xml:space="preserve"> </w:t>
      </w:r>
      <w:r>
        <w:t>Poświadczenia</w:t>
      </w:r>
      <w:r>
        <w:rPr>
          <w:spacing w:val="1"/>
        </w:rPr>
        <w:t xml:space="preserve"> </w:t>
      </w:r>
      <w:r>
        <w:t>dokonuje</w:t>
      </w:r>
      <w:r>
        <w:rPr>
          <w:spacing w:val="1"/>
        </w:rPr>
        <w:t xml:space="preserve"> </w:t>
      </w:r>
      <w:r>
        <w:t>mocodawca.</w:t>
      </w:r>
      <w:r>
        <w:rPr>
          <w:spacing w:val="1"/>
        </w:rPr>
        <w:t xml:space="preserve"> </w:t>
      </w:r>
      <w:r>
        <w:t>Poświadczenia</w:t>
      </w:r>
      <w:r>
        <w:rPr>
          <w:spacing w:val="1"/>
        </w:rPr>
        <w:t xml:space="preserve"> </w:t>
      </w:r>
      <w:r>
        <w:t>zgodności</w:t>
      </w:r>
      <w:r>
        <w:rPr>
          <w:spacing w:val="1"/>
        </w:rPr>
        <w:t xml:space="preserve"> </w:t>
      </w:r>
      <w:r>
        <w:t>cyfrowego</w:t>
      </w:r>
      <w:r>
        <w:rPr>
          <w:spacing w:val="1"/>
        </w:rPr>
        <w:t xml:space="preserve"> </w:t>
      </w:r>
      <w:r>
        <w:t>odwzorowania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dokumentem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-3"/>
        </w:rPr>
        <w:t xml:space="preserve"> </w:t>
      </w:r>
      <w:r>
        <w:t>papierowej</w:t>
      </w:r>
      <w:r>
        <w:rPr>
          <w:spacing w:val="-2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dokonać również</w:t>
      </w:r>
      <w:r>
        <w:rPr>
          <w:spacing w:val="-1"/>
        </w:rPr>
        <w:t xml:space="preserve"> </w:t>
      </w:r>
      <w:r>
        <w:t>notariusz.</w:t>
      </w:r>
    </w:p>
    <w:p w14:paraId="2521ACF7" w14:textId="77777777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line="268" w:lineRule="exact"/>
        <w:ind w:hanging="361"/>
      </w:pPr>
      <w:r>
        <w:rPr>
          <w:u w:val="single"/>
        </w:rPr>
        <w:t>Cyfrowe</w:t>
      </w:r>
      <w:r>
        <w:rPr>
          <w:spacing w:val="-4"/>
          <w:u w:val="single"/>
        </w:rPr>
        <w:t xml:space="preserve"> </w:t>
      </w:r>
      <w:r>
        <w:rPr>
          <w:u w:val="single"/>
        </w:rPr>
        <w:t>odwzorowanie</w:t>
      </w:r>
      <w:r>
        <w:rPr>
          <w:spacing w:val="47"/>
          <w:u w:val="single"/>
        </w:rPr>
        <w:t xml:space="preserve"> </w:t>
      </w:r>
      <w:r>
        <w:rPr>
          <w:u w:val="single"/>
        </w:rPr>
        <w:t>pełnomocnictwa</w:t>
      </w:r>
      <w:r>
        <w:rPr>
          <w:spacing w:val="-4"/>
          <w:u w:val="single"/>
        </w:rPr>
        <w:t xml:space="preserve"> </w:t>
      </w:r>
      <w:r>
        <w:rPr>
          <w:u w:val="single"/>
        </w:rPr>
        <w:t>nie</w:t>
      </w:r>
      <w:r>
        <w:rPr>
          <w:spacing w:val="-3"/>
          <w:u w:val="single"/>
        </w:rPr>
        <w:t xml:space="preserve"> </w:t>
      </w:r>
      <w:r>
        <w:rPr>
          <w:u w:val="single"/>
        </w:rPr>
        <w:t>może być</w:t>
      </w:r>
      <w:r>
        <w:rPr>
          <w:spacing w:val="-1"/>
          <w:u w:val="single"/>
        </w:rPr>
        <w:t xml:space="preserve"> </w:t>
      </w:r>
      <w:r>
        <w:rPr>
          <w:u w:val="single"/>
        </w:rPr>
        <w:t>uwierzytelnione przez</w:t>
      </w:r>
      <w:r>
        <w:rPr>
          <w:spacing w:val="-2"/>
          <w:u w:val="single"/>
        </w:rPr>
        <w:t xml:space="preserve"> </w:t>
      </w:r>
      <w:r>
        <w:rPr>
          <w:u w:val="single"/>
        </w:rPr>
        <w:t>pełnomocnika.</w:t>
      </w:r>
    </w:p>
    <w:p w14:paraId="17F54E7C" w14:textId="6E077FFE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before="41" w:line="276" w:lineRule="auto"/>
        <w:ind w:right="131"/>
        <w:rPr>
          <w:b/>
        </w:rPr>
      </w:pPr>
      <w:r>
        <w:t>Jeżeli dokumenty elektroniczne, przekazywane przy użyciu środków komunikacji elektronicznej,</w:t>
      </w:r>
      <w:r>
        <w:rPr>
          <w:spacing w:val="1"/>
        </w:rPr>
        <w:t xml:space="preserve"> </w:t>
      </w:r>
      <w:r>
        <w:t>zawierają informacje stanowiące tajemnicę przedsiębiorstwa w rozumieniu przepisów ustawy z</w:t>
      </w:r>
      <w:r>
        <w:rPr>
          <w:spacing w:val="1"/>
        </w:rPr>
        <w:t xml:space="preserve"> </w:t>
      </w:r>
      <w:r>
        <w:t xml:space="preserve">dnia 16 kwietnia 1993 r. o zwalczaniu nieuczciwej konkurencji (Dz. U. z </w:t>
      </w:r>
      <w:r w:rsidR="006B6895">
        <w:t xml:space="preserve">2022 </w:t>
      </w:r>
      <w:r>
        <w:t xml:space="preserve">r. poz. </w:t>
      </w:r>
      <w:r w:rsidR="006B6895">
        <w:t>1233</w:t>
      </w:r>
      <w:r>
        <w:t>),</w:t>
      </w:r>
      <w:r>
        <w:rPr>
          <w:spacing w:val="1"/>
        </w:rPr>
        <w:t xml:space="preserve"> </w:t>
      </w:r>
      <w:r>
        <w:t>wykonawca, w celu utrzymania w poufności tych informacji, przekazuje je w wydzielonym i</w:t>
      </w:r>
      <w:r>
        <w:rPr>
          <w:spacing w:val="1"/>
        </w:rPr>
        <w:t xml:space="preserve"> </w:t>
      </w:r>
      <w:r>
        <w:t>odpowiednio oznaczonym pliku, wraz z jednoczesnym zaznaczeniem w nazwie pliku „Załącznik</w:t>
      </w:r>
      <w:r>
        <w:rPr>
          <w:spacing w:val="1"/>
        </w:rPr>
        <w:t xml:space="preserve"> </w:t>
      </w:r>
      <w:r>
        <w:t>stanowiący tajemnicę przedsiębiorstwa”, a następnie wraz z plikami stanowiącymi jawną część</w:t>
      </w:r>
      <w:r>
        <w:rPr>
          <w:spacing w:val="1"/>
        </w:rPr>
        <w:t xml:space="preserve"> </w:t>
      </w:r>
      <w:r>
        <w:lastRenderedPageBreak/>
        <w:t>należy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plik</w:t>
      </w:r>
      <w:r>
        <w:rPr>
          <w:spacing w:val="1"/>
        </w:rPr>
        <w:t xml:space="preserve"> </w:t>
      </w:r>
      <w:r>
        <w:t>zaszyfrować.</w:t>
      </w:r>
      <w:r>
        <w:rPr>
          <w:spacing w:val="1"/>
        </w:rPr>
        <w:t xml:space="preserve"> </w:t>
      </w:r>
      <w:r>
        <w:rPr>
          <w:b/>
        </w:rPr>
        <w:t>Uzasadnienie</w:t>
      </w:r>
      <w:r w:rsidR="006B6895">
        <w:rPr>
          <w:b/>
        </w:rPr>
        <w:t xml:space="preserve"> (udowodnienie)</w:t>
      </w:r>
      <w:r>
        <w:rPr>
          <w:b/>
          <w:spacing w:val="1"/>
        </w:rPr>
        <w:t xml:space="preserve"> </w:t>
      </w:r>
      <w:r>
        <w:rPr>
          <w:b/>
        </w:rPr>
        <w:t>zastrzeżenia</w:t>
      </w:r>
      <w:r>
        <w:rPr>
          <w:b/>
          <w:spacing w:val="1"/>
        </w:rPr>
        <w:t xml:space="preserve"> </w:t>
      </w:r>
      <w:r>
        <w:rPr>
          <w:b/>
        </w:rPr>
        <w:t>informacji</w:t>
      </w:r>
      <w:r>
        <w:rPr>
          <w:b/>
          <w:spacing w:val="1"/>
        </w:rPr>
        <w:t xml:space="preserve"> </w:t>
      </w:r>
      <w:r>
        <w:rPr>
          <w:b/>
        </w:rPr>
        <w:t>jako</w:t>
      </w:r>
      <w:r>
        <w:rPr>
          <w:b/>
          <w:spacing w:val="1"/>
        </w:rPr>
        <w:t xml:space="preserve"> </w:t>
      </w:r>
      <w:r>
        <w:rPr>
          <w:b/>
        </w:rPr>
        <w:t>tajemnicy</w:t>
      </w:r>
      <w:r>
        <w:rPr>
          <w:b/>
          <w:spacing w:val="1"/>
        </w:rPr>
        <w:t xml:space="preserve"> </w:t>
      </w:r>
      <w:r>
        <w:rPr>
          <w:b/>
        </w:rPr>
        <w:t>przedsiębiorstwa</w:t>
      </w:r>
      <w:r>
        <w:rPr>
          <w:b/>
          <w:spacing w:val="-2"/>
        </w:rPr>
        <w:t xml:space="preserve"> </w:t>
      </w:r>
      <w:r>
        <w:rPr>
          <w:b/>
        </w:rPr>
        <w:t>należy</w:t>
      </w:r>
      <w:r>
        <w:rPr>
          <w:b/>
          <w:spacing w:val="-2"/>
        </w:rPr>
        <w:t xml:space="preserve"> </w:t>
      </w:r>
      <w:r>
        <w:rPr>
          <w:b/>
        </w:rPr>
        <w:t>złożyć</w:t>
      </w:r>
      <w:r>
        <w:rPr>
          <w:b/>
          <w:spacing w:val="-2"/>
        </w:rPr>
        <w:t xml:space="preserve"> </w:t>
      </w:r>
      <w:r>
        <w:rPr>
          <w:b/>
        </w:rPr>
        <w:t>wraz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częścią</w:t>
      </w:r>
      <w:r>
        <w:rPr>
          <w:b/>
          <w:spacing w:val="-3"/>
        </w:rPr>
        <w:t xml:space="preserve"> </w:t>
      </w:r>
      <w:r>
        <w:rPr>
          <w:b/>
        </w:rPr>
        <w:t>jawną</w:t>
      </w:r>
      <w:r>
        <w:rPr>
          <w:b/>
          <w:spacing w:val="-3"/>
        </w:rPr>
        <w:t xml:space="preserve"> </w:t>
      </w:r>
      <w:r>
        <w:rPr>
          <w:b/>
        </w:rPr>
        <w:t>oferty.</w:t>
      </w:r>
    </w:p>
    <w:p w14:paraId="35D172B0" w14:textId="77777777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line="276" w:lineRule="auto"/>
        <w:ind w:right="133"/>
      </w:pPr>
      <w:r>
        <w:t>Do oferty należy dołączyć oświadczenia o niepodleganiu wykluczeniu, spełnianiu warunków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dowodowe,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wskazanym w rozdziale IX, w formie wskazanej w tym rozdziale, a następnie zaszyfrować wraz z</w:t>
      </w:r>
      <w:r>
        <w:rPr>
          <w:spacing w:val="1"/>
        </w:rPr>
        <w:t xml:space="preserve"> </w:t>
      </w:r>
      <w:r>
        <w:t>plikami</w:t>
      </w:r>
      <w:r>
        <w:rPr>
          <w:spacing w:val="-1"/>
        </w:rPr>
        <w:t xml:space="preserve"> </w:t>
      </w:r>
      <w:r>
        <w:t>stanowiącymi</w:t>
      </w:r>
      <w:r>
        <w:rPr>
          <w:spacing w:val="-2"/>
        </w:rPr>
        <w:t xml:space="preserve"> </w:t>
      </w:r>
      <w:r>
        <w:t>ofertę.</w:t>
      </w:r>
    </w:p>
    <w:p w14:paraId="3F29AD71" w14:textId="77777777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ind w:hanging="361"/>
      </w:pPr>
      <w:r>
        <w:t>Oferta</w:t>
      </w:r>
      <w:r>
        <w:rPr>
          <w:spacing w:val="-4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złożona</w:t>
      </w:r>
      <w:r>
        <w:rPr>
          <w:spacing w:val="-4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upływu</w:t>
      </w:r>
      <w:r>
        <w:rPr>
          <w:spacing w:val="-2"/>
        </w:rPr>
        <w:t xml:space="preserve"> </w:t>
      </w:r>
      <w:r>
        <w:t>terminu</w:t>
      </w:r>
      <w:r>
        <w:rPr>
          <w:spacing w:val="-2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ofert.</w:t>
      </w:r>
    </w:p>
    <w:p w14:paraId="3CEFAA48" w14:textId="1DEF4BDE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before="40"/>
        <w:ind w:hanging="361"/>
      </w:pPr>
      <w:r>
        <w:t>Wykonawca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przed upływem terminu do</w:t>
      </w:r>
      <w:r>
        <w:rPr>
          <w:spacing w:val="-1"/>
        </w:rPr>
        <w:t xml:space="preserve"> </w:t>
      </w:r>
      <w:r>
        <w:t>składania ofert</w:t>
      </w:r>
      <w:r>
        <w:rPr>
          <w:spacing w:val="-1"/>
        </w:rPr>
        <w:t xml:space="preserve"> </w:t>
      </w:r>
      <w:r>
        <w:t>wycofać</w:t>
      </w:r>
      <w:r>
        <w:rPr>
          <w:spacing w:val="-2"/>
        </w:rPr>
        <w:t xml:space="preserve"> </w:t>
      </w:r>
      <w:r>
        <w:t>ofertę</w:t>
      </w:r>
      <w:r w:rsidR="008F0FED">
        <w:rPr>
          <w:spacing w:val="1"/>
        </w:rPr>
        <w:t>.</w:t>
      </w:r>
    </w:p>
    <w:p w14:paraId="5BCD8A9A" w14:textId="5B85F3AE" w:rsidR="003C60E0" w:rsidRPr="007212A5" w:rsidRDefault="00DF5B8D" w:rsidP="007212A5">
      <w:pPr>
        <w:pStyle w:val="Akapitzlist"/>
        <w:numPr>
          <w:ilvl w:val="0"/>
          <w:numId w:val="7"/>
        </w:numPr>
        <w:tabs>
          <w:tab w:val="left" w:pos="959"/>
        </w:tabs>
        <w:spacing w:before="7" w:line="273" w:lineRule="auto"/>
        <w:ind w:right="136"/>
        <w:rPr>
          <w:sz w:val="18"/>
        </w:rPr>
      </w:pPr>
      <w:r>
        <w:t>Maksymalny</w:t>
      </w:r>
      <w:r w:rsidRPr="007212A5">
        <w:rPr>
          <w:spacing w:val="1"/>
        </w:rPr>
        <w:t xml:space="preserve"> </w:t>
      </w:r>
      <w:r>
        <w:t>rozmiar</w:t>
      </w:r>
      <w:r w:rsidRPr="007212A5">
        <w:rPr>
          <w:spacing w:val="1"/>
        </w:rPr>
        <w:t xml:space="preserve"> </w:t>
      </w:r>
      <w:r>
        <w:t>plików</w:t>
      </w:r>
      <w:r w:rsidRPr="007212A5">
        <w:rPr>
          <w:spacing w:val="1"/>
        </w:rPr>
        <w:t xml:space="preserve"> </w:t>
      </w:r>
      <w:r>
        <w:t>przesyłanych</w:t>
      </w:r>
      <w:r w:rsidRPr="007212A5">
        <w:rPr>
          <w:spacing w:val="1"/>
        </w:rPr>
        <w:t xml:space="preserve"> </w:t>
      </w:r>
      <w:r>
        <w:t>za</w:t>
      </w:r>
      <w:r w:rsidRPr="007212A5">
        <w:rPr>
          <w:spacing w:val="1"/>
        </w:rPr>
        <w:t xml:space="preserve"> </w:t>
      </w:r>
      <w:r>
        <w:t>pośrednictwem</w:t>
      </w:r>
      <w:r w:rsidRPr="007212A5">
        <w:rPr>
          <w:spacing w:val="1"/>
        </w:rPr>
        <w:t xml:space="preserve"> </w:t>
      </w:r>
      <w:r>
        <w:t>dedykowanych</w:t>
      </w:r>
      <w:r w:rsidRPr="007212A5">
        <w:rPr>
          <w:spacing w:val="1"/>
        </w:rPr>
        <w:t xml:space="preserve"> </w:t>
      </w:r>
      <w:r>
        <w:t>formularzy</w:t>
      </w:r>
      <w:r w:rsidRPr="007212A5">
        <w:rPr>
          <w:spacing w:val="1"/>
        </w:rPr>
        <w:t xml:space="preserve"> </w:t>
      </w:r>
      <w:r>
        <w:t>do:</w:t>
      </w:r>
      <w:r w:rsidRPr="007212A5">
        <w:rPr>
          <w:spacing w:val="-47"/>
        </w:rPr>
        <w:t xml:space="preserve"> </w:t>
      </w:r>
      <w:r>
        <w:t>złożenia,</w:t>
      </w:r>
      <w:r w:rsidRPr="007212A5">
        <w:rPr>
          <w:spacing w:val="-1"/>
        </w:rPr>
        <w:t xml:space="preserve"> </w:t>
      </w:r>
      <w:r>
        <w:t>zmiany,</w:t>
      </w:r>
      <w:r w:rsidRPr="007212A5">
        <w:rPr>
          <w:spacing w:val="-3"/>
        </w:rPr>
        <w:t xml:space="preserve"> </w:t>
      </w:r>
      <w:r>
        <w:t>wycofania oferty</w:t>
      </w:r>
      <w:r w:rsidRPr="007212A5">
        <w:rPr>
          <w:spacing w:val="-1"/>
        </w:rPr>
        <w:t xml:space="preserve"> </w:t>
      </w:r>
      <w:r>
        <w:t>wynosi</w:t>
      </w:r>
      <w:r w:rsidRPr="007212A5">
        <w:rPr>
          <w:spacing w:val="-3"/>
        </w:rPr>
        <w:t xml:space="preserve"> </w:t>
      </w:r>
      <w:r>
        <w:t>150</w:t>
      </w:r>
      <w:r w:rsidRPr="007212A5">
        <w:rPr>
          <w:spacing w:val="-2"/>
        </w:rPr>
        <w:t xml:space="preserve"> </w:t>
      </w:r>
      <w:r>
        <w:t>MB.</w:t>
      </w:r>
    </w:p>
    <w:p w14:paraId="774B28CF" w14:textId="77777777" w:rsidR="003C60E0" w:rsidRDefault="00DF5B8D">
      <w:pPr>
        <w:pStyle w:val="Akapitzlist"/>
        <w:numPr>
          <w:ilvl w:val="0"/>
          <w:numId w:val="7"/>
        </w:numPr>
        <w:tabs>
          <w:tab w:val="left" w:pos="959"/>
        </w:tabs>
        <w:spacing w:before="57" w:line="276" w:lineRule="auto"/>
        <w:ind w:right="135"/>
      </w:pPr>
      <w:r>
        <w:t>Wykonawca po upływie terminu do składania ofert nie może skutecznie dokonać zmiany ani</w:t>
      </w:r>
      <w:r>
        <w:rPr>
          <w:spacing w:val="1"/>
        </w:rPr>
        <w:t xml:space="preserve"> </w:t>
      </w:r>
      <w:r>
        <w:t>wycofać</w:t>
      </w:r>
      <w:r>
        <w:rPr>
          <w:spacing w:val="-1"/>
        </w:rPr>
        <w:t xml:space="preserve"> </w:t>
      </w:r>
      <w:r>
        <w:t>złożonej</w:t>
      </w:r>
      <w:r>
        <w:rPr>
          <w:spacing w:val="-1"/>
        </w:rPr>
        <w:t xml:space="preserve"> </w:t>
      </w:r>
      <w:r>
        <w:t>oferty.</w:t>
      </w:r>
    </w:p>
    <w:p w14:paraId="19697880" w14:textId="77777777" w:rsidR="003C60E0" w:rsidRDefault="003C60E0">
      <w:pPr>
        <w:pStyle w:val="Tekstpodstawowy"/>
        <w:spacing w:before="9"/>
        <w:jc w:val="left"/>
        <w:rPr>
          <w:sz w:val="19"/>
        </w:rPr>
      </w:pPr>
    </w:p>
    <w:p w14:paraId="7E407E2B" w14:textId="55910A9D" w:rsidR="003C60E0" w:rsidRDefault="00DF5B8D">
      <w:pPr>
        <w:pStyle w:val="Nagwek1"/>
        <w:ind w:left="233"/>
      </w:pPr>
      <w:bookmarkStart w:id="12" w:name="_Toc150497673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 w:rsidR="00A331C8">
        <w:rPr>
          <w:color w:val="2D74B5"/>
        </w:rPr>
        <w:t>XII</w:t>
      </w:r>
      <w:r w:rsidR="008937EB">
        <w:rPr>
          <w:color w:val="2D74B5"/>
        </w:rPr>
        <w:t>I</w:t>
      </w:r>
      <w:bookmarkStart w:id="13" w:name="_GoBack"/>
      <w:bookmarkEnd w:id="13"/>
      <w:r>
        <w:rPr>
          <w:color w:val="2D74B5"/>
        </w:rPr>
        <w:t xml:space="preserve">  </w:t>
      </w:r>
      <w:r>
        <w:rPr>
          <w:color w:val="2D74B5"/>
          <w:spacing w:val="5"/>
        </w:rPr>
        <w:t xml:space="preserve"> </w:t>
      </w:r>
      <w:r>
        <w:rPr>
          <w:color w:val="2D74B5"/>
        </w:rPr>
        <w:t>Termin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otwarcia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ofert</w:t>
      </w:r>
      <w:bookmarkEnd w:id="12"/>
    </w:p>
    <w:p w14:paraId="136F0E31" w14:textId="4F8B0FAE" w:rsidR="003C60E0" w:rsidRPr="008F0FED" w:rsidRDefault="00DF5B8D" w:rsidP="008F0FED">
      <w:pPr>
        <w:pStyle w:val="Akapitzlist"/>
        <w:numPr>
          <w:ilvl w:val="0"/>
          <w:numId w:val="6"/>
        </w:numPr>
        <w:tabs>
          <w:tab w:val="left" w:pos="959"/>
        </w:tabs>
        <w:spacing w:before="142"/>
        <w:ind w:hanging="361"/>
        <w:rPr>
          <w:b/>
        </w:rPr>
      </w:pPr>
      <w:r>
        <w:t>Otwarcie</w:t>
      </w:r>
      <w:r>
        <w:rPr>
          <w:spacing w:val="-4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nastąpi</w:t>
      </w:r>
      <w:r>
        <w:rPr>
          <w:spacing w:val="46"/>
        </w:rPr>
        <w:t xml:space="preserve"> </w:t>
      </w:r>
      <w:r w:rsidR="00CB191F" w:rsidRPr="00585807">
        <w:rPr>
          <w:b/>
        </w:rPr>
        <w:t>06.12</w:t>
      </w:r>
      <w:r w:rsidR="0058125F" w:rsidRPr="00585807">
        <w:rPr>
          <w:b/>
        </w:rPr>
        <w:t>.2023</w:t>
      </w:r>
      <w:r w:rsidRPr="00585807">
        <w:rPr>
          <w:b/>
          <w:spacing w:val="-2"/>
        </w:rPr>
        <w:t xml:space="preserve"> </w:t>
      </w:r>
      <w:r w:rsidRPr="00585807">
        <w:rPr>
          <w:b/>
        </w:rPr>
        <w:t>roku</w:t>
      </w:r>
      <w:r w:rsidRPr="00585807">
        <w:rPr>
          <w:b/>
          <w:spacing w:val="-2"/>
        </w:rPr>
        <w:t xml:space="preserve"> </w:t>
      </w:r>
      <w:r w:rsidRPr="00585807">
        <w:rPr>
          <w:b/>
        </w:rPr>
        <w:t>o</w:t>
      </w:r>
      <w:r w:rsidRPr="00585807">
        <w:rPr>
          <w:b/>
          <w:spacing w:val="-5"/>
        </w:rPr>
        <w:t xml:space="preserve"> </w:t>
      </w:r>
      <w:r w:rsidRPr="00585807">
        <w:rPr>
          <w:b/>
        </w:rPr>
        <w:t>godzinie</w:t>
      </w:r>
      <w:r w:rsidRPr="00585807">
        <w:rPr>
          <w:b/>
          <w:spacing w:val="-3"/>
        </w:rPr>
        <w:t xml:space="preserve"> </w:t>
      </w:r>
      <w:r w:rsidR="00B62D74" w:rsidRPr="00585807">
        <w:rPr>
          <w:b/>
        </w:rPr>
        <w:t>1</w:t>
      </w:r>
      <w:r w:rsidR="00AA6773" w:rsidRPr="00585807">
        <w:rPr>
          <w:b/>
        </w:rPr>
        <w:t>2</w:t>
      </w:r>
      <w:r w:rsidRPr="00585807">
        <w:rPr>
          <w:b/>
        </w:rPr>
        <w:t>:</w:t>
      </w:r>
      <w:r w:rsidR="00BE78F4" w:rsidRPr="00585807">
        <w:rPr>
          <w:b/>
        </w:rPr>
        <w:t>15</w:t>
      </w:r>
      <w:r w:rsidRPr="00585807">
        <w:rPr>
          <w:b/>
        </w:rPr>
        <w:t>.</w:t>
      </w:r>
    </w:p>
    <w:p w14:paraId="26803895" w14:textId="77777777" w:rsidR="003C60E0" w:rsidRDefault="00DF5B8D">
      <w:pPr>
        <w:pStyle w:val="Akapitzlist"/>
        <w:numPr>
          <w:ilvl w:val="0"/>
          <w:numId w:val="6"/>
        </w:numPr>
        <w:tabs>
          <w:tab w:val="left" w:pos="959"/>
        </w:tabs>
        <w:spacing w:line="276" w:lineRule="auto"/>
        <w:ind w:right="134"/>
      </w:pPr>
      <w:r>
        <w:t>W przypadku awarii tego systemu, która powoduje brak możliwości otwarcia ofert w terminie</w:t>
      </w:r>
      <w:r>
        <w:rPr>
          <w:spacing w:val="1"/>
        </w:rPr>
        <w:t xml:space="preserve"> </w:t>
      </w:r>
      <w:r>
        <w:t>określonym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otwarcie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usunięciu</w:t>
      </w:r>
      <w:r>
        <w:rPr>
          <w:spacing w:val="1"/>
        </w:rPr>
        <w:t xml:space="preserve"> </w:t>
      </w:r>
      <w:r>
        <w:t>awarii.</w:t>
      </w:r>
      <w:r>
        <w:rPr>
          <w:spacing w:val="-47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poinformuje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zmianie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otwarcia</w:t>
      </w:r>
      <w:r>
        <w:rPr>
          <w:spacing w:val="1"/>
        </w:rPr>
        <w:t xml:space="preserve"> </w:t>
      </w:r>
      <w:r>
        <w:t>ofert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prowadzonego</w:t>
      </w:r>
      <w:r>
        <w:rPr>
          <w:spacing w:val="-1"/>
        </w:rPr>
        <w:t xml:space="preserve"> </w:t>
      </w:r>
      <w:r>
        <w:t>postępowania.</w:t>
      </w:r>
    </w:p>
    <w:p w14:paraId="20076A3F" w14:textId="77777777" w:rsidR="003C60E0" w:rsidRDefault="00DF5B8D">
      <w:pPr>
        <w:pStyle w:val="Akapitzlist"/>
        <w:numPr>
          <w:ilvl w:val="0"/>
          <w:numId w:val="6"/>
        </w:numPr>
        <w:tabs>
          <w:tab w:val="left" w:pos="959"/>
        </w:tabs>
        <w:spacing w:line="276" w:lineRule="auto"/>
        <w:ind w:right="136"/>
      </w:pPr>
      <w:r>
        <w:t>Niezwłocznie po otwarciu ofert Zamawiający udostępni na stronie internetowej prowadzonego</w:t>
      </w:r>
      <w:r>
        <w:rPr>
          <w:spacing w:val="1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o:</w:t>
      </w:r>
    </w:p>
    <w:p w14:paraId="5783BC9D" w14:textId="77777777" w:rsidR="003C60E0" w:rsidRDefault="00DF5B8D">
      <w:pPr>
        <w:pStyle w:val="Akapitzlist"/>
        <w:numPr>
          <w:ilvl w:val="1"/>
          <w:numId w:val="6"/>
        </w:numPr>
        <w:tabs>
          <w:tab w:val="left" w:pos="1451"/>
        </w:tabs>
        <w:spacing w:line="276" w:lineRule="auto"/>
        <w:ind w:right="133"/>
      </w:pPr>
      <w:r>
        <w:t>nazwach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imionach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siedzibach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miejscach</w:t>
      </w:r>
      <w:r>
        <w:rPr>
          <w:spacing w:val="1"/>
        </w:rPr>
        <w:t xml:space="preserve"> </w:t>
      </w:r>
      <w:r>
        <w:t>prowadzonej</w:t>
      </w:r>
      <w:r>
        <w:rPr>
          <w:spacing w:val="-47"/>
        </w:rPr>
        <w:t xml:space="preserve"> </w:t>
      </w:r>
      <w:r>
        <w:rPr>
          <w:spacing w:val="-1"/>
        </w:rPr>
        <w:t>działalności</w:t>
      </w:r>
      <w:r>
        <w:rPr>
          <w:spacing w:val="-12"/>
        </w:rPr>
        <w:t xml:space="preserve"> </w:t>
      </w:r>
      <w:r>
        <w:rPr>
          <w:spacing w:val="-1"/>
        </w:rPr>
        <w:t>gospodarczej</w:t>
      </w:r>
      <w:r>
        <w:rPr>
          <w:spacing w:val="-10"/>
        </w:rPr>
        <w:t xml:space="preserve"> </w:t>
      </w:r>
      <w:r>
        <w:t>albo</w:t>
      </w:r>
      <w:r>
        <w:rPr>
          <w:spacing w:val="-11"/>
        </w:rPr>
        <w:t xml:space="preserve"> </w:t>
      </w:r>
      <w:r>
        <w:t>miejscach</w:t>
      </w:r>
      <w:r>
        <w:rPr>
          <w:spacing w:val="-11"/>
        </w:rPr>
        <w:t xml:space="preserve"> </w:t>
      </w:r>
      <w:r>
        <w:t>zamieszkania</w:t>
      </w:r>
      <w:r>
        <w:rPr>
          <w:spacing w:val="-12"/>
        </w:rPr>
        <w:t xml:space="preserve"> </w:t>
      </w:r>
      <w:r>
        <w:t>wykonawców,</w:t>
      </w:r>
      <w:r>
        <w:rPr>
          <w:spacing w:val="-10"/>
        </w:rPr>
        <w:t xml:space="preserve"> </w:t>
      </w:r>
      <w:r>
        <w:t>których</w:t>
      </w:r>
      <w:r>
        <w:rPr>
          <w:spacing w:val="-11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zostały</w:t>
      </w:r>
      <w:r>
        <w:rPr>
          <w:spacing w:val="-47"/>
        </w:rPr>
        <w:t xml:space="preserve"> </w:t>
      </w:r>
      <w:r>
        <w:t>otwarte;</w:t>
      </w:r>
    </w:p>
    <w:p w14:paraId="73E7C90B" w14:textId="77777777" w:rsidR="003C60E0" w:rsidRDefault="00DF5B8D">
      <w:pPr>
        <w:pStyle w:val="Akapitzlist"/>
        <w:numPr>
          <w:ilvl w:val="1"/>
          <w:numId w:val="6"/>
        </w:numPr>
        <w:tabs>
          <w:tab w:val="left" w:pos="1451"/>
        </w:tabs>
        <w:spacing w:before="1"/>
      </w:pPr>
      <w:r>
        <w:t>cenach</w:t>
      </w:r>
      <w:r>
        <w:rPr>
          <w:spacing w:val="-2"/>
        </w:rPr>
        <w:t xml:space="preserve"> </w:t>
      </w:r>
      <w:r>
        <w:t>zawartych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ofertach.</w:t>
      </w:r>
    </w:p>
    <w:p w14:paraId="1E18AE6C" w14:textId="77777777" w:rsidR="003C60E0" w:rsidRDefault="003C60E0">
      <w:pPr>
        <w:pStyle w:val="Tekstpodstawowy"/>
        <w:spacing w:before="10"/>
        <w:jc w:val="left"/>
      </w:pPr>
    </w:p>
    <w:p w14:paraId="33E82FCA" w14:textId="49279389" w:rsidR="003C60E0" w:rsidRDefault="00DF5B8D">
      <w:pPr>
        <w:pStyle w:val="Nagwek1"/>
        <w:spacing w:before="1"/>
        <w:ind w:left="295"/>
      </w:pPr>
      <w:bookmarkStart w:id="14" w:name="_Toc150497674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X</w:t>
      </w:r>
      <w:r w:rsidR="00A331C8">
        <w:rPr>
          <w:color w:val="2D74B5"/>
        </w:rPr>
        <w:t>I</w:t>
      </w:r>
      <w:r>
        <w:rPr>
          <w:color w:val="2D74B5"/>
        </w:rPr>
        <w:t xml:space="preserve">V   </w:t>
      </w:r>
      <w:r>
        <w:rPr>
          <w:color w:val="2D74B5"/>
          <w:spacing w:val="6"/>
        </w:rPr>
        <w:t xml:space="preserve"> </w:t>
      </w:r>
      <w:r>
        <w:rPr>
          <w:color w:val="2D74B5"/>
        </w:rPr>
        <w:t>Sposób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obliczenia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ceny</w:t>
      </w:r>
      <w:bookmarkEnd w:id="14"/>
    </w:p>
    <w:p w14:paraId="6D7E27F4" w14:textId="77777777" w:rsidR="003C60E0" w:rsidRDefault="00DF5B8D">
      <w:pPr>
        <w:pStyle w:val="Akapitzlist"/>
        <w:numPr>
          <w:ilvl w:val="0"/>
          <w:numId w:val="5"/>
        </w:numPr>
        <w:tabs>
          <w:tab w:val="left" w:pos="959"/>
        </w:tabs>
        <w:spacing w:before="143" w:line="276" w:lineRule="auto"/>
        <w:ind w:right="132"/>
      </w:pPr>
      <w:r>
        <w:t>Cena oferty stanowi wartość umowy za wykonanie przedmiotu zamówienia w maksymalnym</w:t>
      </w:r>
      <w:r>
        <w:rPr>
          <w:spacing w:val="1"/>
        </w:rPr>
        <w:t xml:space="preserve"> </w:t>
      </w:r>
      <w:r>
        <w:t>zakresie wyliczona zgodnie z cenami jednostkowymi wskazanymi przez wykonawcę w ofercie.</w:t>
      </w:r>
      <w:r>
        <w:rPr>
          <w:spacing w:val="1"/>
        </w:rPr>
        <w:t xml:space="preserve"> </w:t>
      </w:r>
      <w:r>
        <w:t>Wykonawca</w:t>
      </w:r>
      <w:r>
        <w:rPr>
          <w:spacing w:val="-5"/>
        </w:rPr>
        <w:t xml:space="preserve"> </w:t>
      </w:r>
      <w:r>
        <w:t>uwzględniając</w:t>
      </w:r>
      <w:r>
        <w:rPr>
          <w:spacing w:val="-8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wymogi,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SWZ,</w:t>
      </w:r>
      <w:r>
        <w:rPr>
          <w:spacing w:val="-5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cenie</w:t>
      </w:r>
      <w:r>
        <w:rPr>
          <w:spacing w:val="-47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ująć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koszty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prawidłowego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pełnego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zamówienia.</w:t>
      </w:r>
    </w:p>
    <w:p w14:paraId="1BCFB819" w14:textId="77777777" w:rsidR="003C60E0" w:rsidRDefault="00DF5B8D">
      <w:pPr>
        <w:pStyle w:val="Akapitzlist"/>
        <w:numPr>
          <w:ilvl w:val="0"/>
          <w:numId w:val="5"/>
        </w:numPr>
        <w:tabs>
          <w:tab w:val="left" w:pos="959"/>
        </w:tabs>
        <w:spacing w:line="276" w:lineRule="auto"/>
        <w:ind w:right="130"/>
      </w:pPr>
      <w:r>
        <w:t>Cenę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brutto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wyliczyć</w:t>
      </w:r>
      <w:r>
        <w:rPr>
          <w:spacing w:val="1"/>
        </w:rPr>
        <w:t xml:space="preserve"> </w:t>
      </w:r>
      <w:r>
        <w:t>posługując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tabelą</w:t>
      </w:r>
      <w:r>
        <w:rPr>
          <w:spacing w:val="1"/>
        </w:rPr>
        <w:t xml:space="preserve"> </w:t>
      </w:r>
      <w:r>
        <w:t>„Formularz</w:t>
      </w:r>
      <w:r>
        <w:rPr>
          <w:spacing w:val="1"/>
        </w:rPr>
        <w:t xml:space="preserve"> </w:t>
      </w:r>
      <w:r>
        <w:t>cenowy”</w:t>
      </w:r>
      <w:r>
        <w:rPr>
          <w:spacing w:val="1"/>
        </w:rPr>
        <w:t xml:space="preserve"> </w:t>
      </w:r>
      <w:r>
        <w:t>zawartą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Formularzu ofertowym stanowiącym Załącznik nr 3 do SWZ. W tabeli w kolumnie 6 wykonawca</w:t>
      </w:r>
      <w:r>
        <w:rPr>
          <w:spacing w:val="1"/>
        </w:rPr>
        <w:t xml:space="preserve"> </w:t>
      </w:r>
      <w:r>
        <w:t>podaje</w:t>
      </w:r>
      <w:r>
        <w:rPr>
          <w:spacing w:val="-4"/>
        </w:rPr>
        <w:t xml:space="preserve"> </w:t>
      </w:r>
      <w:r>
        <w:t>ceny</w:t>
      </w:r>
      <w:r>
        <w:rPr>
          <w:spacing w:val="-2"/>
        </w:rPr>
        <w:t xml:space="preserve"> </w:t>
      </w:r>
      <w:r>
        <w:t>jednostkowe</w:t>
      </w:r>
      <w:r>
        <w:rPr>
          <w:spacing w:val="-2"/>
        </w:rPr>
        <w:t xml:space="preserve"> </w:t>
      </w:r>
      <w:r>
        <w:t>netto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poszczególne</w:t>
      </w:r>
      <w:r>
        <w:rPr>
          <w:spacing w:val="-3"/>
        </w:rPr>
        <w:t xml:space="preserve"> </w:t>
      </w:r>
      <w:r>
        <w:t>usługi,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następnie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kolumnie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podaje</w:t>
      </w:r>
      <w:r>
        <w:rPr>
          <w:spacing w:val="-3"/>
        </w:rPr>
        <w:t xml:space="preserve"> </w:t>
      </w:r>
      <w:r>
        <w:t>iloczyn</w:t>
      </w:r>
      <w:r>
        <w:rPr>
          <w:spacing w:val="-47"/>
        </w:rPr>
        <w:t xml:space="preserve"> </w:t>
      </w:r>
      <w:r>
        <w:t xml:space="preserve">tych cen i szacunkowej </w:t>
      </w:r>
      <w:r w:rsidR="00CB191F">
        <w:t>ilości w okresie 12</w:t>
      </w:r>
      <w:r>
        <w:t xml:space="preserve"> miesięcy (liczba wskazana w kolumnie 5). W kolumnie</w:t>
      </w:r>
      <w:r>
        <w:rPr>
          <w:spacing w:val="-47"/>
        </w:rPr>
        <w:t xml:space="preserve"> </w:t>
      </w:r>
      <w:r>
        <w:t>8 należy wpisać kwotę podatku VAT wyliczoną według obowiązującej stawki. W kolumnie 9</w:t>
      </w:r>
      <w:r>
        <w:rPr>
          <w:spacing w:val="1"/>
        </w:rPr>
        <w:t xml:space="preserve"> </w:t>
      </w:r>
      <w:r>
        <w:t>należy wpisać cenę (wartość) brutto za realizację poszczególnych usług. Cena oferty brutto to</w:t>
      </w:r>
      <w:r>
        <w:rPr>
          <w:spacing w:val="1"/>
        </w:rPr>
        <w:t xml:space="preserve"> </w:t>
      </w:r>
      <w:r>
        <w:t>suma</w:t>
      </w:r>
      <w:r>
        <w:rPr>
          <w:spacing w:val="-1"/>
        </w:rPr>
        <w:t xml:space="preserve"> </w:t>
      </w:r>
      <w:r>
        <w:t>kwot</w:t>
      </w:r>
      <w:r>
        <w:rPr>
          <w:spacing w:val="1"/>
        </w:rPr>
        <w:t xml:space="preserve"> </w:t>
      </w:r>
      <w:r>
        <w:t>podanych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poszczególnych</w:t>
      </w:r>
      <w:r>
        <w:rPr>
          <w:spacing w:val="-3"/>
        </w:rPr>
        <w:t xml:space="preserve"> </w:t>
      </w:r>
      <w:r>
        <w:t>wierszach kolumny</w:t>
      </w:r>
      <w:r>
        <w:rPr>
          <w:spacing w:val="-1"/>
        </w:rPr>
        <w:t xml:space="preserve"> </w:t>
      </w:r>
      <w:r>
        <w:t>9.</w:t>
      </w:r>
    </w:p>
    <w:p w14:paraId="0AD665AF" w14:textId="77777777" w:rsidR="003C60E0" w:rsidRDefault="00DF5B8D">
      <w:pPr>
        <w:pStyle w:val="Akapitzlist"/>
        <w:numPr>
          <w:ilvl w:val="0"/>
          <w:numId w:val="5"/>
        </w:numPr>
        <w:tabs>
          <w:tab w:val="left" w:pos="959"/>
        </w:tabs>
        <w:ind w:hanging="361"/>
      </w:pPr>
      <w:r>
        <w:rPr>
          <w:spacing w:val="-1"/>
        </w:rPr>
        <w:t>Ceny</w:t>
      </w:r>
      <w:r>
        <w:rPr>
          <w:spacing w:val="-9"/>
        </w:rPr>
        <w:t xml:space="preserve"> </w:t>
      </w:r>
      <w:r>
        <w:rPr>
          <w:spacing w:val="-1"/>
        </w:rPr>
        <w:t>jednostkowe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stałe,</w:t>
      </w:r>
      <w:r>
        <w:rPr>
          <w:spacing w:val="-14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zastrzeżeniem</w:t>
      </w:r>
      <w:r>
        <w:rPr>
          <w:spacing w:val="-10"/>
        </w:rPr>
        <w:t xml:space="preserve"> </w:t>
      </w:r>
      <w:r>
        <w:t>możliwości</w:t>
      </w:r>
      <w:r>
        <w:rPr>
          <w:spacing w:val="-12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warunkach</w:t>
      </w:r>
      <w:r>
        <w:rPr>
          <w:spacing w:val="-13"/>
        </w:rPr>
        <w:t xml:space="preserve"> </w:t>
      </w:r>
      <w:r>
        <w:t>wskazanych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PPU.</w:t>
      </w:r>
    </w:p>
    <w:p w14:paraId="5E07B2CE" w14:textId="77777777" w:rsidR="003C60E0" w:rsidRDefault="00DF5B8D">
      <w:pPr>
        <w:pStyle w:val="Nagwek3"/>
        <w:numPr>
          <w:ilvl w:val="0"/>
          <w:numId w:val="5"/>
        </w:numPr>
        <w:tabs>
          <w:tab w:val="left" w:pos="959"/>
        </w:tabs>
        <w:spacing w:before="41"/>
        <w:ind w:hanging="361"/>
      </w:pP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podatkowym</w:t>
      </w:r>
    </w:p>
    <w:p w14:paraId="12174206" w14:textId="4EA894BD" w:rsidR="003C60E0" w:rsidRDefault="00DF5B8D" w:rsidP="007212A5">
      <w:pPr>
        <w:pStyle w:val="Tekstpodstawowy"/>
        <w:spacing w:before="42" w:line="276" w:lineRule="auto"/>
        <w:ind w:left="958" w:right="132"/>
        <w:rPr>
          <w:sz w:val="20"/>
        </w:rPr>
      </w:pPr>
      <w:r>
        <w:t>Jeżeli</w:t>
      </w:r>
      <w:r>
        <w:rPr>
          <w:spacing w:val="1"/>
        </w:rPr>
        <w:t xml:space="preserve"> </w:t>
      </w:r>
      <w:r>
        <w:t>złożono</w:t>
      </w:r>
      <w:r>
        <w:rPr>
          <w:spacing w:val="1"/>
        </w:rPr>
        <w:t xml:space="preserve"> </w:t>
      </w:r>
      <w:r>
        <w:t>ofertę,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wybór</w:t>
      </w:r>
      <w:r>
        <w:rPr>
          <w:spacing w:val="1"/>
        </w:rPr>
        <w:t xml:space="preserve"> </w:t>
      </w:r>
      <w:r>
        <w:t>prowadziłby</w:t>
      </w:r>
      <w:r>
        <w:rPr>
          <w:spacing w:val="1"/>
        </w:rPr>
        <w:t xml:space="preserve"> </w:t>
      </w:r>
      <w:r>
        <w:t>do powstania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podatkowego zgodnie z przepisami o podatku od towarów i usług, Zamawiający w celu oceny</w:t>
      </w:r>
      <w:r>
        <w:rPr>
          <w:spacing w:val="1"/>
        </w:rPr>
        <w:t xml:space="preserve"> </w:t>
      </w:r>
      <w:r>
        <w:t>takiej oferty dolicza do przedstawionej w niej ceny podatek od towarów i usług, który miałby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rozliczyć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tymi</w:t>
      </w:r>
      <w:r>
        <w:rPr>
          <w:spacing w:val="1"/>
        </w:rPr>
        <w:t xml:space="preserve"> </w:t>
      </w:r>
      <w:r>
        <w:t>przepisami.</w:t>
      </w:r>
      <w:r>
        <w:rPr>
          <w:spacing w:val="1"/>
        </w:rPr>
        <w:t xml:space="preserve"> </w:t>
      </w:r>
      <w:r>
        <w:t>Wykonawca,</w:t>
      </w:r>
      <w:r>
        <w:rPr>
          <w:spacing w:val="1"/>
        </w:rPr>
        <w:t xml:space="preserve"> </w:t>
      </w:r>
      <w:r>
        <w:t>składając</w:t>
      </w:r>
      <w:r>
        <w:rPr>
          <w:spacing w:val="1"/>
        </w:rPr>
        <w:t xml:space="preserve"> </w:t>
      </w:r>
      <w:r>
        <w:t>ofertę,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Zamawiającego w „Formularzu oferty”, czy wybór oferty będzie</w:t>
      </w:r>
      <w:r>
        <w:rPr>
          <w:spacing w:val="1"/>
        </w:rPr>
        <w:t xml:space="preserve"> </w:t>
      </w:r>
      <w:r>
        <w:t>prowadzić do</w:t>
      </w:r>
      <w:r>
        <w:rPr>
          <w:spacing w:val="1"/>
        </w:rPr>
        <w:t xml:space="preserve"> </w:t>
      </w:r>
      <w:r>
        <w:t>powstania u</w:t>
      </w:r>
      <w:r>
        <w:rPr>
          <w:spacing w:val="1"/>
        </w:rPr>
        <w:t xml:space="preserve"> </w:t>
      </w:r>
      <w:r>
        <w:lastRenderedPageBreak/>
        <w:t>Zamawiającego obowiązku podatkowego, wskazując nazwę (rodzaj) towaru lub usługi, których</w:t>
      </w:r>
      <w:r>
        <w:rPr>
          <w:spacing w:val="1"/>
        </w:rPr>
        <w:t xml:space="preserve"> </w:t>
      </w:r>
      <w:r>
        <w:t>dostawa lub świadczenie będzie prowadzić do jego powstania, wskazując ich wartość bez kwoty</w:t>
      </w:r>
      <w:r>
        <w:rPr>
          <w:spacing w:val="-47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wskazując</w:t>
      </w:r>
      <w:r>
        <w:rPr>
          <w:spacing w:val="-7"/>
        </w:rPr>
        <w:t xml:space="preserve"> </w:t>
      </w:r>
      <w:r>
        <w:t>stawkę</w:t>
      </w:r>
      <w:r>
        <w:rPr>
          <w:spacing w:val="-7"/>
        </w:rPr>
        <w:t xml:space="preserve"> </w:t>
      </w:r>
      <w:r>
        <w:t>podatku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usług,</w:t>
      </w:r>
      <w:r>
        <w:rPr>
          <w:spacing w:val="-4"/>
        </w:rPr>
        <w:t xml:space="preserve"> </w:t>
      </w:r>
      <w:r>
        <w:t>która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wiedzą</w:t>
      </w:r>
      <w:r>
        <w:rPr>
          <w:spacing w:val="-6"/>
        </w:rPr>
        <w:t xml:space="preserve"> </w:t>
      </w:r>
      <w:r>
        <w:t>wykonawcy,</w:t>
      </w:r>
      <w:r>
        <w:rPr>
          <w:spacing w:val="-47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miała</w:t>
      </w:r>
      <w:r>
        <w:rPr>
          <w:spacing w:val="1"/>
        </w:rPr>
        <w:t xml:space="preserve"> </w:t>
      </w:r>
      <w:r>
        <w:t>zastosowanie.</w:t>
      </w:r>
    </w:p>
    <w:p w14:paraId="214C9B86" w14:textId="77777777" w:rsidR="003C60E0" w:rsidRDefault="003C60E0">
      <w:pPr>
        <w:pStyle w:val="Tekstpodstawowy"/>
        <w:jc w:val="left"/>
        <w:rPr>
          <w:sz w:val="19"/>
        </w:rPr>
      </w:pPr>
    </w:p>
    <w:p w14:paraId="12F73820" w14:textId="3ED69F42" w:rsidR="003C60E0" w:rsidRDefault="00DF5B8D">
      <w:pPr>
        <w:pStyle w:val="Nagwek1"/>
        <w:tabs>
          <w:tab w:val="left" w:pos="1731"/>
        </w:tabs>
        <w:spacing w:before="52" w:line="259" w:lineRule="auto"/>
        <w:ind w:right="491" w:hanging="1498"/>
        <w:jc w:val="left"/>
      </w:pPr>
      <w:bookmarkStart w:id="15" w:name="_Toc150497675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 w:rsidR="00A331C8">
        <w:rPr>
          <w:color w:val="2D74B5"/>
        </w:rPr>
        <w:t>XV</w:t>
      </w:r>
      <w:r>
        <w:rPr>
          <w:color w:val="2D74B5"/>
        </w:rPr>
        <w:tab/>
        <w:t>Opis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kryteriów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oceny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ofert,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wraz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z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podaniem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wag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tych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kryteriów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i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sposobu</w:t>
      </w:r>
      <w:r>
        <w:rPr>
          <w:color w:val="2D74B5"/>
          <w:spacing w:val="-52"/>
        </w:rPr>
        <w:t xml:space="preserve"> </w:t>
      </w:r>
      <w:r>
        <w:rPr>
          <w:color w:val="2D74B5"/>
        </w:rPr>
        <w:t>oceny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ofert</w:t>
      </w:r>
      <w:bookmarkEnd w:id="15"/>
    </w:p>
    <w:p w14:paraId="3130F24D" w14:textId="77777777" w:rsidR="003C60E0" w:rsidRDefault="00DF5B8D">
      <w:pPr>
        <w:pStyle w:val="Akapitzlist"/>
        <w:numPr>
          <w:ilvl w:val="0"/>
          <w:numId w:val="4"/>
        </w:numPr>
        <w:tabs>
          <w:tab w:val="left" w:pos="883"/>
        </w:tabs>
        <w:spacing w:before="120"/>
        <w:ind w:hanging="285"/>
      </w:pPr>
      <w:r>
        <w:rPr>
          <w:spacing w:val="-1"/>
        </w:rPr>
        <w:t>Przy</w:t>
      </w:r>
      <w:r>
        <w:rPr>
          <w:spacing w:val="-12"/>
        </w:rPr>
        <w:t xml:space="preserve"> </w:t>
      </w:r>
      <w:r>
        <w:rPr>
          <w:spacing w:val="-1"/>
        </w:rPr>
        <w:t>wyborze</w:t>
      </w:r>
      <w:r>
        <w:rPr>
          <w:spacing w:val="-11"/>
        </w:rPr>
        <w:t xml:space="preserve"> </w:t>
      </w:r>
      <w:r>
        <w:rPr>
          <w:spacing w:val="-1"/>
        </w:rPr>
        <w:t>najkorzystniejszej</w:t>
      </w:r>
      <w:r>
        <w:rPr>
          <w:spacing w:val="-11"/>
        </w:rPr>
        <w:t xml:space="preserve"> </w:t>
      </w:r>
      <w:r>
        <w:rPr>
          <w:spacing w:val="-1"/>
        </w:rPr>
        <w:t>oferty</w:t>
      </w:r>
      <w:r>
        <w:rPr>
          <w:spacing w:val="-9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będzie</w:t>
      </w:r>
      <w:r>
        <w:rPr>
          <w:spacing w:val="-9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kierował</w:t>
      </w:r>
      <w:r>
        <w:rPr>
          <w:spacing w:val="-9"/>
        </w:rPr>
        <w:t xml:space="preserve"> </w:t>
      </w:r>
      <w:r>
        <w:t>następującymi</w:t>
      </w:r>
      <w:r>
        <w:rPr>
          <w:spacing w:val="-10"/>
        </w:rPr>
        <w:t xml:space="preserve"> </w:t>
      </w:r>
      <w:r>
        <w:t>kryteriami:</w:t>
      </w:r>
    </w:p>
    <w:p w14:paraId="3DCC432C" w14:textId="77777777" w:rsidR="003C60E0" w:rsidRDefault="003C60E0">
      <w:pPr>
        <w:pStyle w:val="Tekstpodstawowy"/>
        <w:spacing w:before="3"/>
        <w:jc w:val="left"/>
        <w:rPr>
          <w:sz w:val="26"/>
        </w:rPr>
      </w:pPr>
    </w:p>
    <w:tbl>
      <w:tblPr>
        <w:tblStyle w:val="TableNormal"/>
        <w:tblW w:w="0" w:type="auto"/>
        <w:tblInd w:w="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369"/>
        <w:gridCol w:w="1727"/>
      </w:tblGrid>
      <w:tr w:rsidR="003C60E0" w14:paraId="3C370F1D" w14:textId="77777777">
        <w:trPr>
          <w:trHeight w:val="309"/>
        </w:trPr>
        <w:tc>
          <w:tcPr>
            <w:tcW w:w="550" w:type="dxa"/>
            <w:tcBorders>
              <w:bottom w:val="single" w:sz="4" w:space="0" w:color="000000"/>
            </w:tcBorders>
            <w:shd w:val="clear" w:color="auto" w:fill="D9D9D9"/>
          </w:tcPr>
          <w:p w14:paraId="6039C899" w14:textId="77777777" w:rsidR="003C60E0" w:rsidRDefault="00DF5B8D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369" w:type="dxa"/>
            <w:tcBorders>
              <w:bottom w:val="single" w:sz="4" w:space="0" w:color="000000"/>
            </w:tcBorders>
            <w:shd w:val="clear" w:color="auto" w:fill="D9D9D9"/>
          </w:tcPr>
          <w:p w14:paraId="23D178B7" w14:textId="77777777" w:rsidR="003C60E0" w:rsidRDefault="00DF5B8D">
            <w:pPr>
              <w:pStyle w:val="TableParagraph"/>
              <w:spacing w:before="1" w:line="240" w:lineRule="auto"/>
              <w:ind w:left="104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kryterium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  <w:shd w:val="clear" w:color="auto" w:fill="D9D9D9"/>
          </w:tcPr>
          <w:p w14:paraId="3610C3DF" w14:textId="77777777" w:rsidR="003C60E0" w:rsidRDefault="00DF5B8D">
            <w:pPr>
              <w:pStyle w:val="TableParagraph"/>
              <w:spacing w:before="1" w:line="240" w:lineRule="auto"/>
              <w:ind w:left="581" w:right="564"/>
              <w:jc w:val="center"/>
              <w:rPr>
                <w:b/>
              </w:rPr>
            </w:pPr>
            <w:r>
              <w:rPr>
                <w:b/>
              </w:rPr>
              <w:t>Waga</w:t>
            </w:r>
          </w:p>
        </w:tc>
      </w:tr>
      <w:tr w:rsidR="003C60E0" w14:paraId="66F7BCF1" w14:textId="77777777">
        <w:trPr>
          <w:trHeight w:val="3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1DB" w14:textId="77777777" w:rsidR="003C60E0" w:rsidRDefault="00DF5B8D">
            <w:pPr>
              <w:pStyle w:val="TableParagraph"/>
              <w:spacing w:before="1" w:line="240" w:lineRule="auto"/>
              <w:ind w:left="112"/>
            </w:pPr>
            <w:r>
              <w:t>1.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0BA1" w14:textId="77777777" w:rsidR="003C60E0" w:rsidRDefault="00DF5B8D">
            <w:pPr>
              <w:pStyle w:val="TableParagraph"/>
              <w:spacing w:before="1" w:line="240" w:lineRule="auto"/>
            </w:pPr>
            <w:r>
              <w:t>Cena</w:t>
            </w:r>
            <w:r>
              <w:rPr>
                <w:spacing w:val="-2"/>
              </w:rPr>
              <w:t xml:space="preserve"> </w:t>
            </w:r>
            <w:r>
              <w:t>oferty</w:t>
            </w:r>
            <w:r>
              <w:rPr>
                <w:spacing w:val="-2"/>
              </w:rPr>
              <w:t xml:space="preserve"> </w:t>
            </w:r>
            <w:r>
              <w:t>(C)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D464" w14:textId="77777777" w:rsidR="003C60E0" w:rsidRDefault="00785B09">
            <w:pPr>
              <w:pStyle w:val="TableParagraph"/>
              <w:spacing w:before="1" w:line="240" w:lineRule="auto"/>
              <w:ind w:left="633" w:right="616"/>
              <w:jc w:val="center"/>
            </w:pPr>
            <w:r>
              <w:t>9</w:t>
            </w:r>
            <w:r w:rsidR="00DF5B8D">
              <w:t>0</w:t>
            </w:r>
            <w:r w:rsidR="00DF5B8D">
              <w:rPr>
                <w:spacing w:val="-2"/>
              </w:rPr>
              <w:t xml:space="preserve"> </w:t>
            </w:r>
            <w:r w:rsidR="00DF5B8D">
              <w:t>%</w:t>
            </w:r>
          </w:p>
        </w:tc>
      </w:tr>
      <w:tr w:rsidR="003C60E0" w14:paraId="334C9EE5" w14:textId="77777777">
        <w:trPr>
          <w:trHeight w:val="6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67BB" w14:textId="77777777" w:rsidR="003C60E0" w:rsidRDefault="00CB191F">
            <w:pPr>
              <w:pStyle w:val="TableParagraph"/>
              <w:ind w:left="112"/>
            </w:pPr>
            <w:r>
              <w:t>2</w:t>
            </w:r>
            <w:r w:rsidR="00DF5B8D">
              <w:t>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4647" w14:textId="77777777" w:rsidR="003C60E0" w:rsidRDefault="00DF5B8D">
            <w:pPr>
              <w:pStyle w:val="TableParagraph"/>
            </w:pPr>
            <w:r>
              <w:t>Śledzenie</w:t>
            </w:r>
            <w:r>
              <w:rPr>
                <w:spacing w:val="-1"/>
              </w:rPr>
              <w:t xml:space="preserve"> </w:t>
            </w:r>
            <w:r>
              <w:t>przesyłek</w:t>
            </w:r>
            <w:r>
              <w:rPr>
                <w:spacing w:val="-3"/>
              </w:rPr>
              <w:t xml:space="preserve"> </w:t>
            </w:r>
            <w:r>
              <w:t>rejestrowanych</w:t>
            </w:r>
            <w:r>
              <w:rPr>
                <w:spacing w:val="-1"/>
              </w:rPr>
              <w:t xml:space="preserve"> </w:t>
            </w:r>
            <w:r>
              <w:t>(Ś)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E75C" w14:textId="77777777" w:rsidR="003C60E0" w:rsidRDefault="00DF5B8D">
            <w:pPr>
              <w:pStyle w:val="TableParagraph"/>
              <w:ind w:left="631" w:right="616"/>
              <w:jc w:val="center"/>
            </w:pPr>
            <w:r>
              <w:t>10%</w:t>
            </w:r>
          </w:p>
        </w:tc>
      </w:tr>
    </w:tbl>
    <w:p w14:paraId="1D78954E" w14:textId="77777777" w:rsidR="003C60E0" w:rsidRDefault="003C60E0">
      <w:pPr>
        <w:pStyle w:val="Tekstpodstawowy"/>
        <w:spacing w:before="5"/>
        <w:jc w:val="left"/>
        <w:rPr>
          <w:sz w:val="25"/>
        </w:rPr>
      </w:pPr>
    </w:p>
    <w:p w14:paraId="36048A35" w14:textId="77777777" w:rsidR="003C60E0" w:rsidRDefault="00DF5B8D">
      <w:pPr>
        <w:pStyle w:val="Akapitzlist"/>
        <w:numPr>
          <w:ilvl w:val="0"/>
          <w:numId w:val="4"/>
        </w:numPr>
        <w:tabs>
          <w:tab w:val="left" w:pos="883"/>
        </w:tabs>
        <w:spacing w:line="276" w:lineRule="auto"/>
        <w:ind w:right="135"/>
      </w:pPr>
      <w:r>
        <w:t>Zamawiający za najkorzystniejszą uzna ofertę, która uzyska największą liczbę punktów łącznie ze</w:t>
      </w:r>
      <w:r>
        <w:rPr>
          <w:spacing w:val="1"/>
        </w:rPr>
        <w:t xml:space="preserve"> </w:t>
      </w:r>
      <w:r>
        <w:t>wszystkich</w:t>
      </w:r>
      <w:r>
        <w:rPr>
          <w:spacing w:val="-1"/>
        </w:rPr>
        <w:t xml:space="preserve"> </w:t>
      </w:r>
      <w:r>
        <w:t>kryteriów.</w:t>
      </w:r>
    </w:p>
    <w:p w14:paraId="6736E7EC" w14:textId="77777777" w:rsidR="003C60E0" w:rsidRDefault="00DF5B8D">
      <w:pPr>
        <w:pStyle w:val="Akapitzlist"/>
        <w:numPr>
          <w:ilvl w:val="0"/>
          <w:numId w:val="4"/>
        </w:numPr>
        <w:tabs>
          <w:tab w:val="left" w:pos="883"/>
        </w:tabs>
        <w:spacing w:line="268" w:lineRule="exact"/>
        <w:ind w:hanging="285"/>
      </w:pPr>
      <w:r>
        <w:t>Ocena</w:t>
      </w:r>
      <w:r>
        <w:rPr>
          <w:spacing w:val="-3"/>
        </w:rPr>
        <w:t xml:space="preserve"> </w:t>
      </w:r>
      <w:r>
        <w:t>łączna</w:t>
      </w:r>
      <w:r>
        <w:rPr>
          <w:spacing w:val="-2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sumę</w:t>
      </w:r>
      <w:r>
        <w:rPr>
          <w:spacing w:val="-2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uzyskanych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poszczególnych</w:t>
      </w:r>
      <w:r>
        <w:rPr>
          <w:spacing w:val="-2"/>
        </w:rPr>
        <w:t xml:space="preserve"> </w:t>
      </w:r>
      <w:r>
        <w:t>kryteriów.</w:t>
      </w:r>
    </w:p>
    <w:p w14:paraId="406C2C50" w14:textId="2474E629" w:rsidR="003C60E0" w:rsidRDefault="00DF5B8D">
      <w:pPr>
        <w:pStyle w:val="Akapitzlist"/>
        <w:numPr>
          <w:ilvl w:val="0"/>
          <w:numId w:val="4"/>
        </w:numPr>
        <w:tabs>
          <w:tab w:val="left" w:pos="883"/>
        </w:tabs>
        <w:spacing w:before="41" w:line="276" w:lineRule="auto"/>
        <w:ind w:right="132"/>
      </w:pPr>
      <w:r>
        <w:t>Zamawiający dokona oceny ofert przyznając punkty w ramach poszczególnych kryteriów oceny</w:t>
      </w:r>
      <w:r>
        <w:rPr>
          <w:spacing w:val="1"/>
        </w:rPr>
        <w:t xml:space="preserve"> </w:t>
      </w:r>
      <w:r>
        <w:t>ofert,</w:t>
      </w:r>
      <w:r>
        <w:rPr>
          <w:spacing w:val="1"/>
        </w:rPr>
        <w:t xml:space="preserve"> </w:t>
      </w:r>
      <w:r>
        <w:t>przyjmując</w:t>
      </w:r>
      <w:r>
        <w:rPr>
          <w:spacing w:val="1"/>
        </w:rPr>
        <w:t xml:space="preserve"> </w:t>
      </w:r>
      <w:r>
        <w:t>zasadę,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1</w:t>
      </w:r>
      <w:r w:rsidR="00BD010D">
        <w:t xml:space="preserve"> </w:t>
      </w:r>
      <w:r>
        <w:t>%</w:t>
      </w:r>
      <w:r w:rsidR="00BD010D">
        <w:t xml:space="preserve"> </w:t>
      </w:r>
      <w:r>
        <w:t>=</w:t>
      </w:r>
      <w:r w:rsidR="00BD010D">
        <w:t xml:space="preserve"> </w:t>
      </w:r>
      <w:r>
        <w:t>1</w:t>
      </w:r>
      <w:r w:rsidR="00BD010D">
        <w:t xml:space="preserve"> </w:t>
      </w:r>
      <w:r>
        <w:t>pkt.</w:t>
      </w:r>
      <w:r>
        <w:rPr>
          <w:spacing w:val="1"/>
        </w:rPr>
        <w:t xml:space="preserve"> </w:t>
      </w:r>
      <w:r>
        <w:t>Maksymalna</w:t>
      </w:r>
      <w:r>
        <w:rPr>
          <w:spacing w:val="1"/>
        </w:rPr>
        <w:t xml:space="preserve"> </w:t>
      </w:r>
      <w:r>
        <w:t>liczba</w:t>
      </w:r>
      <w:r>
        <w:rPr>
          <w:spacing w:val="1"/>
        </w:rPr>
        <w:t xml:space="preserve"> </w:t>
      </w:r>
      <w:r>
        <w:t>punktów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t>równa</w:t>
      </w:r>
      <w:r>
        <w:rPr>
          <w:spacing w:val="1"/>
        </w:rPr>
        <w:t xml:space="preserve"> </w:t>
      </w:r>
      <w:r>
        <w:t>jest</w:t>
      </w:r>
      <w:r>
        <w:rPr>
          <w:spacing w:val="-47"/>
        </w:rPr>
        <w:t xml:space="preserve"> </w:t>
      </w:r>
      <w:r>
        <w:t>określonej wadze kryterium w %. Uzyskana liczba punktów w ramach kryterium zaokrąglana</w:t>
      </w:r>
      <w:r>
        <w:rPr>
          <w:spacing w:val="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do drugiego</w:t>
      </w:r>
      <w:r>
        <w:rPr>
          <w:spacing w:val="-1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po przecinku.</w:t>
      </w:r>
    </w:p>
    <w:p w14:paraId="10ECE244" w14:textId="77777777" w:rsidR="003C60E0" w:rsidRPr="007F1A1A" w:rsidRDefault="00DF5B8D" w:rsidP="007F1A1A">
      <w:pPr>
        <w:pStyle w:val="Akapitzlist"/>
        <w:numPr>
          <w:ilvl w:val="0"/>
          <w:numId w:val="4"/>
        </w:numPr>
        <w:tabs>
          <w:tab w:val="left" w:pos="883"/>
        </w:tabs>
        <w:spacing w:before="2" w:line="276" w:lineRule="auto"/>
        <w:ind w:right="137"/>
      </w:pPr>
      <w:r>
        <w:t>Przyznawanie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punktów</w:t>
      </w:r>
      <w:r>
        <w:rPr>
          <w:spacing w:val="1"/>
        </w:rPr>
        <w:t xml:space="preserve"> </w:t>
      </w:r>
      <w:r>
        <w:t>poszczególnym</w:t>
      </w:r>
      <w:r>
        <w:rPr>
          <w:spacing w:val="1"/>
        </w:rPr>
        <w:t xml:space="preserve"> </w:t>
      </w:r>
      <w:r>
        <w:t>ofertom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się będzie</w:t>
      </w:r>
      <w:r>
        <w:rPr>
          <w:spacing w:val="1"/>
        </w:rPr>
        <w:t xml:space="preserve"> </w:t>
      </w:r>
      <w:r>
        <w:t>wg</w:t>
      </w:r>
      <w:r>
        <w:rPr>
          <w:spacing w:val="1"/>
        </w:rPr>
        <w:t xml:space="preserve"> </w:t>
      </w:r>
      <w:r>
        <w:t>następującego</w:t>
      </w:r>
      <w:r>
        <w:rPr>
          <w:spacing w:val="1"/>
        </w:rPr>
        <w:t xml:space="preserve"> </w:t>
      </w:r>
      <w:r>
        <w:t>wzoru:</w:t>
      </w:r>
    </w:p>
    <w:p w14:paraId="6AB0FF13" w14:textId="77777777" w:rsidR="003C60E0" w:rsidRDefault="003C60E0">
      <w:pPr>
        <w:pStyle w:val="Tekstpodstawowy"/>
        <w:jc w:val="left"/>
        <w:rPr>
          <w:sz w:val="20"/>
        </w:rPr>
      </w:pPr>
    </w:p>
    <w:p w14:paraId="23367AD5" w14:textId="77777777" w:rsidR="003C60E0" w:rsidRDefault="003C60E0">
      <w:pPr>
        <w:rPr>
          <w:sz w:val="20"/>
        </w:rPr>
        <w:sectPr w:rsidR="003C60E0">
          <w:pgSz w:w="11910" w:h="16840"/>
          <w:pgMar w:top="1580" w:right="1420" w:bottom="1200" w:left="820" w:header="0" w:footer="1000" w:gutter="0"/>
          <w:cols w:space="708"/>
        </w:sectPr>
      </w:pPr>
    </w:p>
    <w:p w14:paraId="7C130BAD" w14:textId="77777777" w:rsidR="003C60E0" w:rsidRDefault="003C60E0">
      <w:pPr>
        <w:pStyle w:val="Tekstpodstawowy"/>
        <w:jc w:val="left"/>
        <w:rPr>
          <w:sz w:val="20"/>
        </w:rPr>
      </w:pPr>
    </w:p>
    <w:p w14:paraId="01B3E4F0" w14:textId="77777777" w:rsidR="003C60E0" w:rsidRDefault="003C60E0">
      <w:pPr>
        <w:pStyle w:val="Tekstpodstawowy"/>
        <w:spacing w:before="4"/>
        <w:jc w:val="left"/>
        <w:rPr>
          <w:sz w:val="21"/>
        </w:rPr>
      </w:pPr>
    </w:p>
    <w:p w14:paraId="6D626CAE" w14:textId="3C95B8EE" w:rsidR="003C60E0" w:rsidRDefault="00DF5B8D">
      <w:pPr>
        <w:ind w:left="958"/>
        <w:rPr>
          <w:sz w:val="20"/>
        </w:rPr>
      </w:pPr>
      <w:r>
        <w:rPr>
          <w:sz w:val="20"/>
        </w:rPr>
        <w:t>gdzie:</w:t>
      </w:r>
    </w:p>
    <w:p w14:paraId="73F03078" w14:textId="41BFD85D" w:rsidR="003C60E0" w:rsidRDefault="00DF5B8D">
      <w:pPr>
        <w:pStyle w:val="Nagwek3"/>
        <w:spacing w:before="193"/>
        <w:ind w:firstLine="0"/>
        <w:jc w:val="left"/>
        <w:rPr>
          <w:sz w:val="20"/>
        </w:rPr>
      </w:pPr>
      <w:r>
        <w:t>Oferta</w:t>
      </w:r>
      <w:r>
        <w:rPr>
          <w:spacing w:val="-2"/>
        </w:rPr>
        <w:t xml:space="preserve"> </w:t>
      </w:r>
      <w:r>
        <w:t>najkorzystniejsza</w:t>
      </w:r>
      <w:r>
        <w:rPr>
          <w:spacing w:val="-4"/>
        </w:rPr>
        <w:t xml:space="preserve"> </w:t>
      </w:r>
      <w:r>
        <w:t>= C</w:t>
      </w:r>
      <w:r>
        <w:rPr>
          <w:spacing w:val="-1"/>
        </w:rPr>
        <w:t xml:space="preserve"> </w:t>
      </w:r>
      <w:r w:rsidR="00785B09">
        <w:t>+</w:t>
      </w:r>
      <w:r>
        <w:t xml:space="preserve"> Ś</w:t>
      </w:r>
      <w:r>
        <w:rPr>
          <w:spacing w:val="-6"/>
        </w:rPr>
        <w:t xml:space="preserve"> </w:t>
      </w:r>
    </w:p>
    <w:p w14:paraId="3616AC80" w14:textId="77777777" w:rsidR="003C60E0" w:rsidRPr="00785B09" w:rsidRDefault="00DF5B8D" w:rsidP="00785B09">
      <w:pPr>
        <w:pStyle w:val="Tekstpodstawowy"/>
        <w:spacing w:before="34"/>
        <w:ind w:left="598"/>
      </w:pP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liczba</w:t>
      </w:r>
      <w:r>
        <w:rPr>
          <w:spacing w:val="-1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przyznanych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kryterium </w:t>
      </w:r>
      <w:r>
        <w:rPr>
          <w:i/>
        </w:rPr>
        <w:t>Cena</w:t>
      </w:r>
      <w:r>
        <w:rPr>
          <w:i/>
          <w:spacing w:val="-2"/>
        </w:rPr>
        <w:t xml:space="preserve"> </w:t>
      </w:r>
      <w:r>
        <w:rPr>
          <w:i/>
        </w:rPr>
        <w:t>ofer</w:t>
      </w:r>
      <w:r>
        <w:t>ty</w:t>
      </w:r>
    </w:p>
    <w:p w14:paraId="1EE47B20" w14:textId="77777777" w:rsidR="003C60E0" w:rsidRDefault="00DF5B8D">
      <w:pPr>
        <w:spacing w:before="5"/>
        <w:ind w:left="598"/>
        <w:jc w:val="both"/>
        <w:rPr>
          <w:i/>
        </w:rPr>
      </w:pPr>
      <w:r>
        <w:t>Ś</w:t>
      </w:r>
      <w:r>
        <w:rPr>
          <w:spacing w:val="-2"/>
        </w:rPr>
        <w:t xml:space="preserve"> </w:t>
      </w:r>
      <w:r>
        <w:t>– liczba</w:t>
      </w:r>
      <w:r>
        <w:rPr>
          <w:spacing w:val="-2"/>
        </w:rPr>
        <w:t xml:space="preserve"> </w:t>
      </w:r>
      <w:r>
        <w:t>punktów przyznanych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rPr>
          <w:i/>
        </w:rPr>
        <w:t>Śledzenie</w:t>
      </w:r>
      <w:r>
        <w:rPr>
          <w:i/>
          <w:spacing w:val="-4"/>
        </w:rPr>
        <w:t xml:space="preserve"> </w:t>
      </w:r>
      <w:r>
        <w:rPr>
          <w:i/>
        </w:rPr>
        <w:t>przesyłek</w:t>
      </w:r>
    </w:p>
    <w:p w14:paraId="3E543F2F" w14:textId="77777777" w:rsidR="003C60E0" w:rsidRDefault="003C60E0">
      <w:pPr>
        <w:pStyle w:val="Tekstpodstawowy"/>
        <w:spacing w:before="10"/>
        <w:jc w:val="left"/>
        <w:rPr>
          <w:i/>
          <w:sz w:val="23"/>
        </w:rPr>
      </w:pPr>
    </w:p>
    <w:p w14:paraId="4108CFA2" w14:textId="77777777" w:rsidR="003C60E0" w:rsidRDefault="00DF5B8D">
      <w:pPr>
        <w:pStyle w:val="Nagwek3"/>
        <w:numPr>
          <w:ilvl w:val="1"/>
          <w:numId w:val="4"/>
        </w:numPr>
        <w:tabs>
          <w:tab w:val="left" w:pos="933"/>
        </w:tabs>
        <w:ind w:hanging="335"/>
      </w:pPr>
      <w:r>
        <w:t>Cena</w:t>
      </w:r>
      <w:r>
        <w:rPr>
          <w:spacing w:val="-2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(C)</w:t>
      </w:r>
    </w:p>
    <w:p w14:paraId="0A12405D" w14:textId="77777777" w:rsidR="003C60E0" w:rsidRDefault="00DF5B8D">
      <w:pPr>
        <w:pStyle w:val="Tekstpodstawowy"/>
        <w:spacing w:before="39" w:line="276" w:lineRule="auto"/>
        <w:ind w:left="598" w:right="132"/>
      </w:pPr>
      <w:r>
        <w:t>Ocenie zostanie poddana cena oferty, czyli cena brutto za realizację całego zamówienia, obliczona</w:t>
      </w:r>
      <w:r>
        <w:rPr>
          <w:spacing w:val="1"/>
        </w:rPr>
        <w:t xml:space="preserve"> </w:t>
      </w:r>
      <w:r>
        <w:t>przez wykonawcę zgodnie z przepisami prawa oraz sposobem obliczania ceny oferty, określonym w</w:t>
      </w:r>
      <w:r>
        <w:rPr>
          <w:spacing w:val="1"/>
        </w:rPr>
        <w:t xml:space="preserve"> </w:t>
      </w:r>
      <w:r>
        <w:t>rozdziale XV SWZ – podana w Formularzu oferty. Liczba punktów, którą można uzyskać w tym</w:t>
      </w:r>
      <w:r>
        <w:rPr>
          <w:spacing w:val="1"/>
        </w:rPr>
        <w:t xml:space="preserve"> </w:t>
      </w:r>
      <w:r>
        <w:t>kryterium zostanie</w:t>
      </w:r>
      <w:r>
        <w:rPr>
          <w:spacing w:val="-2"/>
        </w:rPr>
        <w:t xml:space="preserve"> </w:t>
      </w:r>
      <w:r>
        <w:t>obliczona wg</w:t>
      </w:r>
      <w:r>
        <w:rPr>
          <w:spacing w:val="-1"/>
        </w:rPr>
        <w:t xml:space="preserve"> </w:t>
      </w:r>
      <w:r>
        <w:t>wzoru:</w:t>
      </w:r>
    </w:p>
    <w:p w14:paraId="091A380F" w14:textId="77777777" w:rsidR="003C60E0" w:rsidRDefault="003C60E0">
      <w:pPr>
        <w:rPr>
          <w:sz w:val="18"/>
        </w:rPr>
      </w:pPr>
    </w:p>
    <w:p w14:paraId="2A538212" w14:textId="77777777" w:rsidR="00A250E5" w:rsidRDefault="00A250E5">
      <w:pPr>
        <w:rPr>
          <w:sz w:val="18"/>
        </w:rPr>
      </w:pPr>
    </w:p>
    <w:p w14:paraId="60B1AE40" w14:textId="77777777" w:rsidR="00A250E5" w:rsidRDefault="00A250E5">
      <w:pPr>
        <w:rPr>
          <w:sz w:val="18"/>
        </w:rPr>
      </w:pPr>
    </w:p>
    <w:p w14:paraId="1B76B28E" w14:textId="77777777" w:rsidR="00A250E5" w:rsidRDefault="00A250E5">
      <w:pPr>
        <w:rPr>
          <w:sz w:val="18"/>
        </w:rPr>
      </w:pPr>
    </w:p>
    <w:p w14:paraId="33ACBB3E" w14:textId="77777777" w:rsidR="00A250E5" w:rsidRDefault="00A250E5">
      <w:pPr>
        <w:rPr>
          <w:sz w:val="18"/>
        </w:rPr>
        <w:sectPr w:rsidR="00A250E5">
          <w:pgSz w:w="11910" w:h="16840"/>
          <w:pgMar w:top="1580" w:right="1420" w:bottom="1200" w:left="820" w:header="0" w:footer="1000" w:gutter="0"/>
          <w:cols w:space="708"/>
        </w:sectPr>
      </w:pPr>
    </w:p>
    <w:p w14:paraId="4DE551D1" w14:textId="77777777" w:rsidR="003C60E0" w:rsidRDefault="003C60E0">
      <w:pPr>
        <w:pStyle w:val="Tekstpodstawowy"/>
        <w:jc w:val="left"/>
        <w:rPr>
          <w:sz w:val="30"/>
        </w:rPr>
      </w:pPr>
    </w:p>
    <w:p w14:paraId="7180ABDE" w14:textId="73B74F41" w:rsidR="003C60E0" w:rsidRDefault="00983C61">
      <w:pPr>
        <w:pStyle w:val="Tekstpodstawowy"/>
        <w:ind w:left="2014"/>
        <w:jc w:val="lef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55D853" wp14:editId="1ACADE1A">
                <wp:simplePos x="0" y="0"/>
                <wp:positionH relativeFrom="page">
                  <wp:posOffset>2910205</wp:posOffset>
                </wp:positionH>
                <wp:positionV relativeFrom="paragraph">
                  <wp:posOffset>93980</wp:posOffset>
                </wp:positionV>
                <wp:extent cx="2648585" cy="9525"/>
                <wp:effectExtent l="0" t="0" r="0" b="0"/>
                <wp:wrapNone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8585" cy="9525"/>
                          <a:chOff x="4583" y="148"/>
                          <a:chExt cx="4171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583" y="155"/>
                            <a:ext cx="215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5" y="155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78" y="155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4428287" id="docshapegroup2" o:spid="_x0000_s1026" style="position:absolute;margin-left:229.15pt;margin-top:7.4pt;width:208.55pt;height:.75pt;z-index:-251658240;mso-position-horizontal-relative:page" coordorigin="4583,148" coordsize="41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">
                <v:line id="Line 3" o:spid="_x0000_s1027" style="position:absolute;visibility:visible;mso-wrap-style:square" from="4583,155" to="6733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" strokeweight=".26053mm">
                  <v:stroke dashstyle="dash"/>
                </v:line>
                <v:line id="Line 4" o:spid="_x0000_s1028" style="position:absolute;visibility:visible;mso-wrap-style:square" from="6735,155" to="7676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" strokeweight=".26053mm">
                  <v:stroke dashstyle="dash"/>
                </v:line>
                <v:line id="Line 5" o:spid="_x0000_s1029" style="position:absolute;visibility:visible;mso-wrap-style:square" from="7678,155" to="8753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" strokeweight=".26053mm">
                  <v:stroke dashstyle="dash"/>
                </v:line>
                <w10:wrap anchorx="page"/>
              </v:group>
            </w:pict>
          </mc:Fallback>
        </mc:AlternateContent>
      </w:r>
      <w:r w:rsidR="00DF5B8D">
        <w:t>Liczba</w:t>
      </w:r>
      <w:r w:rsidR="00DF5B8D">
        <w:rPr>
          <w:spacing w:val="-7"/>
        </w:rPr>
        <w:t xml:space="preserve"> </w:t>
      </w:r>
      <w:r w:rsidR="00DF5B8D">
        <w:t>punktów</w:t>
      </w:r>
      <w:r w:rsidR="00DF5B8D">
        <w:rPr>
          <w:spacing w:val="-9"/>
        </w:rPr>
        <w:t xml:space="preserve"> </w:t>
      </w:r>
      <w:r w:rsidR="00DF5B8D">
        <w:t>=</w:t>
      </w:r>
    </w:p>
    <w:p w14:paraId="704E67E5" w14:textId="77777777" w:rsidR="003C60E0" w:rsidRDefault="00DF5B8D">
      <w:pPr>
        <w:pStyle w:val="Tekstpodstawowy"/>
        <w:spacing w:before="57" w:line="554" w:lineRule="auto"/>
        <w:ind w:left="786" w:right="-7" w:hanging="608"/>
        <w:jc w:val="left"/>
      </w:pPr>
      <w:r>
        <w:br w:type="column"/>
      </w:r>
      <w:r>
        <w:t>cena</w:t>
      </w:r>
      <w:r>
        <w:rPr>
          <w:spacing w:val="-4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najniższej</w:t>
      </w:r>
      <w:r>
        <w:rPr>
          <w:spacing w:val="-2"/>
        </w:rPr>
        <w:t xml:space="preserve"> </w:t>
      </w:r>
      <w:r>
        <w:t>zaproponowanej</w:t>
      </w:r>
      <w:r>
        <w:rPr>
          <w:spacing w:val="-5"/>
        </w:rPr>
        <w:t xml:space="preserve"> </w:t>
      </w:r>
      <w:r>
        <w:t>oferty</w:t>
      </w:r>
      <w:r>
        <w:rPr>
          <w:spacing w:val="-47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brutto</w:t>
      </w:r>
      <w:r>
        <w:rPr>
          <w:spacing w:val="-1"/>
        </w:rPr>
        <w:t xml:space="preserve"> </w:t>
      </w:r>
      <w:r>
        <w:t>ocenianej</w:t>
      </w:r>
      <w:r>
        <w:rPr>
          <w:spacing w:val="-2"/>
        </w:rPr>
        <w:t xml:space="preserve"> </w:t>
      </w:r>
      <w:r>
        <w:t>oferty</w:t>
      </w:r>
    </w:p>
    <w:p w14:paraId="0AF4ACF6" w14:textId="77777777" w:rsidR="003C60E0" w:rsidRDefault="00DF5B8D">
      <w:pPr>
        <w:rPr>
          <w:sz w:val="30"/>
        </w:rPr>
      </w:pPr>
      <w:r>
        <w:br w:type="column"/>
      </w:r>
    </w:p>
    <w:p w14:paraId="679C1B14" w14:textId="0F366987" w:rsidR="003C60E0" w:rsidRDefault="00DF5B8D">
      <w:pPr>
        <w:pStyle w:val="Tekstpodstawowy"/>
        <w:ind w:left="61"/>
        <w:jc w:val="left"/>
      </w:pPr>
      <w:r>
        <w:t>*</w:t>
      </w:r>
      <w:r w:rsidR="00514262">
        <w:t>9</w:t>
      </w:r>
      <w:r>
        <w:t>0</w:t>
      </w:r>
    </w:p>
    <w:p w14:paraId="6AC7B391" w14:textId="77777777" w:rsidR="003C60E0" w:rsidRDefault="003C60E0">
      <w:pPr>
        <w:sectPr w:rsidR="003C60E0">
          <w:type w:val="continuous"/>
          <w:pgSz w:w="11910" w:h="16840"/>
          <w:pgMar w:top="1580" w:right="1420" w:bottom="1200" w:left="820" w:header="0" w:footer="1000" w:gutter="0"/>
          <w:cols w:num="3" w:space="708" w:equalWidth="0">
            <w:col w:w="3563" w:space="40"/>
            <w:col w:w="4281" w:space="39"/>
            <w:col w:w="1747"/>
          </w:cols>
        </w:sectPr>
      </w:pPr>
    </w:p>
    <w:p w14:paraId="6EEDC26B" w14:textId="77777777" w:rsidR="003C60E0" w:rsidRDefault="00DF5B8D">
      <w:pPr>
        <w:pStyle w:val="Nagwek3"/>
        <w:numPr>
          <w:ilvl w:val="1"/>
          <w:numId w:val="4"/>
        </w:numPr>
        <w:tabs>
          <w:tab w:val="left" w:pos="959"/>
        </w:tabs>
        <w:ind w:left="958" w:hanging="361"/>
      </w:pPr>
      <w:r>
        <w:lastRenderedPageBreak/>
        <w:t>Śledzenie</w:t>
      </w:r>
      <w:r>
        <w:rPr>
          <w:spacing w:val="-4"/>
        </w:rPr>
        <w:t xml:space="preserve"> </w:t>
      </w:r>
      <w:r>
        <w:t>przesyłek</w:t>
      </w:r>
      <w:r>
        <w:rPr>
          <w:spacing w:val="-4"/>
        </w:rPr>
        <w:t xml:space="preserve"> </w:t>
      </w:r>
      <w:r>
        <w:t>rejestrowanych</w:t>
      </w:r>
      <w:r>
        <w:rPr>
          <w:spacing w:val="-4"/>
        </w:rPr>
        <w:t xml:space="preserve"> </w:t>
      </w:r>
      <w:r>
        <w:t>(Ś)</w:t>
      </w:r>
    </w:p>
    <w:p w14:paraId="32486B06" w14:textId="77777777" w:rsidR="003C60E0" w:rsidRDefault="00DF5B8D">
      <w:pPr>
        <w:pStyle w:val="Tekstpodstawowy"/>
        <w:spacing w:line="254" w:lineRule="auto"/>
        <w:ind w:left="598" w:right="133"/>
      </w:pPr>
      <w:r>
        <w:t>Ocena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kryterium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dokonana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złożonego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ofercie.</w:t>
      </w:r>
    </w:p>
    <w:p w14:paraId="1F3E8B3D" w14:textId="77777777" w:rsidR="003C60E0" w:rsidRDefault="00DF5B8D">
      <w:pPr>
        <w:pStyle w:val="Tekstpodstawowy"/>
        <w:spacing w:before="170" w:line="256" w:lineRule="auto"/>
        <w:ind w:left="598" w:right="133"/>
      </w:pPr>
      <w:r>
        <w:t>Wykonawca, który zaoferuje Zamawiającemu możliwość śledzenia przez Internet statusu przesyłek</w:t>
      </w:r>
      <w:r>
        <w:rPr>
          <w:spacing w:val="1"/>
        </w:rPr>
        <w:t xml:space="preserve"> </w:t>
      </w:r>
      <w:r>
        <w:t>rejestrowanych krajowych na podstawie nadanego przez Wykonawcę numeru przesyłki otrzyma</w:t>
      </w:r>
      <w:r>
        <w:rPr>
          <w:spacing w:val="1"/>
        </w:rPr>
        <w:t xml:space="preserve"> </w:t>
      </w:r>
      <w:r w:rsidR="00785B09">
        <w:t>10</w:t>
      </w:r>
      <w:r>
        <w:rPr>
          <w:spacing w:val="-47"/>
        </w:rPr>
        <w:t xml:space="preserve"> </w:t>
      </w:r>
      <w:r>
        <w:t>punktów.</w:t>
      </w:r>
    </w:p>
    <w:p w14:paraId="3D7076A1" w14:textId="77777777" w:rsidR="003C60E0" w:rsidRDefault="00DF5B8D">
      <w:pPr>
        <w:pStyle w:val="Tekstpodstawowy"/>
        <w:spacing w:before="167" w:line="254" w:lineRule="auto"/>
        <w:ind w:left="598" w:right="131"/>
      </w:pPr>
      <w:r>
        <w:t>Wykonawca, który nie zaoferuje możliwości śledzenia przesyłek krajowych rejestrowanych otrzyma</w:t>
      </w:r>
      <w:r>
        <w:rPr>
          <w:spacing w:val="1"/>
        </w:rPr>
        <w:t xml:space="preserve"> </w:t>
      </w:r>
      <w:r>
        <w:t>0 pkt</w:t>
      </w:r>
    </w:p>
    <w:p w14:paraId="1E83E5AB" w14:textId="77777777" w:rsidR="003C60E0" w:rsidRDefault="003C60E0">
      <w:pPr>
        <w:pStyle w:val="Tekstpodstawowy"/>
        <w:jc w:val="left"/>
      </w:pPr>
    </w:p>
    <w:p w14:paraId="450E892B" w14:textId="77777777" w:rsidR="003C60E0" w:rsidRDefault="003C60E0">
      <w:pPr>
        <w:pStyle w:val="Tekstpodstawowy"/>
        <w:jc w:val="left"/>
        <w:rPr>
          <w:sz w:val="26"/>
        </w:rPr>
      </w:pPr>
    </w:p>
    <w:p w14:paraId="59B10B5D" w14:textId="3DCA1EF1" w:rsidR="003C60E0" w:rsidRDefault="00DF5B8D">
      <w:pPr>
        <w:pStyle w:val="Nagwek1"/>
        <w:tabs>
          <w:tab w:val="left" w:pos="1731"/>
        </w:tabs>
        <w:spacing w:line="261" w:lineRule="auto"/>
        <w:ind w:right="732" w:hanging="1563"/>
        <w:jc w:val="left"/>
      </w:pPr>
      <w:bookmarkStart w:id="16" w:name="_Toc150497676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 w:rsidR="00A331C8">
        <w:rPr>
          <w:color w:val="2D74B5"/>
        </w:rPr>
        <w:t>XV</w:t>
      </w:r>
      <w:r>
        <w:rPr>
          <w:color w:val="2D74B5"/>
        </w:rPr>
        <w:t>I</w:t>
      </w:r>
      <w:r>
        <w:rPr>
          <w:color w:val="2D74B5"/>
        </w:rPr>
        <w:tab/>
        <w:t>Informacje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o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formalnościach,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jakie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muszą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zostać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dopełnione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po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wyborze</w:t>
      </w:r>
      <w:r>
        <w:rPr>
          <w:color w:val="2D74B5"/>
          <w:spacing w:val="-51"/>
        </w:rPr>
        <w:t xml:space="preserve"> </w:t>
      </w:r>
      <w:r>
        <w:rPr>
          <w:color w:val="2D74B5"/>
        </w:rPr>
        <w:t>oferty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w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celu zawarcia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umowy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w sprawie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zamówienia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publicznego</w:t>
      </w:r>
      <w:bookmarkEnd w:id="16"/>
    </w:p>
    <w:p w14:paraId="780DD955" w14:textId="77777777" w:rsidR="003C60E0" w:rsidRDefault="00DF5B8D">
      <w:pPr>
        <w:pStyle w:val="Akapitzlist"/>
        <w:numPr>
          <w:ilvl w:val="0"/>
          <w:numId w:val="3"/>
        </w:numPr>
        <w:tabs>
          <w:tab w:val="left" w:pos="957"/>
        </w:tabs>
        <w:spacing w:before="118" w:line="273" w:lineRule="auto"/>
        <w:ind w:right="130"/>
      </w:pPr>
      <w:r>
        <w:t>Wykonawca,</w:t>
      </w:r>
      <w:r>
        <w:rPr>
          <w:spacing w:val="14"/>
        </w:rPr>
        <w:t xml:space="preserve"> </w:t>
      </w:r>
      <w:r>
        <w:t>którego</w:t>
      </w:r>
      <w:r>
        <w:rPr>
          <w:spacing w:val="13"/>
        </w:rPr>
        <w:t xml:space="preserve"> </w:t>
      </w:r>
      <w:r>
        <w:t>oferta</w:t>
      </w:r>
      <w:r>
        <w:rPr>
          <w:spacing w:val="15"/>
        </w:rPr>
        <w:t xml:space="preserve"> </w:t>
      </w:r>
      <w:r>
        <w:t>zostanie</w:t>
      </w:r>
      <w:r>
        <w:rPr>
          <w:spacing w:val="15"/>
        </w:rPr>
        <w:t xml:space="preserve"> </w:t>
      </w:r>
      <w:r>
        <w:t>wybrana</w:t>
      </w:r>
      <w:r>
        <w:rPr>
          <w:spacing w:val="15"/>
        </w:rPr>
        <w:t xml:space="preserve"> </w:t>
      </w:r>
      <w:r>
        <w:t>zobowiązany</w:t>
      </w:r>
      <w:r>
        <w:rPr>
          <w:spacing w:val="17"/>
        </w:rPr>
        <w:t xml:space="preserve"> </w:t>
      </w:r>
      <w:r>
        <w:t>jest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zawarcia</w:t>
      </w:r>
      <w:r>
        <w:rPr>
          <w:spacing w:val="15"/>
        </w:rPr>
        <w:t xml:space="preserve"> </w:t>
      </w:r>
      <w:r>
        <w:t>umowy</w:t>
      </w:r>
      <w:r>
        <w:rPr>
          <w:spacing w:val="15"/>
        </w:rPr>
        <w:t xml:space="preserve"> </w:t>
      </w:r>
      <w:r>
        <w:t>zgodnie</w:t>
      </w:r>
      <w:r>
        <w:rPr>
          <w:spacing w:val="15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Projektowanymi</w:t>
      </w:r>
      <w:r>
        <w:rPr>
          <w:spacing w:val="-3"/>
        </w:rPr>
        <w:t xml:space="preserve"> </w:t>
      </w:r>
      <w:r>
        <w:t>Postanowieniami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(PPU),</w:t>
      </w:r>
      <w:r>
        <w:rPr>
          <w:spacing w:val="-3"/>
        </w:rPr>
        <w:t xml:space="preserve"> </w:t>
      </w:r>
      <w:r>
        <w:t>które stanowią</w:t>
      </w:r>
      <w:r>
        <w:rPr>
          <w:spacing w:val="-3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 do SWZ.</w:t>
      </w:r>
    </w:p>
    <w:p w14:paraId="465776F5" w14:textId="77777777" w:rsidR="003C60E0" w:rsidRDefault="00DF5B8D">
      <w:pPr>
        <w:pStyle w:val="Akapitzlist"/>
        <w:numPr>
          <w:ilvl w:val="0"/>
          <w:numId w:val="3"/>
        </w:numPr>
        <w:tabs>
          <w:tab w:val="left" w:pos="1011"/>
          <w:tab w:val="left" w:pos="1012"/>
        </w:tabs>
        <w:spacing w:before="5" w:line="276" w:lineRule="auto"/>
        <w:ind w:right="131"/>
      </w:pPr>
      <w:r>
        <w:tab/>
        <w:t>Przed</w:t>
      </w:r>
      <w:r>
        <w:rPr>
          <w:spacing w:val="39"/>
        </w:rPr>
        <w:t xml:space="preserve"> </w:t>
      </w:r>
      <w:r>
        <w:t>zawarciem</w:t>
      </w:r>
      <w:r>
        <w:rPr>
          <w:spacing w:val="42"/>
        </w:rPr>
        <w:t xml:space="preserve"> </w:t>
      </w:r>
      <w:r>
        <w:t>umowy</w:t>
      </w:r>
      <w:r>
        <w:rPr>
          <w:spacing w:val="41"/>
        </w:rPr>
        <w:t xml:space="preserve"> </w:t>
      </w:r>
      <w:r>
        <w:t>wykonawca</w:t>
      </w:r>
      <w:r>
        <w:rPr>
          <w:spacing w:val="40"/>
        </w:rPr>
        <w:t xml:space="preserve"> </w:t>
      </w:r>
      <w:r>
        <w:t>zobowiązany</w:t>
      </w:r>
      <w:r>
        <w:rPr>
          <w:spacing w:val="43"/>
        </w:rPr>
        <w:t xml:space="preserve"> </w:t>
      </w:r>
      <w:r>
        <w:t>jest</w:t>
      </w:r>
      <w:r>
        <w:rPr>
          <w:spacing w:val="46"/>
        </w:rPr>
        <w:t xml:space="preserve"> </w:t>
      </w:r>
      <w:r>
        <w:t>przedstawić</w:t>
      </w:r>
      <w:r>
        <w:rPr>
          <w:spacing w:val="40"/>
        </w:rPr>
        <w:t xml:space="preserve"> </w:t>
      </w:r>
      <w:r>
        <w:t>umowę</w:t>
      </w:r>
      <w:r>
        <w:rPr>
          <w:spacing w:val="43"/>
        </w:rPr>
        <w:t xml:space="preserve"> </w:t>
      </w:r>
      <w:r>
        <w:t>regulującą</w:t>
      </w:r>
      <w:r>
        <w:rPr>
          <w:spacing w:val="-47"/>
        </w:rPr>
        <w:t xml:space="preserve"> </w:t>
      </w:r>
      <w:r>
        <w:t>współpracę</w:t>
      </w:r>
      <w:r>
        <w:rPr>
          <w:spacing w:val="-3"/>
        </w:rPr>
        <w:t xml:space="preserve"> </w:t>
      </w:r>
      <w:r>
        <w:t>wykonawców</w:t>
      </w:r>
      <w:r>
        <w:rPr>
          <w:spacing w:val="-3"/>
        </w:rPr>
        <w:t xml:space="preserve"> </w:t>
      </w:r>
      <w:r>
        <w:t>wspólnie</w:t>
      </w:r>
      <w:r>
        <w:rPr>
          <w:spacing w:val="-4"/>
        </w:rPr>
        <w:t xml:space="preserve"> </w:t>
      </w:r>
      <w:r>
        <w:t>ubiegających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 udzielenie</w:t>
      </w:r>
      <w:r>
        <w:rPr>
          <w:spacing w:val="-3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występują).</w:t>
      </w:r>
    </w:p>
    <w:p w14:paraId="247B7032" w14:textId="77777777" w:rsidR="003C60E0" w:rsidRDefault="003C60E0">
      <w:pPr>
        <w:pStyle w:val="Tekstpodstawowy"/>
        <w:spacing w:before="7"/>
        <w:jc w:val="left"/>
        <w:rPr>
          <w:sz w:val="19"/>
        </w:rPr>
      </w:pPr>
    </w:p>
    <w:p w14:paraId="2E8BE3D0" w14:textId="5F194EFB" w:rsidR="003C60E0" w:rsidRDefault="00DF5B8D">
      <w:pPr>
        <w:pStyle w:val="Nagwek1"/>
        <w:tabs>
          <w:tab w:val="left" w:pos="1731"/>
        </w:tabs>
        <w:spacing w:line="259" w:lineRule="auto"/>
        <w:ind w:right="567" w:hanging="1628"/>
        <w:jc w:val="left"/>
      </w:pPr>
      <w:bookmarkStart w:id="17" w:name="_Toc150497677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 w:rsidR="00A331C8">
        <w:rPr>
          <w:color w:val="2D74B5"/>
        </w:rPr>
        <w:t>XVII</w:t>
      </w:r>
      <w:r>
        <w:rPr>
          <w:color w:val="2D74B5"/>
        </w:rPr>
        <w:tab/>
        <w:t>Projektowane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postanowienia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umowy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w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sprawie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zamówienia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publicznego,</w:t>
      </w:r>
      <w:r>
        <w:rPr>
          <w:color w:val="2D74B5"/>
          <w:spacing w:val="-52"/>
        </w:rPr>
        <w:t xml:space="preserve"> </w:t>
      </w:r>
      <w:r>
        <w:rPr>
          <w:color w:val="2D74B5"/>
        </w:rPr>
        <w:t>które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zostaną wprowadzone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w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treści tej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umowy</w:t>
      </w:r>
      <w:bookmarkEnd w:id="17"/>
    </w:p>
    <w:p w14:paraId="0F08E74B" w14:textId="33A8B8E0" w:rsidR="003C60E0" w:rsidRPr="007212A5" w:rsidRDefault="00DF5B8D" w:rsidP="007212A5">
      <w:pPr>
        <w:pStyle w:val="Akapitzlist"/>
        <w:numPr>
          <w:ilvl w:val="0"/>
          <w:numId w:val="2"/>
        </w:numPr>
        <w:tabs>
          <w:tab w:val="left" w:pos="959"/>
        </w:tabs>
        <w:spacing w:before="7"/>
        <w:ind w:hanging="361"/>
        <w:rPr>
          <w:sz w:val="18"/>
        </w:rPr>
      </w:pPr>
      <w:r>
        <w:t>Projektowane</w:t>
      </w:r>
      <w:r w:rsidRPr="007212A5">
        <w:rPr>
          <w:spacing w:val="-3"/>
        </w:rPr>
        <w:t xml:space="preserve"> </w:t>
      </w:r>
      <w:r>
        <w:t>postanowienia</w:t>
      </w:r>
      <w:r w:rsidRPr="007212A5">
        <w:rPr>
          <w:spacing w:val="-2"/>
        </w:rPr>
        <w:t xml:space="preserve"> </w:t>
      </w:r>
      <w:r>
        <w:t>umowy</w:t>
      </w:r>
      <w:r w:rsidRPr="007212A5">
        <w:rPr>
          <w:spacing w:val="-3"/>
        </w:rPr>
        <w:t xml:space="preserve"> </w:t>
      </w:r>
      <w:r>
        <w:t>(PPU)</w:t>
      </w:r>
      <w:r w:rsidRPr="007212A5">
        <w:rPr>
          <w:spacing w:val="-2"/>
        </w:rPr>
        <w:t xml:space="preserve"> </w:t>
      </w:r>
      <w:r>
        <w:t>stanowią</w:t>
      </w:r>
      <w:r w:rsidRPr="007212A5">
        <w:rPr>
          <w:spacing w:val="-6"/>
        </w:rPr>
        <w:t xml:space="preserve"> </w:t>
      </w:r>
      <w:r>
        <w:t>Załącznik</w:t>
      </w:r>
      <w:r w:rsidRPr="007212A5">
        <w:rPr>
          <w:spacing w:val="-2"/>
        </w:rPr>
        <w:t xml:space="preserve"> </w:t>
      </w:r>
      <w:r>
        <w:t>nr</w:t>
      </w:r>
      <w:r w:rsidRPr="007212A5">
        <w:rPr>
          <w:spacing w:val="-5"/>
        </w:rPr>
        <w:t xml:space="preserve"> </w:t>
      </w:r>
      <w:r>
        <w:t>2</w:t>
      </w:r>
      <w:r w:rsidRPr="007212A5">
        <w:rPr>
          <w:spacing w:val="-2"/>
        </w:rPr>
        <w:t xml:space="preserve"> </w:t>
      </w:r>
      <w:r>
        <w:t>do</w:t>
      </w:r>
      <w:r w:rsidRPr="007212A5">
        <w:rPr>
          <w:spacing w:val="-4"/>
        </w:rPr>
        <w:t xml:space="preserve"> </w:t>
      </w:r>
      <w:r>
        <w:t>SWZ.</w:t>
      </w:r>
    </w:p>
    <w:p w14:paraId="639DDE1E" w14:textId="77777777" w:rsidR="003C60E0" w:rsidRDefault="00DF5B8D">
      <w:pPr>
        <w:pStyle w:val="Akapitzlist"/>
        <w:numPr>
          <w:ilvl w:val="0"/>
          <w:numId w:val="2"/>
        </w:numPr>
        <w:tabs>
          <w:tab w:val="left" w:pos="957"/>
        </w:tabs>
        <w:spacing w:before="57"/>
        <w:ind w:left="956" w:hanging="359"/>
      </w:pPr>
      <w:r>
        <w:t>Warunki</w:t>
      </w:r>
      <w:r>
        <w:rPr>
          <w:spacing w:val="-1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PPU.</w:t>
      </w:r>
    </w:p>
    <w:p w14:paraId="3A5F15BE" w14:textId="77777777" w:rsidR="003C60E0" w:rsidRDefault="003C60E0">
      <w:pPr>
        <w:pStyle w:val="Tekstpodstawowy"/>
        <w:jc w:val="left"/>
        <w:rPr>
          <w:sz w:val="23"/>
        </w:rPr>
      </w:pPr>
    </w:p>
    <w:p w14:paraId="6CD1E2A0" w14:textId="07641B21" w:rsidR="003C60E0" w:rsidRDefault="00DF5B8D">
      <w:pPr>
        <w:pStyle w:val="Nagwek1"/>
        <w:ind w:left="243"/>
      </w:pPr>
      <w:bookmarkStart w:id="18" w:name="_Toc150497678"/>
      <w:r>
        <w:rPr>
          <w:color w:val="2D74B5"/>
        </w:rPr>
        <w:t>Rozdział</w:t>
      </w:r>
      <w:r>
        <w:rPr>
          <w:color w:val="2D74B5"/>
          <w:spacing w:val="-2"/>
        </w:rPr>
        <w:t xml:space="preserve"> </w:t>
      </w:r>
      <w:r w:rsidR="00A331C8">
        <w:rPr>
          <w:color w:val="2D74B5"/>
        </w:rPr>
        <w:t>XVIII</w:t>
      </w:r>
      <w:r>
        <w:rPr>
          <w:color w:val="2D74B5"/>
        </w:rPr>
        <w:t xml:space="preserve">   </w:t>
      </w:r>
      <w:r>
        <w:rPr>
          <w:color w:val="2D74B5"/>
          <w:spacing w:val="5"/>
        </w:rPr>
        <w:t xml:space="preserve"> </w:t>
      </w:r>
      <w:r>
        <w:rPr>
          <w:color w:val="2D74B5"/>
        </w:rPr>
        <w:t>Środki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ochrony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prawnej</w:t>
      </w:r>
      <w:bookmarkEnd w:id="18"/>
    </w:p>
    <w:p w14:paraId="4AF014B4" w14:textId="77777777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spacing w:before="144" w:line="276" w:lineRule="auto"/>
        <w:ind w:right="131"/>
      </w:pPr>
      <w:r>
        <w:t>Środki ochrony prawnej przysługują wykonawcy oraz innemu podmiotowi, jeżeli ma lub miał</w:t>
      </w:r>
      <w:r>
        <w:rPr>
          <w:spacing w:val="1"/>
        </w:rPr>
        <w:t xml:space="preserve"> </w:t>
      </w:r>
      <w:r>
        <w:rPr>
          <w:spacing w:val="-1"/>
        </w:rPr>
        <w:t>interes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0"/>
        </w:rPr>
        <w:t xml:space="preserve"> </w:t>
      </w:r>
      <w:r>
        <w:rPr>
          <w:spacing w:val="-1"/>
        </w:rPr>
        <w:t>uzyskaniu</w:t>
      </w:r>
      <w:r>
        <w:rPr>
          <w:spacing w:val="-13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poniósł</w:t>
      </w:r>
      <w:r>
        <w:rPr>
          <w:spacing w:val="-11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ponieść</w:t>
      </w:r>
      <w:r>
        <w:rPr>
          <w:spacing w:val="-10"/>
        </w:rPr>
        <w:t xml:space="preserve"> </w:t>
      </w:r>
      <w:r>
        <w:t>szkodę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wyniku</w:t>
      </w:r>
      <w:r>
        <w:rPr>
          <w:spacing w:val="-11"/>
        </w:rPr>
        <w:t xml:space="preserve"> </w:t>
      </w:r>
      <w:r>
        <w:t>naruszenia</w:t>
      </w:r>
      <w:r>
        <w:rPr>
          <w:spacing w:val="-12"/>
        </w:rPr>
        <w:t xml:space="preserve"> </w:t>
      </w:r>
      <w:r>
        <w:t>przez</w:t>
      </w:r>
      <w:r>
        <w:rPr>
          <w:spacing w:val="-47"/>
        </w:rPr>
        <w:t xml:space="preserve"> </w:t>
      </w:r>
      <w:r>
        <w:t>zamawiającego przepisów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77570B8A" w14:textId="5B93DAA9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spacing w:line="276" w:lineRule="auto"/>
        <w:ind w:right="130"/>
      </w:pPr>
      <w:r>
        <w:t>Środki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prawnej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ogłoszenia</w:t>
      </w:r>
      <w:r>
        <w:rPr>
          <w:spacing w:val="1"/>
        </w:rPr>
        <w:t xml:space="preserve"> </w:t>
      </w:r>
      <w:r>
        <w:t>wszczynającego</w:t>
      </w:r>
      <w:r>
        <w:rPr>
          <w:spacing w:val="1"/>
        </w:rPr>
        <w:t xml:space="preserve"> </w:t>
      </w:r>
      <w:r>
        <w:t>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dokumentów</w:t>
      </w:r>
      <w:r>
        <w:rPr>
          <w:spacing w:val="-11"/>
        </w:rPr>
        <w:t xml:space="preserve"> </w:t>
      </w:r>
      <w:r>
        <w:t>zamówienia</w:t>
      </w:r>
      <w:r>
        <w:rPr>
          <w:spacing w:val="-12"/>
        </w:rPr>
        <w:t xml:space="preserve"> </w:t>
      </w:r>
      <w:r>
        <w:t>przysługują</w:t>
      </w:r>
      <w:r>
        <w:rPr>
          <w:spacing w:val="-8"/>
        </w:rPr>
        <w:t xml:space="preserve"> </w:t>
      </w:r>
      <w:r>
        <w:t>również</w:t>
      </w:r>
      <w:r>
        <w:rPr>
          <w:spacing w:val="-12"/>
        </w:rPr>
        <w:t xml:space="preserve"> </w:t>
      </w:r>
      <w:r>
        <w:t>organizacjom</w:t>
      </w:r>
      <w:r>
        <w:rPr>
          <w:spacing w:val="-9"/>
        </w:rPr>
        <w:t xml:space="preserve"> </w:t>
      </w:r>
      <w:r>
        <w:t>wpisanym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listę,</w:t>
      </w:r>
      <w:r>
        <w:rPr>
          <w:spacing w:val="-4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7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469</w:t>
      </w:r>
      <w:r>
        <w:rPr>
          <w:spacing w:val="-5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15</w:t>
      </w:r>
      <w:r w:rsidR="006B6895">
        <w:t>)</w:t>
      </w:r>
      <w:r>
        <w:rPr>
          <w:spacing w:val="-5"/>
        </w:rPr>
        <w:t xml:space="preserve"> </w:t>
      </w:r>
      <w:r>
        <w:t>ustawy</w:t>
      </w:r>
      <w:r>
        <w:rPr>
          <w:spacing w:val="-6"/>
        </w:rPr>
        <w:t xml:space="preserve"> </w:t>
      </w:r>
      <w:proofErr w:type="spellStart"/>
      <w:r>
        <w:t>Pzp</w:t>
      </w:r>
      <w:proofErr w:type="spellEnd"/>
      <w:r>
        <w:rPr>
          <w:spacing w:val="-9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Rzecznikowi</w:t>
      </w:r>
      <w:r>
        <w:rPr>
          <w:spacing w:val="-8"/>
        </w:rPr>
        <w:t xml:space="preserve"> </w:t>
      </w:r>
      <w:r>
        <w:t>Małych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Średnich</w:t>
      </w:r>
      <w:r>
        <w:rPr>
          <w:spacing w:val="-8"/>
        </w:rPr>
        <w:t xml:space="preserve"> </w:t>
      </w:r>
      <w:r>
        <w:t>Przedsiębiorców</w:t>
      </w:r>
    </w:p>
    <w:p w14:paraId="61629847" w14:textId="77777777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ind w:hanging="359"/>
      </w:pPr>
      <w:r>
        <w:t>Odwołanie</w:t>
      </w:r>
      <w:r>
        <w:rPr>
          <w:spacing w:val="-2"/>
        </w:rPr>
        <w:t xml:space="preserve"> </w:t>
      </w:r>
      <w:r>
        <w:t>przysługuje</w:t>
      </w:r>
      <w:r>
        <w:rPr>
          <w:spacing w:val="-2"/>
        </w:rPr>
        <w:t xml:space="preserve"> </w:t>
      </w:r>
      <w:r>
        <w:t>na:</w:t>
      </w:r>
    </w:p>
    <w:p w14:paraId="1E78D268" w14:textId="77777777" w:rsidR="003C60E0" w:rsidRDefault="00DF5B8D">
      <w:pPr>
        <w:pStyle w:val="Akapitzlist"/>
        <w:numPr>
          <w:ilvl w:val="1"/>
          <w:numId w:val="1"/>
        </w:numPr>
        <w:tabs>
          <w:tab w:val="left" w:pos="957"/>
        </w:tabs>
        <w:spacing w:before="39" w:line="276" w:lineRule="auto"/>
        <w:ind w:right="136"/>
      </w:pPr>
      <w:r>
        <w:t>niezgodną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rPr>
          <w:spacing w:val="1"/>
        </w:rPr>
        <w:t xml:space="preserve"> </w:t>
      </w:r>
      <w:r>
        <w:t>czynność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podjętą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 zamówienia, 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projektowane</w:t>
      </w:r>
      <w:r>
        <w:rPr>
          <w:spacing w:val="1"/>
        </w:rPr>
        <w:t xml:space="preserve"> </w:t>
      </w:r>
      <w:r>
        <w:t>postanowienie</w:t>
      </w:r>
      <w:r>
        <w:rPr>
          <w:spacing w:val="-3"/>
        </w:rPr>
        <w:t xml:space="preserve"> </w:t>
      </w:r>
      <w:r>
        <w:t>umowy;</w:t>
      </w:r>
    </w:p>
    <w:p w14:paraId="1C2CA7DD" w14:textId="77777777" w:rsidR="003C60E0" w:rsidRDefault="00DF5B8D">
      <w:pPr>
        <w:pStyle w:val="Akapitzlist"/>
        <w:numPr>
          <w:ilvl w:val="1"/>
          <w:numId w:val="1"/>
        </w:numPr>
        <w:tabs>
          <w:tab w:val="left" w:pos="957"/>
        </w:tabs>
        <w:spacing w:before="1" w:line="273" w:lineRule="auto"/>
        <w:ind w:right="134"/>
      </w:pPr>
      <w:r>
        <w:t>zaniechanie czynności w postępowaniu o udzielenie zamówienia do której zamawiający był</w:t>
      </w:r>
      <w:r>
        <w:rPr>
          <w:spacing w:val="1"/>
        </w:rPr>
        <w:t xml:space="preserve"> </w:t>
      </w:r>
      <w:r>
        <w:t>obowiązany</w:t>
      </w:r>
      <w:r>
        <w:rPr>
          <w:spacing w:val="-1"/>
        </w:rPr>
        <w:t xml:space="preserve"> </w:t>
      </w:r>
      <w:r>
        <w:t>na podstawie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proofErr w:type="spellStart"/>
      <w:r>
        <w:t>Pzp</w:t>
      </w:r>
      <w:proofErr w:type="spellEnd"/>
      <w:r>
        <w:t>;</w:t>
      </w:r>
    </w:p>
    <w:p w14:paraId="78309915" w14:textId="77777777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spacing w:before="5" w:line="276" w:lineRule="auto"/>
        <w:ind w:right="132"/>
      </w:pPr>
      <w:r>
        <w:t>Odwołanie wnosi się do Prezesa Krajowej Izby Odwoławczej, zwanej dalej „Izbą”. Odwołanie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opatrzonej podpisem zaufanym.</w:t>
      </w:r>
      <w:r>
        <w:rPr>
          <w:spacing w:val="1"/>
        </w:rPr>
        <w:t xml:space="preserve"> </w:t>
      </w:r>
      <w:r>
        <w:t>Odwołujący przekazuje Zamawiającemu odwołanie wniesione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6"/>
        </w:rPr>
        <w:t xml:space="preserve"> </w:t>
      </w:r>
      <w:r>
        <w:t>elektronicznej</w:t>
      </w:r>
      <w:r>
        <w:rPr>
          <w:spacing w:val="-6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postaci</w:t>
      </w:r>
      <w:r>
        <w:rPr>
          <w:spacing w:val="-7"/>
        </w:rPr>
        <w:t xml:space="preserve"> </w:t>
      </w:r>
      <w:r>
        <w:t>elektronicznej</w:t>
      </w:r>
      <w:r>
        <w:rPr>
          <w:spacing w:val="-6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kopię</w:t>
      </w:r>
      <w:r>
        <w:rPr>
          <w:spacing w:val="-6"/>
        </w:rPr>
        <w:t xml:space="preserve"> </w:t>
      </w:r>
      <w:r>
        <w:t>tego</w:t>
      </w:r>
      <w:r>
        <w:rPr>
          <w:spacing w:val="-8"/>
        </w:rPr>
        <w:t xml:space="preserve"> </w:t>
      </w:r>
      <w:r>
        <w:t>odwołania,</w:t>
      </w:r>
      <w:r>
        <w:rPr>
          <w:spacing w:val="-7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zostało</w:t>
      </w:r>
      <w:r>
        <w:rPr>
          <w:spacing w:val="-5"/>
        </w:rPr>
        <w:t xml:space="preserve"> </w:t>
      </w:r>
      <w:r>
        <w:t>ono</w:t>
      </w:r>
      <w:r>
        <w:rPr>
          <w:spacing w:val="-47"/>
        </w:rPr>
        <w:t xml:space="preserve"> </w:t>
      </w:r>
      <w:r>
        <w:t>wniesione w formie pisemnej, przed upływem terminu do wniesienia odwołania w taki sposób,</w:t>
      </w:r>
      <w:r>
        <w:rPr>
          <w:spacing w:val="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mógł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zapoznać się</w:t>
      </w:r>
      <w:r>
        <w:rPr>
          <w:spacing w:val="-2"/>
        </w:rPr>
        <w:t xml:space="preserve"> </w:t>
      </w:r>
      <w:r>
        <w:t>z jego</w:t>
      </w:r>
      <w:r>
        <w:rPr>
          <w:spacing w:val="-3"/>
        </w:rPr>
        <w:t xml:space="preserve"> </w:t>
      </w:r>
      <w:r>
        <w:t>treścią przed</w:t>
      </w:r>
      <w:r>
        <w:rPr>
          <w:spacing w:val="2"/>
        </w:rPr>
        <w:t xml:space="preserve"> </w:t>
      </w:r>
      <w:r>
        <w:t>upływem</w:t>
      </w:r>
      <w:r>
        <w:rPr>
          <w:spacing w:val="1"/>
        </w:rPr>
        <w:t xml:space="preserve"> </w:t>
      </w:r>
      <w:r>
        <w:t>tego</w:t>
      </w:r>
      <w:r>
        <w:rPr>
          <w:spacing w:val="-2"/>
        </w:rPr>
        <w:t xml:space="preserve"> </w:t>
      </w:r>
      <w:r>
        <w:t>terminu.</w:t>
      </w:r>
    </w:p>
    <w:p w14:paraId="7B6DA5A0" w14:textId="77777777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spacing w:line="276" w:lineRule="auto"/>
        <w:ind w:right="133"/>
      </w:pPr>
      <w:r>
        <w:t>Odwołanie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ogłoszenia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wnosi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zamieszczenia ogłoszenia w Biuletynie Zamówień Publicznych lub dokumentów zamówienia na</w:t>
      </w:r>
      <w:r>
        <w:rPr>
          <w:spacing w:val="1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internetowej.</w:t>
      </w:r>
    </w:p>
    <w:p w14:paraId="3877D3A7" w14:textId="77777777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ind w:hanging="359"/>
      </w:pPr>
      <w:r>
        <w:t>Odwołanie</w:t>
      </w:r>
      <w:r>
        <w:rPr>
          <w:spacing w:val="-3"/>
        </w:rPr>
        <w:t xml:space="preserve"> </w:t>
      </w:r>
      <w:r>
        <w:t>wnosi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 terminie:</w:t>
      </w:r>
    </w:p>
    <w:p w14:paraId="67FF7021" w14:textId="77777777" w:rsidR="003C60E0" w:rsidRDefault="00DF5B8D">
      <w:pPr>
        <w:pStyle w:val="Tekstpodstawowy"/>
        <w:spacing w:before="41" w:line="276" w:lineRule="auto"/>
        <w:ind w:left="956" w:right="133" w:hanging="358"/>
      </w:pPr>
      <w:r>
        <w:rPr>
          <w:spacing w:val="-1"/>
        </w:rPr>
        <w:lastRenderedPageBreak/>
        <w:t xml:space="preserve">6.1. 5 dni od dnia przekazania </w:t>
      </w:r>
      <w:r>
        <w:t>informacji o czynności zamawiającego stanowiącej podstawę jego</w:t>
      </w:r>
      <w:r>
        <w:rPr>
          <w:spacing w:val="1"/>
        </w:rPr>
        <w:t xml:space="preserve"> </w:t>
      </w:r>
      <w:r>
        <w:t>wniesienia,</w:t>
      </w:r>
      <w:r>
        <w:rPr>
          <w:spacing w:val="-7"/>
        </w:rPr>
        <w:t xml:space="preserve"> </w:t>
      </w:r>
      <w:r>
        <w:t>jeżeli</w:t>
      </w:r>
      <w:r>
        <w:rPr>
          <w:spacing w:val="-7"/>
        </w:rPr>
        <w:t xml:space="preserve"> </w:t>
      </w:r>
      <w:r>
        <w:t>informacja</w:t>
      </w:r>
      <w:r>
        <w:rPr>
          <w:spacing w:val="-4"/>
        </w:rPr>
        <w:t xml:space="preserve"> </w:t>
      </w:r>
      <w:r>
        <w:t>została</w:t>
      </w:r>
      <w:r>
        <w:rPr>
          <w:spacing w:val="-7"/>
        </w:rPr>
        <w:t xml:space="preserve"> </w:t>
      </w:r>
      <w:r>
        <w:t>przekazana</w:t>
      </w:r>
      <w:r>
        <w:rPr>
          <w:spacing w:val="-7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użyciu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komunikacji</w:t>
      </w:r>
      <w:r>
        <w:rPr>
          <w:spacing w:val="-7"/>
        </w:rPr>
        <w:t xml:space="preserve"> </w:t>
      </w:r>
      <w:r>
        <w:t>elektronicznej,</w:t>
      </w:r>
    </w:p>
    <w:p w14:paraId="4D7D803F" w14:textId="77777777" w:rsidR="003C60E0" w:rsidRDefault="00DF5B8D">
      <w:pPr>
        <w:pStyle w:val="Tekstpodstawowy"/>
        <w:spacing w:line="276" w:lineRule="auto"/>
        <w:ind w:left="956" w:right="129" w:hanging="358"/>
      </w:pPr>
      <w:r>
        <w:rPr>
          <w:spacing w:val="-1"/>
        </w:rPr>
        <w:t xml:space="preserve">6.2. 10 dni od dnia przekazania </w:t>
      </w:r>
      <w:r>
        <w:t>informacji o czynności zamawiającego stanowiącej podstawę jego</w:t>
      </w:r>
      <w:r>
        <w:rPr>
          <w:spacing w:val="1"/>
        </w:rPr>
        <w:t xml:space="preserve"> </w:t>
      </w:r>
      <w:r>
        <w:t>wniesienia,</w:t>
      </w:r>
      <w:r>
        <w:rPr>
          <w:spacing w:val="-1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informacja została przekazana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inny niż</w:t>
      </w:r>
      <w:r>
        <w:rPr>
          <w:spacing w:val="-5"/>
        </w:rPr>
        <w:t xml:space="preserve"> </w:t>
      </w:r>
      <w:r>
        <w:t>określony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6.1.</w:t>
      </w:r>
    </w:p>
    <w:p w14:paraId="62ADDE0E" w14:textId="77777777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spacing w:line="276" w:lineRule="auto"/>
        <w:ind w:right="134"/>
      </w:pPr>
      <w:r>
        <w:t>Odwołanie w przypadkach innych niż określone w pkt 5 i 6 wnosi się w terminie 5 dni od dnia, w</w:t>
      </w:r>
      <w:r>
        <w:rPr>
          <w:spacing w:val="-47"/>
        </w:rPr>
        <w:t xml:space="preserve"> </w:t>
      </w:r>
      <w:r>
        <w:t>którym powzięto lub przy zachowaniu należytej staranności można było powziąć wiadomość o</w:t>
      </w:r>
      <w:r>
        <w:rPr>
          <w:spacing w:val="1"/>
        </w:rPr>
        <w:t xml:space="preserve"> </w:t>
      </w:r>
      <w:r>
        <w:t>okolicznościach</w:t>
      </w:r>
      <w:r>
        <w:rPr>
          <w:spacing w:val="-2"/>
        </w:rPr>
        <w:t xml:space="preserve"> </w:t>
      </w:r>
      <w:r>
        <w:t>stanowiących podstawę jego</w:t>
      </w:r>
      <w:r>
        <w:rPr>
          <w:spacing w:val="-2"/>
        </w:rPr>
        <w:t xml:space="preserve"> </w:t>
      </w:r>
      <w:r>
        <w:t>wniesienia.</w:t>
      </w:r>
    </w:p>
    <w:p w14:paraId="432CB1E0" w14:textId="77777777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spacing w:line="273" w:lineRule="auto"/>
        <w:ind w:right="137"/>
      </w:pPr>
      <w:r>
        <w:t>Na orzeczenie Izby oraz postanowienie Prezesa Izby, o którym mowa w art. 519 ust. 1 ustawy</w:t>
      </w:r>
      <w:r>
        <w:rPr>
          <w:spacing w:val="1"/>
        </w:rPr>
        <w:t xml:space="preserve"> </w:t>
      </w:r>
      <w:proofErr w:type="spellStart"/>
      <w:r>
        <w:t>Pzp</w:t>
      </w:r>
      <w:proofErr w:type="spellEnd"/>
      <w:r>
        <w:t>,</w:t>
      </w:r>
      <w:r>
        <w:rPr>
          <w:spacing w:val="-2"/>
        </w:rPr>
        <w:t xml:space="preserve"> </w:t>
      </w:r>
      <w:r>
        <w:t>stronom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uczestnikom postępowania</w:t>
      </w:r>
      <w:r>
        <w:rPr>
          <w:spacing w:val="-4"/>
        </w:rPr>
        <w:t xml:space="preserve"> </w:t>
      </w:r>
      <w:r>
        <w:t>odwoławczego</w:t>
      </w:r>
      <w:r>
        <w:rPr>
          <w:spacing w:val="-3"/>
        </w:rPr>
        <w:t xml:space="preserve"> </w:t>
      </w:r>
      <w:r>
        <w:t>przysługuje</w:t>
      </w:r>
      <w:r>
        <w:rPr>
          <w:spacing w:val="-3"/>
        </w:rPr>
        <w:t xml:space="preserve"> </w:t>
      </w:r>
      <w:r>
        <w:t>skarga</w:t>
      </w:r>
      <w:r>
        <w:rPr>
          <w:spacing w:val="-3"/>
        </w:rPr>
        <w:t xml:space="preserve"> </w:t>
      </w:r>
      <w:r>
        <w:t>do sądu.</w:t>
      </w:r>
    </w:p>
    <w:p w14:paraId="24B0C2B5" w14:textId="77777777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spacing w:before="5" w:line="276" w:lineRule="auto"/>
        <w:ind w:right="136"/>
      </w:pPr>
      <w:r>
        <w:t>W</w:t>
      </w:r>
      <w:r>
        <w:rPr>
          <w:spacing w:val="1"/>
        </w:rPr>
        <w:t xml:space="preserve"> </w:t>
      </w:r>
      <w:r>
        <w:t>postępowaniu toczącym</w:t>
      </w:r>
      <w:r>
        <w:rPr>
          <w:spacing w:val="1"/>
        </w:rPr>
        <w:t xml:space="preserve"> </w:t>
      </w:r>
      <w:r>
        <w:t>się wskutek</w:t>
      </w:r>
      <w:r>
        <w:rPr>
          <w:spacing w:val="1"/>
        </w:rPr>
        <w:t xml:space="preserve"> </w:t>
      </w:r>
      <w:r>
        <w:t>wniesienia skargi stosuje się odpowiednio</w:t>
      </w:r>
      <w:r>
        <w:rPr>
          <w:spacing w:val="1"/>
        </w:rPr>
        <w:t xml:space="preserve"> </w:t>
      </w:r>
      <w:r>
        <w:t>przepisy</w:t>
      </w:r>
      <w:r>
        <w:rPr>
          <w:spacing w:val="1"/>
        </w:rPr>
        <w:t xml:space="preserve"> </w:t>
      </w:r>
      <w:r>
        <w:t>ustawy z dnia 17 listopada 1964 r. - Kodeks postępowania cywilnego o apelacji, jeżeli przepisy</w:t>
      </w:r>
      <w:r>
        <w:rPr>
          <w:spacing w:val="1"/>
        </w:rPr>
        <w:t xml:space="preserve"> </w:t>
      </w:r>
      <w:r>
        <w:t>działu</w:t>
      </w:r>
      <w:r>
        <w:rPr>
          <w:spacing w:val="-2"/>
        </w:rPr>
        <w:t xml:space="preserve"> </w:t>
      </w:r>
      <w:r>
        <w:t>IX rozdziału</w:t>
      </w:r>
      <w:r>
        <w:rPr>
          <w:spacing w:val="-3"/>
        </w:rPr>
        <w:t xml:space="preserve"> </w:t>
      </w:r>
      <w:r>
        <w:t>3 nie</w:t>
      </w:r>
      <w:r>
        <w:rPr>
          <w:spacing w:val="-3"/>
        </w:rPr>
        <w:t xml:space="preserve"> </w:t>
      </w:r>
      <w:r>
        <w:t>stanowią inaczej.</w:t>
      </w:r>
    </w:p>
    <w:p w14:paraId="2C2A558C" w14:textId="0DF06C6B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spacing w:line="276" w:lineRule="auto"/>
        <w:ind w:right="131"/>
      </w:pPr>
      <w:r>
        <w:rPr>
          <w:spacing w:val="-1"/>
        </w:rPr>
        <w:t>Skargę</w:t>
      </w:r>
      <w:r>
        <w:rPr>
          <w:spacing w:val="-10"/>
        </w:rPr>
        <w:t xml:space="preserve"> </w:t>
      </w:r>
      <w:r>
        <w:rPr>
          <w:spacing w:val="-1"/>
        </w:rPr>
        <w:t>wnosi</w:t>
      </w:r>
      <w:r>
        <w:rPr>
          <w:spacing w:val="-10"/>
        </w:rPr>
        <w:t xml:space="preserve"> </w:t>
      </w:r>
      <w:r>
        <w:rPr>
          <w:spacing w:val="-1"/>
        </w:rPr>
        <w:t>się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Sądu</w:t>
      </w:r>
      <w:r>
        <w:rPr>
          <w:spacing w:val="-10"/>
        </w:rPr>
        <w:t xml:space="preserve"> </w:t>
      </w:r>
      <w:r>
        <w:t>Okręgowego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Warszawie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 w:rsidR="00BD010D">
        <w:t>Sądu</w:t>
      </w:r>
      <w:r w:rsidR="00BD010D">
        <w:rPr>
          <w:spacing w:val="-10"/>
        </w:rPr>
        <w:t xml:space="preserve"> </w:t>
      </w:r>
      <w:r>
        <w:t>zamówień</w:t>
      </w:r>
      <w:r>
        <w:rPr>
          <w:spacing w:val="-10"/>
        </w:rPr>
        <w:t xml:space="preserve"> </w:t>
      </w:r>
      <w:r>
        <w:t>publicznych,</w:t>
      </w:r>
      <w:r>
        <w:rPr>
          <w:spacing w:val="-13"/>
        </w:rPr>
        <w:t xml:space="preserve"> </w:t>
      </w:r>
      <w:r>
        <w:t>zwanego</w:t>
      </w:r>
      <w:r>
        <w:rPr>
          <w:spacing w:val="-8"/>
        </w:rPr>
        <w:t xml:space="preserve"> </w:t>
      </w:r>
      <w:r>
        <w:t>dalej</w:t>
      </w:r>
      <w:r>
        <w:rPr>
          <w:spacing w:val="-47"/>
        </w:rPr>
        <w:t xml:space="preserve"> </w:t>
      </w:r>
      <w:r>
        <w:t>"sądem</w:t>
      </w:r>
      <w:r>
        <w:rPr>
          <w:spacing w:val="-2"/>
        </w:rPr>
        <w:t xml:space="preserve"> </w:t>
      </w:r>
      <w:r>
        <w:t>zamówień</w:t>
      </w:r>
      <w:r>
        <w:rPr>
          <w:spacing w:val="-1"/>
        </w:rPr>
        <w:t xml:space="preserve"> </w:t>
      </w:r>
      <w:r>
        <w:t>publicznych".</w:t>
      </w:r>
    </w:p>
    <w:p w14:paraId="2EADCB3E" w14:textId="29A3F8EE" w:rsidR="003C60E0" w:rsidRDefault="00DF5B8D" w:rsidP="007212A5">
      <w:pPr>
        <w:pStyle w:val="Akapitzlist"/>
        <w:numPr>
          <w:ilvl w:val="0"/>
          <w:numId w:val="1"/>
        </w:numPr>
        <w:tabs>
          <w:tab w:val="left" w:pos="957"/>
        </w:tabs>
        <w:spacing w:before="57" w:line="276" w:lineRule="auto"/>
        <w:ind w:right="129"/>
      </w:pPr>
      <w:r w:rsidRPr="007212A5">
        <w:rPr>
          <w:spacing w:val="-1"/>
        </w:rPr>
        <w:t>Skargę</w:t>
      </w:r>
      <w:r w:rsidRPr="007212A5">
        <w:rPr>
          <w:spacing w:val="-11"/>
        </w:rPr>
        <w:t xml:space="preserve"> </w:t>
      </w:r>
      <w:r w:rsidRPr="007212A5">
        <w:rPr>
          <w:spacing w:val="-1"/>
        </w:rPr>
        <w:t>wnosi</w:t>
      </w:r>
      <w:r w:rsidRPr="007212A5">
        <w:rPr>
          <w:spacing w:val="-11"/>
        </w:rPr>
        <w:t xml:space="preserve"> </w:t>
      </w:r>
      <w:r w:rsidRPr="007212A5">
        <w:rPr>
          <w:spacing w:val="-1"/>
        </w:rPr>
        <w:t>się</w:t>
      </w:r>
      <w:r w:rsidRPr="007212A5">
        <w:rPr>
          <w:spacing w:val="-8"/>
        </w:rPr>
        <w:t xml:space="preserve"> </w:t>
      </w:r>
      <w:r w:rsidRPr="007212A5">
        <w:rPr>
          <w:spacing w:val="-1"/>
        </w:rPr>
        <w:t>za</w:t>
      </w:r>
      <w:r w:rsidRPr="007212A5">
        <w:rPr>
          <w:spacing w:val="-12"/>
        </w:rPr>
        <w:t xml:space="preserve"> </w:t>
      </w:r>
      <w:r w:rsidRPr="007212A5">
        <w:rPr>
          <w:spacing w:val="-1"/>
        </w:rPr>
        <w:t>pośrednictwem</w:t>
      </w:r>
      <w:r w:rsidRPr="007212A5">
        <w:rPr>
          <w:spacing w:val="-10"/>
        </w:rPr>
        <w:t xml:space="preserve"> </w:t>
      </w:r>
      <w:r>
        <w:t>Prezesa</w:t>
      </w:r>
      <w:r w:rsidRPr="007212A5">
        <w:rPr>
          <w:spacing w:val="-11"/>
        </w:rPr>
        <w:t xml:space="preserve"> </w:t>
      </w:r>
      <w:r>
        <w:t>Izby,</w:t>
      </w:r>
      <w:r w:rsidRPr="007212A5">
        <w:rPr>
          <w:spacing w:val="-12"/>
        </w:rPr>
        <w:t xml:space="preserve"> </w:t>
      </w:r>
      <w:r>
        <w:t>w</w:t>
      </w:r>
      <w:r w:rsidRPr="007212A5">
        <w:rPr>
          <w:spacing w:val="-10"/>
        </w:rPr>
        <w:t xml:space="preserve"> </w:t>
      </w:r>
      <w:r>
        <w:t>terminie</w:t>
      </w:r>
      <w:r w:rsidRPr="007212A5">
        <w:rPr>
          <w:spacing w:val="-11"/>
        </w:rPr>
        <w:t xml:space="preserve"> </w:t>
      </w:r>
      <w:r>
        <w:t>14</w:t>
      </w:r>
      <w:r w:rsidRPr="007212A5">
        <w:rPr>
          <w:spacing w:val="-9"/>
        </w:rPr>
        <w:t xml:space="preserve"> </w:t>
      </w:r>
      <w:r>
        <w:t>dni</w:t>
      </w:r>
      <w:r w:rsidRPr="007212A5">
        <w:rPr>
          <w:spacing w:val="-11"/>
        </w:rPr>
        <w:t xml:space="preserve"> </w:t>
      </w:r>
      <w:r>
        <w:t>od</w:t>
      </w:r>
      <w:r w:rsidRPr="007212A5">
        <w:rPr>
          <w:spacing w:val="-12"/>
        </w:rPr>
        <w:t xml:space="preserve"> </w:t>
      </w:r>
      <w:r>
        <w:t>dnia</w:t>
      </w:r>
      <w:r w:rsidRPr="007212A5">
        <w:rPr>
          <w:spacing w:val="-10"/>
        </w:rPr>
        <w:t xml:space="preserve"> </w:t>
      </w:r>
      <w:r>
        <w:t>doręczenia</w:t>
      </w:r>
      <w:r w:rsidRPr="007212A5">
        <w:rPr>
          <w:spacing w:val="-11"/>
        </w:rPr>
        <w:t xml:space="preserve"> </w:t>
      </w:r>
      <w:r>
        <w:t>orzeczenia</w:t>
      </w:r>
      <w:r w:rsidRPr="007212A5">
        <w:rPr>
          <w:spacing w:val="-47"/>
        </w:rPr>
        <w:t xml:space="preserve"> </w:t>
      </w:r>
      <w:r>
        <w:t xml:space="preserve">Izby lub postanowienia Prezesa Izby, o którym mowa w art. 519 ust. 1 ustawy </w:t>
      </w:r>
      <w:proofErr w:type="spellStart"/>
      <w:r>
        <w:t>Pzp</w:t>
      </w:r>
      <w:proofErr w:type="spellEnd"/>
      <w:r>
        <w:t>, przesyłając</w:t>
      </w:r>
      <w:r w:rsidRPr="007212A5">
        <w:rPr>
          <w:spacing w:val="1"/>
        </w:rPr>
        <w:t xml:space="preserve"> </w:t>
      </w:r>
      <w:r>
        <w:t>jednocześnie</w:t>
      </w:r>
      <w:r w:rsidRPr="007212A5">
        <w:rPr>
          <w:spacing w:val="28"/>
        </w:rPr>
        <w:t xml:space="preserve"> </w:t>
      </w:r>
      <w:r>
        <w:t>jej</w:t>
      </w:r>
      <w:r w:rsidRPr="007212A5">
        <w:rPr>
          <w:spacing w:val="25"/>
        </w:rPr>
        <w:t xml:space="preserve"> </w:t>
      </w:r>
      <w:r>
        <w:t>odpis</w:t>
      </w:r>
      <w:r w:rsidRPr="007212A5">
        <w:rPr>
          <w:spacing w:val="27"/>
        </w:rPr>
        <w:t xml:space="preserve"> </w:t>
      </w:r>
      <w:r>
        <w:t>przeciwnikowi</w:t>
      </w:r>
      <w:r w:rsidRPr="007212A5">
        <w:rPr>
          <w:spacing w:val="25"/>
        </w:rPr>
        <w:t xml:space="preserve"> </w:t>
      </w:r>
      <w:r>
        <w:t>skargi.</w:t>
      </w:r>
      <w:r w:rsidRPr="007212A5">
        <w:rPr>
          <w:spacing w:val="24"/>
        </w:rPr>
        <w:t xml:space="preserve"> </w:t>
      </w:r>
      <w:r>
        <w:t>Złożenie</w:t>
      </w:r>
      <w:r w:rsidRPr="007212A5">
        <w:rPr>
          <w:spacing w:val="28"/>
        </w:rPr>
        <w:t xml:space="preserve"> </w:t>
      </w:r>
      <w:r>
        <w:t>skargi</w:t>
      </w:r>
      <w:r w:rsidRPr="007212A5">
        <w:rPr>
          <w:spacing w:val="24"/>
        </w:rPr>
        <w:t xml:space="preserve"> </w:t>
      </w:r>
      <w:r>
        <w:t>w</w:t>
      </w:r>
      <w:r w:rsidRPr="007212A5">
        <w:rPr>
          <w:spacing w:val="28"/>
        </w:rPr>
        <w:t xml:space="preserve"> </w:t>
      </w:r>
      <w:r>
        <w:t>placówce</w:t>
      </w:r>
      <w:r w:rsidRPr="007212A5">
        <w:rPr>
          <w:spacing w:val="25"/>
        </w:rPr>
        <w:t xml:space="preserve"> </w:t>
      </w:r>
      <w:r>
        <w:t>pocztowej</w:t>
      </w:r>
      <w:r w:rsidRPr="007212A5">
        <w:rPr>
          <w:spacing w:val="25"/>
        </w:rPr>
        <w:t xml:space="preserve"> </w:t>
      </w:r>
      <w:r>
        <w:t>operatora</w:t>
      </w:r>
      <w:r w:rsidR="007212A5">
        <w:t xml:space="preserve"> </w:t>
      </w:r>
      <w:r>
        <w:t>wyznaczonego</w:t>
      </w:r>
      <w:r w:rsidRPr="007212A5">
        <w:rPr>
          <w:spacing w:val="17"/>
        </w:rPr>
        <w:t xml:space="preserve"> </w:t>
      </w:r>
      <w:r>
        <w:t>w</w:t>
      </w:r>
      <w:r w:rsidRPr="007212A5">
        <w:rPr>
          <w:spacing w:val="17"/>
        </w:rPr>
        <w:t xml:space="preserve"> </w:t>
      </w:r>
      <w:r>
        <w:t>rozumieniu</w:t>
      </w:r>
      <w:r w:rsidRPr="007212A5">
        <w:rPr>
          <w:spacing w:val="18"/>
        </w:rPr>
        <w:t xml:space="preserve"> </w:t>
      </w:r>
      <w:r>
        <w:t>ustawy</w:t>
      </w:r>
      <w:r w:rsidRPr="007212A5">
        <w:rPr>
          <w:spacing w:val="19"/>
        </w:rPr>
        <w:t xml:space="preserve"> </w:t>
      </w:r>
      <w:r>
        <w:t>z</w:t>
      </w:r>
      <w:r w:rsidRPr="007212A5">
        <w:rPr>
          <w:spacing w:val="15"/>
        </w:rPr>
        <w:t xml:space="preserve"> </w:t>
      </w:r>
      <w:r>
        <w:t>dnia</w:t>
      </w:r>
      <w:r w:rsidRPr="007212A5">
        <w:rPr>
          <w:spacing w:val="16"/>
        </w:rPr>
        <w:t xml:space="preserve"> </w:t>
      </w:r>
      <w:r>
        <w:t>23</w:t>
      </w:r>
      <w:r w:rsidRPr="007212A5">
        <w:rPr>
          <w:spacing w:val="17"/>
        </w:rPr>
        <w:t xml:space="preserve"> </w:t>
      </w:r>
      <w:r>
        <w:t>listopada</w:t>
      </w:r>
      <w:r w:rsidRPr="007212A5">
        <w:rPr>
          <w:spacing w:val="16"/>
        </w:rPr>
        <w:t xml:space="preserve"> </w:t>
      </w:r>
      <w:r>
        <w:t>2012</w:t>
      </w:r>
      <w:r w:rsidRPr="007212A5">
        <w:rPr>
          <w:spacing w:val="19"/>
        </w:rPr>
        <w:t xml:space="preserve"> </w:t>
      </w:r>
      <w:r>
        <w:t>r.</w:t>
      </w:r>
      <w:r w:rsidRPr="007212A5">
        <w:rPr>
          <w:spacing w:val="20"/>
        </w:rPr>
        <w:t xml:space="preserve"> </w:t>
      </w:r>
      <w:r>
        <w:t>-</w:t>
      </w:r>
      <w:r w:rsidRPr="007212A5">
        <w:rPr>
          <w:spacing w:val="16"/>
        </w:rPr>
        <w:t xml:space="preserve"> </w:t>
      </w:r>
      <w:r>
        <w:t>Prawo</w:t>
      </w:r>
      <w:r w:rsidRPr="007212A5">
        <w:rPr>
          <w:spacing w:val="16"/>
        </w:rPr>
        <w:t xml:space="preserve"> </w:t>
      </w:r>
      <w:r>
        <w:t>pocztowe</w:t>
      </w:r>
      <w:r w:rsidRPr="007212A5">
        <w:rPr>
          <w:spacing w:val="17"/>
        </w:rPr>
        <w:t xml:space="preserve"> </w:t>
      </w:r>
      <w:r>
        <w:t>jest</w:t>
      </w:r>
      <w:r w:rsidRPr="007212A5">
        <w:rPr>
          <w:spacing w:val="-47"/>
        </w:rPr>
        <w:t xml:space="preserve"> </w:t>
      </w:r>
      <w:r>
        <w:t>równoznaczne z</w:t>
      </w:r>
      <w:r w:rsidRPr="007212A5">
        <w:rPr>
          <w:spacing w:val="-1"/>
        </w:rPr>
        <w:t xml:space="preserve"> </w:t>
      </w:r>
      <w:r>
        <w:t>jej</w:t>
      </w:r>
      <w:r w:rsidRPr="007212A5">
        <w:rPr>
          <w:spacing w:val="-3"/>
        </w:rPr>
        <w:t xml:space="preserve"> </w:t>
      </w:r>
      <w:r>
        <w:t>wniesieniem.</w:t>
      </w:r>
    </w:p>
    <w:p w14:paraId="5C5AD427" w14:textId="77777777" w:rsidR="003C60E0" w:rsidRDefault="00DF5B8D">
      <w:pPr>
        <w:pStyle w:val="Akapitzlist"/>
        <w:numPr>
          <w:ilvl w:val="0"/>
          <w:numId w:val="1"/>
        </w:numPr>
        <w:tabs>
          <w:tab w:val="left" w:pos="957"/>
        </w:tabs>
        <w:spacing w:before="1" w:line="273" w:lineRule="auto"/>
        <w:ind w:right="135"/>
      </w:pPr>
      <w:r>
        <w:t>Prezes</w:t>
      </w:r>
      <w:r>
        <w:rPr>
          <w:spacing w:val="19"/>
        </w:rPr>
        <w:t xml:space="preserve"> </w:t>
      </w:r>
      <w:r>
        <w:t>Izby</w:t>
      </w:r>
      <w:r>
        <w:rPr>
          <w:spacing w:val="20"/>
        </w:rPr>
        <w:t xml:space="preserve"> </w:t>
      </w:r>
      <w:r>
        <w:t>przekazuje</w:t>
      </w:r>
      <w:r>
        <w:rPr>
          <w:spacing w:val="20"/>
        </w:rPr>
        <w:t xml:space="preserve"> </w:t>
      </w:r>
      <w:r>
        <w:t>skargę</w:t>
      </w:r>
      <w:r>
        <w:rPr>
          <w:spacing w:val="23"/>
        </w:rPr>
        <w:t xml:space="preserve"> </w:t>
      </w:r>
      <w:r>
        <w:t>wraz</w:t>
      </w:r>
      <w:r>
        <w:rPr>
          <w:spacing w:val="21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aktami</w:t>
      </w:r>
      <w:r>
        <w:rPr>
          <w:spacing w:val="19"/>
        </w:rPr>
        <w:t xml:space="preserve"> </w:t>
      </w:r>
      <w:r>
        <w:t>postępowania</w:t>
      </w:r>
      <w:r>
        <w:rPr>
          <w:spacing w:val="19"/>
        </w:rPr>
        <w:t xml:space="preserve"> </w:t>
      </w:r>
      <w:r>
        <w:t>odwoławczego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sądu</w:t>
      </w:r>
      <w:r>
        <w:rPr>
          <w:spacing w:val="21"/>
        </w:rPr>
        <w:t xml:space="preserve"> </w:t>
      </w:r>
      <w:r>
        <w:t>zamówień</w:t>
      </w:r>
      <w:r>
        <w:rPr>
          <w:spacing w:val="-46"/>
        </w:rPr>
        <w:t xml:space="preserve"> </w:t>
      </w:r>
      <w:r>
        <w:t>publicznych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dni od</w:t>
      </w:r>
      <w:r>
        <w:rPr>
          <w:spacing w:val="-1"/>
        </w:rPr>
        <w:t xml:space="preserve"> </w:t>
      </w:r>
      <w:r>
        <w:t>dnia jej</w:t>
      </w:r>
      <w:r>
        <w:rPr>
          <w:spacing w:val="-2"/>
        </w:rPr>
        <w:t xml:space="preserve"> </w:t>
      </w:r>
      <w:r>
        <w:t>otrzymania.</w:t>
      </w:r>
    </w:p>
    <w:p w14:paraId="2389B2B6" w14:textId="77777777" w:rsidR="003C60E0" w:rsidRDefault="003C60E0">
      <w:pPr>
        <w:pStyle w:val="Tekstpodstawowy"/>
        <w:jc w:val="left"/>
        <w:rPr>
          <w:sz w:val="20"/>
        </w:rPr>
      </w:pPr>
    </w:p>
    <w:p w14:paraId="7499C216" w14:textId="77777777" w:rsidR="003C60E0" w:rsidRDefault="00DF5B8D">
      <w:pPr>
        <w:pStyle w:val="Nagwek1"/>
        <w:spacing w:before="1"/>
        <w:ind w:left="598"/>
        <w:jc w:val="left"/>
      </w:pPr>
      <w:bookmarkStart w:id="19" w:name="_Toc150497679"/>
      <w:r>
        <w:t>Załączniki</w:t>
      </w:r>
      <w:bookmarkEnd w:id="19"/>
    </w:p>
    <w:p w14:paraId="49B7BB41" w14:textId="77777777" w:rsidR="003C60E0" w:rsidRDefault="00DF5B8D">
      <w:pPr>
        <w:pStyle w:val="Tekstpodstawowy"/>
        <w:spacing w:before="143" w:line="276" w:lineRule="auto"/>
        <w:ind w:left="598" w:right="3789"/>
        <w:jc w:val="left"/>
      </w:pPr>
      <w:r>
        <w:t>Załącznik nr 1 - Opis przedmiotu Zamówienia (OPZ)</w:t>
      </w:r>
      <w:r>
        <w:rPr>
          <w:spacing w:val="1"/>
        </w:rPr>
        <w:t xml:space="preserve"> </w:t>
      </w:r>
      <w:r>
        <w:t>Załącznik nr 2 - Projektowane postanowienia umowy (PPU)</w:t>
      </w:r>
      <w:r>
        <w:rPr>
          <w:spacing w:val="-47"/>
        </w:rPr>
        <w:t xml:space="preserve"> </w:t>
      </w: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oferty</w:t>
      </w:r>
    </w:p>
    <w:p w14:paraId="289790CB" w14:textId="77777777" w:rsidR="003C60E0" w:rsidRDefault="00DF5B8D">
      <w:pPr>
        <w:pStyle w:val="Tekstpodstawowy"/>
        <w:spacing w:line="276" w:lineRule="auto"/>
        <w:ind w:left="598" w:right="613"/>
        <w:jc w:val="left"/>
      </w:pPr>
      <w:r>
        <w:t>Załącznik nr 4 - Oświadczenie wykonawcy o braku podstaw wykluczenia z postępowania oraz o</w:t>
      </w:r>
      <w:r>
        <w:rPr>
          <w:spacing w:val="-47"/>
        </w:rPr>
        <w:t xml:space="preserve"> </w:t>
      </w:r>
      <w:r>
        <w:t>spełnianiu</w:t>
      </w:r>
      <w:r>
        <w:rPr>
          <w:spacing w:val="-2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udziału w postępowaniu</w:t>
      </w:r>
    </w:p>
    <w:p w14:paraId="4A8E1189" w14:textId="2E68CB6F" w:rsidR="00CC15F9" w:rsidRDefault="00AA6773" w:rsidP="00CC15F9">
      <w:pPr>
        <w:pStyle w:val="Tekstpodstawowy"/>
        <w:spacing w:line="276" w:lineRule="auto"/>
        <w:ind w:left="598" w:right="865"/>
      </w:pPr>
      <w:r>
        <w:t>Załącznik nr 5</w:t>
      </w:r>
      <w:r w:rsidR="00DF5B8D">
        <w:t xml:space="preserve"> - Oświadczenie </w:t>
      </w:r>
      <w:r w:rsidR="00CC15F9">
        <w:t>o przynależności lub braku przynależności do tej samej grupy kapitałowej</w:t>
      </w:r>
    </w:p>
    <w:sectPr w:rsidR="00CC15F9">
      <w:pgSz w:w="11910" w:h="16840"/>
      <w:pgMar w:top="1580" w:right="1420" w:bottom="1200" w:left="820" w:header="0" w:footer="100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F4FAED" w16cex:dateUtc="2023-11-06T09:29:00Z"/>
  <w16cex:commentExtensible w16cex:durableId="2B37747B" w16cex:dateUtc="2023-11-06T09:29:00Z"/>
  <w16cex:commentExtensible w16cex:durableId="3E6F5981" w16cex:dateUtc="2023-11-06T09:31:00Z"/>
  <w16cex:commentExtensible w16cex:durableId="3F37656B" w16cex:dateUtc="2023-11-06T09:48:00Z"/>
  <w16cex:commentExtensible w16cex:durableId="6445CF5F" w16cex:dateUtc="2023-11-06T09:38:00Z"/>
  <w16cex:commentExtensible w16cex:durableId="3CA9FCD4" w16cex:dateUtc="2023-11-06T09:38:00Z"/>
  <w16cex:commentExtensible w16cex:durableId="5AA7CC2B" w16cex:dateUtc="2023-11-06T09:38:00Z"/>
  <w16cex:commentExtensible w16cex:durableId="7FAFF601" w16cex:dateUtc="2023-11-06T09:41:00Z"/>
  <w16cex:commentExtensible w16cex:durableId="389A3F9B" w16cex:dateUtc="2023-11-06T09:44:00Z"/>
  <w16cex:commentExtensible w16cex:durableId="62C48396" w16cex:dateUtc="2023-11-06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03209" w16cid:durableId="2DF4FAED"/>
  <w16cid:commentId w16cid:paraId="1D380142" w16cid:durableId="2B37747B"/>
  <w16cid:commentId w16cid:paraId="493C9E7B" w16cid:durableId="3E6F5981"/>
  <w16cid:commentId w16cid:paraId="7D7D9C44" w16cid:durableId="3F37656B"/>
  <w16cid:commentId w16cid:paraId="0E829551" w16cid:durableId="6445CF5F"/>
  <w16cid:commentId w16cid:paraId="73F61602" w16cid:durableId="3CA9FCD4"/>
  <w16cid:commentId w16cid:paraId="53F353EA" w16cid:durableId="5AA7CC2B"/>
  <w16cid:commentId w16cid:paraId="755313E9" w16cid:durableId="7FAFF601"/>
  <w16cid:commentId w16cid:paraId="5F356F59" w16cid:durableId="389A3F9B"/>
  <w16cid:commentId w16cid:paraId="74EDB7F2" w16cid:durableId="62C483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E0BB8" w14:textId="77777777" w:rsidR="00F24CE8" w:rsidRDefault="00F24CE8">
      <w:r>
        <w:separator/>
      </w:r>
    </w:p>
  </w:endnote>
  <w:endnote w:type="continuationSeparator" w:id="0">
    <w:p w14:paraId="3BE06D0A" w14:textId="77777777" w:rsidR="00F24CE8" w:rsidRDefault="00F2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B9447" w14:textId="25C7BA02" w:rsidR="00A331C8" w:rsidRDefault="00A331C8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6D0D79" wp14:editId="7D14E5FB">
              <wp:simplePos x="0" y="0"/>
              <wp:positionH relativeFrom="page">
                <wp:posOffset>6393180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68D9D" w14:textId="77777777" w:rsidR="00A331C8" w:rsidRDefault="00A331C8">
                          <w:pPr>
                            <w:pStyle w:val="Tekstpodstawowy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37EB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D0D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3.4pt;margin-top:780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24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wuoziE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" filled="f" stroked="f">
              <v:textbox inset="0,0,0,0">
                <w:txbxContent>
                  <w:p w14:paraId="7FD68D9D" w14:textId="77777777" w:rsidR="00A331C8" w:rsidRDefault="00A331C8">
                    <w:pPr>
                      <w:pStyle w:val="Tekstpodstawowy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37EB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B6E4B" w14:textId="77777777" w:rsidR="00F24CE8" w:rsidRDefault="00F24CE8">
      <w:r>
        <w:separator/>
      </w:r>
    </w:p>
  </w:footnote>
  <w:footnote w:type="continuationSeparator" w:id="0">
    <w:p w14:paraId="05E92A87" w14:textId="77777777" w:rsidR="00F24CE8" w:rsidRDefault="00F2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699"/>
    <w:multiLevelType w:val="hybridMultilevel"/>
    <w:tmpl w:val="F60A7236"/>
    <w:lvl w:ilvl="0" w:tplc="17F09A7C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78663D8">
      <w:numFmt w:val="bullet"/>
      <w:lvlText w:val="•"/>
      <w:lvlJc w:val="left"/>
      <w:pPr>
        <w:ind w:left="1830" w:hanging="360"/>
      </w:pPr>
      <w:rPr>
        <w:rFonts w:hint="default"/>
        <w:lang w:val="pl-PL" w:eastAsia="en-US" w:bidi="ar-SA"/>
      </w:rPr>
    </w:lvl>
    <w:lvl w:ilvl="2" w:tplc="ADC621B6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8460FE8A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90CA0DAE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3A96D4E4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E9CA8784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3A705028">
      <w:numFmt w:val="bullet"/>
      <w:lvlText w:val="•"/>
      <w:lvlJc w:val="left"/>
      <w:pPr>
        <w:ind w:left="7054" w:hanging="360"/>
      </w:pPr>
      <w:rPr>
        <w:rFonts w:hint="default"/>
        <w:lang w:val="pl-PL" w:eastAsia="en-US" w:bidi="ar-SA"/>
      </w:rPr>
    </w:lvl>
    <w:lvl w:ilvl="8" w:tplc="64EC44EC">
      <w:numFmt w:val="bullet"/>
      <w:lvlText w:val="•"/>
      <w:lvlJc w:val="left"/>
      <w:pPr>
        <w:ind w:left="792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2856EF"/>
    <w:multiLevelType w:val="multilevel"/>
    <w:tmpl w:val="B6F8D5C2"/>
    <w:lvl w:ilvl="0">
      <w:start w:val="1"/>
      <w:numFmt w:val="decimal"/>
      <w:lvlText w:val="%1."/>
      <w:lvlJc w:val="left"/>
      <w:pPr>
        <w:ind w:left="88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932" w:hanging="334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9" w:hanging="33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9" w:hanging="33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8" w:hanging="33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8" w:hanging="33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88" w:hanging="33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57" w:hanging="33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27" w:hanging="334"/>
      </w:pPr>
      <w:rPr>
        <w:rFonts w:hint="default"/>
        <w:lang w:val="pl-PL" w:eastAsia="en-US" w:bidi="ar-SA"/>
      </w:rPr>
    </w:lvl>
  </w:abstractNum>
  <w:abstractNum w:abstractNumId="2" w15:restartNumberingAfterBreak="0">
    <w:nsid w:val="092210BB"/>
    <w:multiLevelType w:val="hybridMultilevel"/>
    <w:tmpl w:val="2C3EC4FA"/>
    <w:lvl w:ilvl="0" w:tplc="33384D16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F058A6">
      <w:numFmt w:val="bullet"/>
      <w:lvlText w:val="•"/>
      <w:lvlJc w:val="left"/>
      <w:pPr>
        <w:ind w:left="1830" w:hanging="360"/>
      </w:pPr>
      <w:rPr>
        <w:rFonts w:hint="default"/>
        <w:lang w:val="pl-PL" w:eastAsia="en-US" w:bidi="ar-SA"/>
      </w:rPr>
    </w:lvl>
    <w:lvl w:ilvl="2" w:tplc="434A0138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27A2F4B8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BF2A51EC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4A90007E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481A72D4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A6B63AFA">
      <w:numFmt w:val="bullet"/>
      <w:lvlText w:val="•"/>
      <w:lvlJc w:val="left"/>
      <w:pPr>
        <w:ind w:left="7054" w:hanging="360"/>
      </w:pPr>
      <w:rPr>
        <w:rFonts w:hint="default"/>
        <w:lang w:val="pl-PL" w:eastAsia="en-US" w:bidi="ar-SA"/>
      </w:rPr>
    </w:lvl>
    <w:lvl w:ilvl="8" w:tplc="D1AEB4EC">
      <w:numFmt w:val="bullet"/>
      <w:lvlText w:val="•"/>
      <w:lvlJc w:val="left"/>
      <w:pPr>
        <w:ind w:left="792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1E51C7"/>
    <w:multiLevelType w:val="hybridMultilevel"/>
    <w:tmpl w:val="188C1944"/>
    <w:lvl w:ilvl="0" w:tplc="83C8373E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A6E9214">
      <w:numFmt w:val="bullet"/>
      <w:lvlText w:val="•"/>
      <w:lvlJc w:val="left"/>
      <w:pPr>
        <w:ind w:left="1830" w:hanging="360"/>
      </w:pPr>
      <w:rPr>
        <w:rFonts w:hint="default"/>
        <w:lang w:val="pl-PL" w:eastAsia="en-US" w:bidi="ar-SA"/>
      </w:rPr>
    </w:lvl>
    <w:lvl w:ilvl="2" w:tplc="A582E76E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2E7A840E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992CCB48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2604AD06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5EA43E14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045A5570">
      <w:numFmt w:val="bullet"/>
      <w:lvlText w:val="•"/>
      <w:lvlJc w:val="left"/>
      <w:pPr>
        <w:ind w:left="7054" w:hanging="360"/>
      </w:pPr>
      <w:rPr>
        <w:rFonts w:hint="default"/>
        <w:lang w:val="pl-PL" w:eastAsia="en-US" w:bidi="ar-SA"/>
      </w:rPr>
    </w:lvl>
    <w:lvl w:ilvl="8" w:tplc="27EE359A">
      <w:numFmt w:val="bullet"/>
      <w:lvlText w:val="•"/>
      <w:lvlJc w:val="left"/>
      <w:pPr>
        <w:ind w:left="792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2E63FB3"/>
    <w:multiLevelType w:val="hybridMultilevel"/>
    <w:tmpl w:val="FD52FD54"/>
    <w:lvl w:ilvl="0" w:tplc="030C3CC6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2C801DE">
      <w:numFmt w:val="bullet"/>
      <w:lvlText w:val="•"/>
      <w:lvlJc w:val="left"/>
      <w:pPr>
        <w:ind w:left="1830" w:hanging="360"/>
      </w:pPr>
      <w:rPr>
        <w:rFonts w:hint="default"/>
        <w:lang w:val="pl-PL" w:eastAsia="en-US" w:bidi="ar-SA"/>
      </w:rPr>
    </w:lvl>
    <w:lvl w:ilvl="2" w:tplc="070A854E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83D0626E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A52405B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F6640184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6D92D6CC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F0664260">
      <w:numFmt w:val="bullet"/>
      <w:lvlText w:val="•"/>
      <w:lvlJc w:val="left"/>
      <w:pPr>
        <w:ind w:left="7054" w:hanging="360"/>
      </w:pPr>
      <w:rPr>
        <w:rFonts w:hint="default"/>
        <w:lang w:val="pl-PL" w:eastAsia="en-US" w:bidi="ar-SA"/>
      </w:rPr>
    </w:lvl>
    <w:lvl w:ilvl="8" w:tplc="B5529BC6">
      <w:numFmt w:val="bullet"/>
      <w:lvlText w:val="•"/>
      <w:lvlJc w:val="left"/>
      <w:pPr>
        <w:ind w:left="792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A4750D7"/>
    <w:multiLevelType w:val="multilevel"/>
    <w:tmpl w:val="30CAFDF2"/>
    <w:lvl w:ilvl="0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09" w:hanging="4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822" w:hanging="5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800" w:hanging="50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81" w:hanging="50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50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43" w:hanging="50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0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4" w:hanging="504"/>
      </w:pPr>
      <w:rPr>
        <w:rFonts w:hint="default"/>
        <w:lang w:val="pl-PL" w:eastAsia="en-US" w:bidi="ar-SA"/>
      </w:rPr>
    </w:lvl>
  </w:abstractNum>
  <w:abstractNum w:abstractNumId="6" w15:restartNumberingAfterBreak="0">
    <w:nsid w:val="20202DB3"/>
    <w:multiLevelType w:val="multilevel"/>
    <w:tmpl w:val="BC2A37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04" w:hanging="1440"/>
      </w:pPr>
      <w:rPr>
        <w:rFonts w:hint="default"/>
      </w:rPr>
    </w:lvl>
  </w:abstractNum>
  <w:abstractNum w:abstractNumId="7" w15:restartNumberingAfterBreak="0">
    <w:nsid w:val="233B4AA0"/>
    <w:multiLevelType w:val="hybridMultilevel"/>
    <w:tmpl w:val="2E04D8E4"/>
    <w:lvl w:ilvl="0" w:tplc="4A423EEE">
      <w:start w:val="1"/>
      <w:numFmt w:val="decimal"/>
      <w:lvlText w:val="%1."/>
      <w:lvlJc w:val="left"/>
      <w:pPr>
        <w:ind w:left="95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8D0166A">
      <w:numFmt w:val="bullet"/>
      <w:lvlText w:val="•"/>
      <w:lvlJc w:val="left"/>
      <w:pPr>
        <w:ind w:left="1830" w:hanging="358"/>
      </w:pPr>
      <w:rPr>
        <w:rFonts w:hint="default"/>
        <w:lang w:val="pl-PL" w:eastAsia="en-US" w:bidi="ar-SA"/>
      </w:rPr>
    </w:lvl>
    <w:lvl w:ilvl="2" w:tplc="29A028F2">
      <w:numFmt w:val="bullet"/>
      <w:lvlText w:val="•"/>
      <w:lvlJc w:val="left"/>
      <w:pPr>
        <w:ind w:left="2701" w:hanging="358"/>
      </w:pPr>
      <w:rPr>
        <w:rFonts w:hint="default"/>
        <w:lang w:val="pl-PL" w:eastAsia="en-US" w:bidi="ar-SA"/>
      </w:rPr>
    </w:lvl>
    <w:lvl w:ilvl="3" w:tplc="4C8E41E0">
      <w:numFmt w:val="bullet"/>
      <w:lvlText w:val="•"/>
      <w:lvlJc w:val="left"/>
      <w:pPr>
        <w:ind w:left="3571" w:hanging="358"/>
      </w:pPr>
      <w:rPr>
        <w:rFonts w:hint="default"/>
        <w:lang w:val="pl-PL" w:eastAsia="en-US" w:bidi="ar-SA"/>
      </w:rPr>
    </w:lvl>
    <w:lvl w:ilvl="4" w:tplc="93768842">
      <w:numFmt w:val="bullet"/>
      <w:lvlText w:val="•"/>
      <w:lvlJc w:val="left"/>
      <w:pPr>
        <w:ind w:left="4442" w:hanging="358"/>
      </w:pPr>
      <w:rPr>
        <w:rFonts w:hint="default"/>
        <w:lang w:val="pl-PL" w:eastAsia="en-US" w:bidi="ar-SA"/>
      </w:rPr>
    </w:lvl>
    <w:lvl w:ilvl="5" w:tplc="F4D2A11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142400D8">
      <w:numFmt w:val="bullet"/>
      <w:lvlText w:val="•"/>
      <w:lvlJc w:val="left"/>
      <w:pPr>
        <w:ind w:left="6183" w:hanging="358"/>
      </w:pPr>
      <w:rPr>
        <w:rFonts w:hint="default"/>
        <w:lang w:val="pl-PL" w:eastAsia="en-US" w:bidi="ar-SA"/>
      </w:rPr>
    </w:lvl>
    <w:lvl w:ilvl="7" w:tplc="CFF46066">
      <w:numFmt w:val="bullet"/>
      <w:lvlText w:val="•"/>
      <w:lvlJc w:val="left"/>
      <w:pPr>
        <w:ind w:left="7054" w:hanging="358"/>
      </w:pPr>
      <w:rPr>
        <w:rFonts w:hint="default"/>
        <w:lang w:val="pl-PL" w:eastAsia="en-US" w:bidi="ar-SA"/>
      </w:rPr>
    </w:lvl>
    <w:lvl w:ilvl="8" w:tplc="86841138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3EC5491"/>
    <w:multiLevelType w:val="multilevel"/>
    <w:tmpl w:val="BAFE4076"/>
    <w:lvl w:ilvl="0">
      <w:start w:val="12"/>
      <w:numFmt w:val="decimal"/>
      <w:lvlText w:val="%1"/>
      <w:lvlJc w:val="left"/>
      <w:pPr>
        <w:ind w:left="1390" w:hanging="105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90" w:hanging="10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390" w:hanging="19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36" w:hanging="1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55" w:hanging="1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1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92" w:hanging="1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10" w:hanging="1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9" w:hanging="195"/>
      </w:pPr>
      <w:rPr>
        <w:rFonts w:hint="default"/>
        <w:lang w:val="pl-PL" w:eastAsia="en-US" w:bidi="ar-SA"/>
      </w:rPr>
    </w:lvl>
  </w:abstractNum>
  <w:abstractNum w:abstractNumId="9" w15:restartNumberingAfterBreak="0">
    <w:nsid w:val="30630160"/>
    <w:multiLevelType w:val="hybridMultilevel"/>
    <w:tmpl w:val="F0FA5A8C"/>
    <w:lvl w:ilvl="0" w:tplc="0F66377E">
      <w:start w:val="1"/>
      <w:numFmt w:val="decimal"/>
      <w:lvlText w:val="%1."/>
      <w:lvlJc w:val="left"/>
      <w:pPr>
        <w:ind w:left="95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A06FBC">
      <w:numFmt w:val="bullet"/>
      <w:lvlText w:val=""/>
      <w:lvlJc w:val="left"/>
      <w:pPr>
        <w:ind w:left="173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832E86E">
      <w:numFmt w:val="bullet"/>
      <w:lvlText w:val="•"/>
      <w:lvlJc w:val="left"/>
      <w:pPr>
        <w:ind w:left="2620" w:hanging="425"/>
      </w:pPr>
      <w:rPr>
        <w:rFonts w:hint="default"/>
        <w:lang w:val="pl-PL" w:eastAsia="en-US" w:bidi="ar-SA"/>
      </w:rPr>
    </w:lvl>
    <w:lvl w:ilvl="3" w:tplc="843A46AE">
      <w:numFmt w:val="bullet"/>
      <w:lvlText w:val="•"/>
      <w:lvlJc w:val="left"/>
      <w:pPr>
        <w:ind w:left="3501" w:hanging="425"/>
      </w:pPr>
      <w:rPr>
        <w:rFonts w:hint="default"/>
        <w:lang w:val="pl-PL" w:eastAsia="en-US" w:bidi="ar-SA"/>
      </w:rPr>
    </w:lvl>
    <w:lvl w:ilvl="4" w:tplc="EE5A8518">
      <w:numFmt w:val="bullet"/>
      <w:lvlText w:val="•"/>
      <w:lvlJc w:val="left"/>
      <w:pPr>
        <w:ind w:left="4382" w:hanging="425"/>
      </w:pPr>
      <w:rPr>
        <w:rFonts w:hint="default"/>
        <w:lang w:val="pl-PL" w:eastAsia="en-US" w:bidi="ar-SA"/>
      </w:rPr>
    </w:lvl>
    <w:lvl w:ilvl="5" w:tplc="5B3EABD4">
      <w:numFmt w:val="bullet"/>
      <w:lvlText w:val="•"/>
      <w:lvlJc w:val="left"/>
      <w:pPr>
        <w:ind w:left="5262" w:hanging="425"/>
      </w:pPr>
      <w:rPr>
        <w:rFonts w:hint="default"/>
        <w:lang w:val="pl-PL" w:eastAsia="en-US" w:bidi="ar-SA"/>
      </w:rPr>
    </w:lvl>
    <w:lvl w:ilvl="6" w:tplc="91A2867A">
      <w:numFmt w:val="bullet"/>
      <w:lvlText w:val="•"/>
      <w:lvlJc w:val="left"/>
      <w:pPr>
        <w:ind w:left="6143" w:hanging="425"/>
      </w:pPr>
      <w:rPr>
        <w:rFonts w:hint="default"/>
        <w:lang w:val="pl-PL" w:eastAsia="en-US" w:bidi="ar-SA"/>
      </w:rPr>
    </w:lvl>
    <w:lvl w:ilvl="7" w:tplc="9FE21E64">
      <w:numFmt w:val="bullet"/>
      <w:lvlText w:val="•"/>
      <w:lvlJc w:val="left"/>
      <w:pPr>
        <w:ind w:left="7024" w:hanging="425"/>
      </w:pPr>
      <w:rPr>
        <w:rFonts w:hint="default"/>
        <w:lang w:val="pl-PL" w:eastAsia="en-US" w:bidi="ar-SA"/>
      </w:rPr>
    </w:lvl>
    <w:lvl w:ilvl="8" w:tplc="40D48C68">
      <w:numFmt w:val="bullet"/>
      <w:lvlText w:val="•"/>
      <w:lvlJc w:val="left"/>
      <w:pPr>
        <w:ind w:left="7904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96E602A"/>
    <w:multiLevelType w:val="hybridMultilevel"/>
    <w:tmpl w:val="E0E671EC"/>
    <w:lvl w:ilvl="0" w:tplc="E9503C92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D00F344">
      <w:start w:val="1"/>
      <w:numFmt w:val="lowerLetter"/>
      <w:lvlText w:val="%2)"/>
      <w:lvlJc w:val="left"/>
      <w:pPr>
        <w:ind w:left="131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B548ECC">
      <w:numFmt w:val="bullet"/>
      <w:lvlText w:val="•"/>
      <w:lvlJc w:val="left"/>
      <w:pPr>
        <w:ind w:left="2247" w:hanging="360"/>
      </w:pPr>
      <w:rPr>
        <w:rFonts w:hint="default"/>
        <w:lang w:val="pl-PL" w:eastAsia="en-US" w:bidi="ar-SA"/>
      </w:rPr>
    </w:lvl>
    <w:lvl w:ilvl="3" w:tplc="AB4E4FFA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94CCC210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883875F4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AF747348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EFDEC462">
      <w:numFmt w:val="bullet"/>
      <w:lvlText w:val="•"/>
      <w:lvlJc w:val="left"/>
      <w:pPr>
        <w:ind w:left="6884" w:hanging="360"/>
      </w:pPr>
      <w:rPr>
        <w:rFonts w:hint="default"/>
        <w:lang w:val="pl-PL" w:eastAsia="en-US" w:bidi="ar-SA"/>
      </w:rPr>
    </w:lvl>
    <w:lvl w:ilvl="8" w:tplc="6DBE6D3C">
      <w:numFmt w:val="bullet"/>
      <w:lvlText w:val="•"/>
      <w:lvlJc w:val="left"/>
      <w:pPr>
        <w:ind w:left="781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5F1009F"/>
    <w:multiLevelType w:val="multilevel"/>
    <w:tmpl w:val="5BAC5434"/>
    <w:lvl w:ilvl="0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90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-"/>
      <w:lvlJc w:val="left"/>
      <w:pPr>
        <w:ind w:left="1390" w:hanging="19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36" w:hanging="1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55" w:hanging="1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73" w:hanging="1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92" w:hanging="1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10" w:hanging="1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29" w:hanging="195"/>
      </w:pPr>
      <w:rPr>
        <w:rFonts w:hint="default"/>
        <w:lang w:val="pl-PL" w:eastAsia="en-US" w:bidi="ar-SA"/>
      </w:rPr>
    </w:lvl>
  </w:abstractNum>
  <w:abstractNum w:abstractNumId="12" w15:restartNumberingAfterBreak="0">
    <w:nsid w:val="498373F9"/>
    <w:multiLevelType w:val="hybridMultilevel"/>
    <w:tmpl w:val="BAE22172"/>
    <w:lvl w:ilvl="0" w:tplc="8F902BC4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ECE7264">
      <w:numFmt w:val="bullet"/>
      <w:lvlText w:val="•"/>
      <w:lvlJc w:val="left"/>
      <w:pPr>
        <w:ind w:left="1830" w:hanging="360"/>
      </w:pPr>
      <w:rPr>
        <w:rFonts w:hint="default"/>
        <w:lang w:val="pl-PL" w:eastAsia="en-US" w:bidi="ar-SA"/>
      </w:rPr>
    </w:lvl>
    <w:lvl w:ilvl="2" w:tplc="02248BA6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D1343160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790C5EF6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90269BC8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D9A8C1F0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A0F8C99E">
      <w:numFmt w:val="bullet"/>
      <w:lvlText w:val="•"/>
      <w:lvlJc w:val="left"/>
      <w:pPr>
        <w:ind w:left="7054" w:hanging="360"/>
      </w:pPr>
      <w:rPr>
        <w:rFonts w:hint="default"/>
        <w:lang w:val="pl-PL" w:eastAsia="en-US" w:bidi="ar-SA"/>
      </w:rPr>
    </w:lvl>
    <w:lvl w:ilvl="8" w:tplc="3886CBB8">
      <w:numFmt w:val="bullet"/>
      <w:lvlText w:val="•"/>
      <w:lvlJc w:val="left"/>
      <w:pPr>
        <w:ind w:left="792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CAD5C05"/>
    <w:multiLevelType w:val="multilevel"/>
    <w:tmpl w:val="CC5215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04" w:hanging="1440"/>
      </w:pPr>
      <w:rPr>
        <w:rFonts w:hint="default"/>
      </w:rPr>
    </w:lvl>
  </w:abstractNum>
  <w:abstractNum w:abstractNumId="14" w15:restartNumberingAfterBreak="0">
    <w:nsid w:val="4EB00589"/>
    <w:multiLevelType w:val="multilevel"/>
    <w:tmpl w:val="8A0EDD36"/>
    <w:lvl w:ilvl="0">
      <w:start w:val="3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1019" w:hanging="54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78" w:hanging="720"/>
      </w:pPr>
      <w:rPr>
        <w:rFonts w:asciiTheme="minorHAnsi" w:eastAsia="Times New Roman" w:hAnsiTheme="minorHAnsi" w:cs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314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632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5" w15:restartNumberingAfterBreak="0">
    <w:nsid w:val="50B270D0"/>
    <w:multiLevelType w:val="multilevel"/>
    <w:tmpl w:val="DFE60C0E"/>
    <w:lvl w:ilvl="0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31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4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59D3C10"/>
    <w:multiLevelType w:val="hybridMultilevel"/>
    <w:tmpl w:val="E6F2721E"/>
    <w:lvl w:ilvl="0" w:tplc="4476CB16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5E786A">
      <w:numFmt w:val="bullet"/>
      <w:lvlText w:val="•"/>
      <w:lvlJc w:val="left"/>
      <w:pPr>
        <w:ind w:left="1830" w:hanging="360"/>
      </w:pPr>
      <w:rPr>
        <w:rFonts w:hint="default"/>
        <w:lang w:val="pl-PL" w:eastAsia="en-US" w:bidi="ar-SA"/>
      </w:rPr>
    </w:lvl>
    <w:lvl w:ilvl="2" w:tplc="15C21F6C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F07665F2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836C4D78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71A2BE2A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0600A26A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320E8E0C">
      <w:numFmt w:val="bullet"/>
      <w:lvlText w:val="•"/>
      <w:lvlJc w:val="left"/>
      <w:pPr>
        <w:ind w:left="7054" w:hanging="360"/>
      </w:pPr>
      <w:rPr>
        <w:rFonts w:hint="default"/>
        <w:lang w:val="pl-PL" w:eastAsia="en-US" w:bidi="ar-SA"/>
      </w:rPr>
    </w:lvl>
    <w:lvl w:ilvl="8" w:tplc="F2A2C13C">
      <w:numFmt w:val="bullet"/>
      <w:lvlText w:val="•"/>
      <w:lvlJc w:val="left"/>
      <w:pPr>
        <w:ind w:left="7925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FF511DC"/>
    <w:multiLevelType w:val="hybridMultilevel"/>
    <w:tmpl w:val="C4DA5618"/>
    <w:lvl w:ilvl="0" w:tplc="3CE206AC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7C3F18">
      <w:start w:val="1"/>
      <w:numFmt w:val="decimal"/>
      <w:lvlText w:val="%2)"/>
      <w:lvlJc w:val="left"/>
      <w:pPr>
        <w:ind w:left="1450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93ECBD4">
      <w:numFmt w:val="bullet"/>
      <w:lvlText w:val="•"/>
      <w:lvlJc w:val="left"/>
      <w:pPr>
        <w:ind w:left="2371" w:hanging="425"/>
      </w:pPr>
      <w:rPr>
        <w:rFonts w:hint="default"/>
        <w:lang w:val="pl-PL" w:eastAsia="en-US" w:bidi="ar-SA"/>
      </w:rPr>
    </w:lvl>
    <w:lvl w:ilvl="3" w:tplc="33C220FC">
      <w:numFmt w:val="bullet"/>
      <w:lvlText w:val="•"/>
      <w:lvlJc w:val="left"/>
      <w:pPr>
        <w:ind w:left="3283" w:hanging="425"/>
      </w:pPr>
      <w:rPr>
        <w:rFonts w:hint="default"/>
        <w:lang w:val="pl-PL" w:eastAsia="en-US" w:bidi="ar-SA"/>
      </w:rPr>
    </w:lvl>
    <w:lvl w:ilvl="4" w:tplc="D5D296A2">
      <w:numFmt w:val="bullet"/>
      <w:lvlText w:val="•"/>
      <w:lvlJc w:val="left"/>
      <w:pPr>
        <w:ind w:left="4195" w:hanging="425"/>
      </w:pPr>
      <w:rPr>
        <w:rFonts w:hint="default"/>
        <w:lang w:val="pl-PL" w:eastAsia="en-US" w:bidi="ar-SA"/>
      </w:rPr>
    </w:lvl>
    <w:lvl w:ilvl="5" w:tplc="6A8A8E60">
      <w:numFmt w:val="bullet"/>
      <w:lvlText w:val="•"/>
      <w:lvlJc w:val="left"/>
      <w:pPr>
        <w:ind w:left="5107" w:hanging="425"/>
      </w:pPr>
      <w:rPr>
        <w:rFonts w:hint="default"/>
        <w:lang w:val="pl-PL" w:eastAsia="en-US" w:bidi="ar-SA"/>
      </w:rPr>
    </w:lvl>
    <w:lvl w:ilvl="6" w:tplc="94249C68">
      <w:numFmt w:val="bullet"/>
      <w:lvlText w:val="•"/>
      <w:lvlJc w:val="left"/>
      <w:pPr>
        <w:ind w:left="6019" w:hanging="425"/>
      </w:pPr>
      <w:rPr>
        <w:rFonts w:hint="default"/>
        <w:lang w:val="pl-PL" w:eastAsia="en-US" w:bidi="ar-SA"/>
      </w:rPr>
    </w:lvl>
    <w:lvl w:ilvl="7" w:tplc="CA20D7C0">
      <w:numFmt w:val="bullet"/>
      <w:lvlText w:val="•"/>
      <w:lvlJc w:val="left"/>
      <w:pPr>
        <w:ind w:left="6930" w:hanging="425"/>
      </w:pPr>
      <w:rPr>
        <w:rFonts w:hint="default"/>
        <w:lang w:val="pl-PL" w:eastAsia="en-US" w:bidi="ar-SA"/>
      </w:rPr>
    </w:lvl>
    <w:lvl w:ilvl="8" w:tplc="5FBC4C56">
      <w:numFmt w:val="bullet"/>
      <w:lvlText w:val="•"/>
      <w:lvlJc w:val="left"/>
      <w:pPr>
        <w:ind w:left="7842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63B55BFA"/>
    <w:multiLevelType w:val="hybridMultilevel"/>
    <w:tmpl w:val="A492219A"/>
    <w:lvl w:ilvl="0" w:tplc="7F38FD48">
      <w:start w:val="1"/>
      <w:numFmt w:val="decimal"/>
      <w:lvlText w:val="%1."/>
      <w:lvlJc w:val="left"/>
      <w:pPr>
        <w:ind w:left="95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7C8F90">
      <w:numFmt w:val="bullet"/>
      <w:lvlText w:val="•"/>
      <w:lvlJc w:val="left"/>
      <w:pPr>
        <w:ind w:left="1830" w:hanging="358"/>
      </w:pPr>
      <w:rPr>
        <w:rFonts w:hint="default"/>
        <w:lang w:val="pl-PL" w:eastAsia="en-US" w:bidi="ar-SA"/>
      </w:rPr>
    </w:lvl>
    <w:lvl w:ilvl="2" w:tplc="FC5E32CA">
      <w:numFmt w:val="bullet"/>
      <w:lvlText w:val="•"/>
      <w:lvlJc w:val="left"/>
      <w:pPr>
        <w:ind w:left="2701" w:hanging="358"/>
      </w:pPr>
      <w:rPr>
        <w:rFonts w:hint="default"/>
        <w:lang w:val="pl-PL" w:eastAsia="en-US" w:bidi="ar-SA"/>
      </w:rPr>
    </w:lvl>
    <w:lvl w:ilvl="3" w:tplc="FC3A0140">
      <w:numFmt w:val="bullet"/>
      <w:lvlText w:val="•"/>
      <w:lvlJc w:val="left"/>
      <w:pPr>
        <w:ind w:left="3571" w:hanging="358"/>
      </w:pPr>
      <w:rPr>
        <w:rFonts w:hint="default"/>
        <w:lang w:val="pl-PL" w:eastAsia="en-US" w:bidi="ar-SA"/>
      </w:rPr>
    </w:lvl>
    <w:lvl w:ilvl="4" w:tplc="7284AE24">
      <w:numFmt w:val="bullet"/>
      <w:lvlText w:val="•"/>
      <w:lvlJc w:val="left"/>
      <w:pPr>
        <w:ind w:left="4442" w:hanging="358"/>
      </w:pPr>
      <w:rPr>
        <w:rFonts w:hint="default"/>
        <w:lang w:val="pl-PL" w:eastAsia="en-US" w:bidi="ar-SA"/>
      </w:rPr>
    </w:lvl>
    <w:lvl w:ilvl="5" w:tplc="1F3CA6AC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83A82984">
      <w:numFmt w:val="bullet"/>
      <w:lvlText w:val="•"/>
      <w:lvlJc w:val="left"/>
      <w:pPr>
        <w:ind w:left="6183" w:hanging="358"/>
      </w:pPr>
      <w:rPr>
        <w:rFonts w:hint="default"/>
        <w:lang w:val="pl-PL" w:eastAsia="en-US" w:bidi="ar-SA"/>
      </w:rPr>
    </w:lvl>
    <w:lvl w:ilvl="7" w:tplc="0B6A67A6">
      <w:numFmt w:val="bullet"/>
      <w:lvlText w:val="•"/>
      <w:lvlJc w:val="left"/>
      <w:pPr>
        <w:ind w:left="7054" w:hanging="358"/>
      </w:pPr>
      <w:rPr>
        <w:rFonts w:hint="default"/>
        <w:lang w:val="pl-PL" w:eastAsia="en-US" w:bidi="ar-SA"/>
      </w:rPr>
    </w:lvl>
    <w:lvl w:ilvl="8" w:tplc="A394FC72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6B527D62"/>
    <w:multiLevelType w:val="multilevel"/>
    <w:tmpl w:val="BE624C86"/>
    <w:lvl w:ilvl="0">
      <w:start w:val="1"/>
      <w:numFmt w:val="decimal"/>
      <w:lvlText w:val="%1."/>
      <w:lvlJc w:val="left"/>
      <w:pPr>
        <w:ind w:left="95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6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01" w:hanging="35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71" w:hanging="35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2" w:hanging="35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83" w:hanging="35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4" w:hanging="35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5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6D16236F"/>
    <w:multiLevelType w:val="hybridMultilevel"/>
    <w:tmpl w:val="08F6218A"/>
    <w:lvl w:ilvl="0" w:tplc="05E2162A">
      <w:start w:val="1"/>
      <w:numFmt w:val="decimal"/>
      <w:lvlText w:val="%1)"/>
      <w:lvlJc w:val="left"/>
      <w:pPr>
        <w:ind w:left="16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EB85414">
      <w:start w:val="1"/>
      <w:numFmt w:val="lowerLetter"/>
      <w:lvlText w:val="%2)"/>
      <w:lvlJc w:val="left"/>
      <w:pPr>
        <w:ind w:left="244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D6634D0">
      <w:numFmt w:val="bullet"/>
      <w:lvlText w:val="•"/>
      <w:lvlJc w:val="left"/>
      <w:pPr>
        <w:ind w:left="3242" w:hanging="360"/>
      </w:pPr>
      <w:rPr>
        <w:rFonts w:hint="default"/>
        <w:lang w:val="pl-PL" w:eastAsia="en-US" w:bidi="ar-SA"/>
      </w:rPr>
    </w:lvl>
    <w:lvl w:ilvl="3" w:tplc="860ACD3E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4" w:tplc="7932F052">
      <w:numFmt w:val="bullet"/>
      <w:lvlText w:val="•"/>
      <w:lvlJc w:val="left"/>
      <w:pPr>
        <w:ind w:left="4848" w:hanging="360"/>
      </w:pPr>
      <w:rPr>
        <w:rFonts w:hint="default"/>
        <w:lang w:val="pl-PL" w:eastAsia="en-US" w:bidi="ar-SA"/>
      </w:rPr>
    </w:lvl>
    <w:lvl w:ilvl="5" w:tplc="2B8CEEEE">
      <w:numFmt w:val="bullet"/>
      <w:lvlText w:val="•"/>
      <w:lvlJc w:val="left"/>
      <w:pPr>
        <w:ind w:left="5651" w:hanging="360"/>
      </w:pPr>
      <w:rPr>
        <w:rFonts w:hint="default"/>
        <w:lang w:val="pl-PL" w:eastAsia="en-US" w:bidi="ar-SA"/>
      </w:rPr>
    </w:lvl>
    <w:lvl w:ilvl="6" w:tplc="A2589196">
      <w:numFmt w:val="bullet"/>
      <w:lvlText w:val="•"/>
      <w:lvlJc w:val="left"/>
      <w:pPr>
        <w:ind w:left="6454" w:hanging="360"/>
      </w:pPr>
      <w:rPr>
        <w:rFonts w:hint="default"/>
        <w:lang w:val="pl-PL" w:eastAsia="en-US" w:bidi="ar-SA"/>
      </w:rPr>
    </w:lvl>
    <w:lvl w:ilvl="7" w:tplc="BD7E077C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80DE62CA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1522456"/>
    <w:multiLevelType w:val="multilevel"/>
    <w:tmpl w:val="5FB623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</w:rPr>
    </w:lvl>
  </w:abstractNum>
  <w:abstractNum w:abstractNumId="22" w15:restartNumberingAfterBreak="0">
    <w:nsid w:val="71C97FC4"/>
    <w:multiLevelType w:val="hybridMultilevel"/>
    <w:tmpl w:val="D302905C"/>
    <w:lvl w:ilvl="0" w:tplc="7FB49120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12266A6">
      <w:numFmt w:val="bullet"/>
      <w:lvlText w:val="•"/>
      <w:lvlJc w:val="left"/>
      <w:pPr>
        <w:ind w:left="1830" w:hanging="360"/>
      </w:pPr>
      <w:rPr>
        <w:rFonts w:hint="default"/>
        <w:lang w:val="pl-PL" w:eastAsia="en-US" w:bidi="ar-SA"/>
      </w:rPr>
    </w:lvl>
    <w:lvl w:ilvl="2" w:tplc="7C58D7D0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04826250">
      <w:numFmt w:val="bullet"/>
      <w:lvlText w:val="•"/>
      <w:lvlJc w:val="left"/>
      <w:pPr>
        <w:ind w:left="3571" w:hanging="360"/>
      </w:pPr>
      <w:rPr>
        <w:rFonts w:hint="default"/>
        <w:lang w:val="pl-PL" w:eastAsia="en-US" w:bidi="ar-SA"/>
      </w:rPr>
    </w:lvl>
    <w:lvl w:ilvl="4" w:tplc="FDD80F32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6A64D50A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6D3ACBF0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7" w:tplc="459CBCF0">
      <w:numFmt w:val="bullet"/>
      <w:lvlText w:val="•"/>
      <w:lvlJc w:val="left"/>
      <w:pPr>
        <w:ind w:left="7054" w:hanging="360"/>
      </w:pPr>
      <w:rPr>
        <w:rFonts w:hint="default"/>
        <w:lang w:val="pl-PL" w:eastAsia="en-US" w:bidi="ar-SA"/>
      </w:rPr>
    </w:lvl>
    <w:lvl w:ilvl="8" w:tplc="DF7C51E8">
      <w:numFmt w:val="bullet"/>
      <w:lvlText w:val="•"/>
      <w:lvlJc w:val="left"/>
      <w:pPr>
        <w:ind w:left="7925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6F271C2"/>
    <w:multiLevelType w:val="hybridMultilevel"/>
    <w:tmpl w:val="03A29A04"/>
    <w:lvl w:ilvl="0" w:tplc="130AE258">
      <w:start w:val="1"/>
      <w:numFmt w:val="decimal"/>
      <w:lvlText w:val="%1.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6CE1964">
      <w:numFmt w:val="bullet"/>
      <w:lvlText w:val="-"/>
      <w:lvlJc w:val="left"/>
      <w:pPr>
        <w:ind w:left="958" w:hanging="13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64EC928">
      <w:numFmt w:val="bullet"/>
      <w:lvlText w:val="•"/>
      <w:lvlJc w:val="left"/>
      <w:pPr>
        <w:ind w:left="2701" w:hanging="135"/>
      </w:pPr>
      <w:rPr>
        <w:rFonts w:hint="default"/>
        <w:lang w:val="pl-PL" w:eastAsia="en-US" w:bidi="ar-SA"/>
      </w:rPr>
    </w:lvl>
    <w:lvl w:ilvl="3" w:tplc="BBECBE4E">
      <w:numFmt w:val="bullet"/>
      <w:lvlText w:val="•"/>
      <w:lvlJc w:val="left"/>
      <w:pPr>
        <w:ind w:left="3571" w:hanging="135"/>
      </w:pPr>
      <w:rPr>
        <w:rFonts w:hint="default"/>
        <w:lang w:val="pl-PL" w:eastAsia="en-US" w:bidi="ar-SA"/>
      </w:rPr>
    </w:lvl>
    <w:lvl w:ilvl="4" w:tplc="67441A90">
      <w:numFmt w:val="bullet"/>
      <w:lvlText w:val="•"/>
      <w:lvlJc w:val="left"/>
      <w:pPr>
        <w:ind w:left="4442" w:hanging="135"/>
      </w:pPr>
      <w:rPr>
        <w:rFonts w:hint="default"/>
        <w:lang w:val="pl-PL" w:eastAsia="en-US" w:bidi="ar-SA"/>
      </w:rPr>
    </w:lvl>
    <w:lvl w:ilvl="5" w:tplc="5964CBD2">
      <w:numFmt w:val="bullet"/>
      <w:lvlText w:val="•"/>
      <w:lvlJc w:val="left"/>
      <w:pPr>
        <w:ind w:left="5313" w:hanging="135"/>
      </w:pPr>
      <w:rPr>
        <w:rFonts w:hint="default"/>
        <w:lang w:val="pl-PL" w:eastAsia="en-US" w:bidi="ar-SA"/>
      </w:rPr>
    </w:lvl>
    <w:lvl w:ilvl="6" w:tplc="E8B8788C">
      <w:numFmt w:val="bullet"/>
      <w:lvlText w:val="•"/>
      <w:lvlJc w:val="left"/>
      <w:pPr>
        <w:ind w:left="6183" w:hanging="135"/>
      </w:pPr>
      <w:rPr>
        <w:rFonts w:hint="default"/>
        <w:lang w:val="pl-PL" w:eastAsia="en-US" w:bidi="ar-SA"/>
      </w:rPr>
    </w:lvl>
    <w:lvl w:ilvl="7" w:tplc="00367992">
      <w:numFmt w:val="bullet"/>
      <w:lvlText w:val="•"/>
      <w:lvlJc w:val="left"/>
      <w:pPr>
        <w:ind w:left="7054" w:hanging="135"/>
      </w:pPr>
      <w:rPr>
        <w:rFonts w:hint="default"/>
        <w:lang w:val="pl-PL" w:eastAsia="en-US" w:bidi="ar-SA"/>
      </w:rPr>
    </w:lvl>
    <w:lvl w:ilvl="8" w:tplc="50380618">
      <w:numFmt w:val="bullet"/>
      <w:lvlText w:val="•"/>
      <w:lvlJc w:val="left"/>
      <w:pPr>
        <w:ind w:left="7925" w:hanging="135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1"/>
  </w:num>
  <w:num w:numId="5">
    <w:abstractNumId w:val="22"/>
  </w:num>
  <w:num w:numId="6">
    <w:abstractNumId w:val="17"/>
  </w:num>
  <w:num w:numId="7">
    <w:abstractNumId w:val="23"/>
  </w:num>
  <w:num w:numId="8">
    <w:abstractNumId w:val="4"/>
  </w:num>
  <w:num w:numId="9">
    <w:abstractNumId w:val="16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  <w:num w:numId="14">
    <w:abstractNumId w:val="12"/>
  </w:num>
  <w:num w:numId="15">
    <w:abstractNumId w:val="20"/>
  </w:num>
  <w:num w:numId="16">
    <w:abstractNumId w:val="5"/>
  </w:num>
  <w:num w:numId="17">
    <w:abstractNumId w:val="18"/>
  </w:num>
  <w:num w:numId="18">
    <w:abstractNumId w:val="9"/>
  </w:num>
  <w:num w:numId="19">
    <w:abstractNumId w:val="3"/>
  </w:num>
  <w:num w:numId="20">
    <w:abstractNumId w:val="15"/>
  </w:num>
  <w:num w:numId="21">
    <w:abstractNumId w:val="14"/>
  </w:num>
  <w:num w:numId="22">
    <w:abstractNumId w:val="6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E0"/>
    <w:rsid w:val="000446A0"/>
    <w:rsid w:val="00071AC5"/>
    <w:rsid w:val="001159BE"/>
    <w:rsid w:val="00133B92"/>
    <w:rsid w:val="001526CE"/>
    <w:rsid w:val="001806C1"/>
    <w:rsid w:val="00181F9C"/>
    <w:rsid w:val="001A616B"/>
    <w:rsid w:val="001D7DB4"/>
    <w:rsid w:val="001E3479"/>
    <w:rsid w:val="001F3363"/>
    <w:rsid w:val="002533EF"/>
    <w:rsid w:val="002A545A"/>
    <w:rsid w:val="002B65F1"/>
    <w:rsid w:val="003706FC"/>
    <w:rsid w:val="00380D2C"/>
    <w:rsid w:val="003C60E0"/>
    <w:rsid w:val="0041610E"/>
    <w:rsid w:val="004C3A99"/>
    <w:rsid w:val="004D1A85"/>
    <w:rsid w:val="00514262"/>
    <w:rsid w:val="0051576D"/>
    <w:rsid w:val="0055340D"/>
    <w:rsid w:val="00560007"/>
    <w:rsid w:val="0058125F"/>
    <w:rsid w:val="00585807"/>
    <w:rsid w:val="005E552B"/>
    <w:rsid w:val="0063412C"/>
    <w:rsid w:val="00650E03"/>
    <w:rsid w:val="006871A6"/>
    <w:rsid w:val="006B6895"/>
    <w:rsid w:val="00705F6A"/>
    <w:rsid w:val="00716936"/>
    <w:rsid w:val="007200B4"/>
    <w:rsid w:val="007212A5"/>
    <w:rsid w:val="007314C6"/>
    <w:rsid w:val="00776BDA"/>
    <w:rsid w:val="00785B09"/>
    <w:rsid w:val="007F1A1A"/>
    <w:rsid w:val="00817E79"/>
    <w:rsid w:val="00837EB5"/>
    <w:rsid w:val="00844C5F"/>
    <w:rsid w:val="008453EE"/>
    <w:rsid w:val="008535FE"/>
    <w:rsid w:val="008630CF"/>
    <w:rsid w:val="00864C73"/>
    <w:rsid w:val="00876A08"/>
    <w:rsid w:val="00890F50"/>
    <w:rsid w:val="008937EB"/>
    <w:rsid w:val="008F0FED"/>
    <w:rsid w:val="009203AD"/>
    <w:rsid w:val="00957135"/>
    <w:rsid w:val="0096622D"/>
    <w:rsid w:val="00983C61"/>
    <w:rsid w:val="00987DE5"/>
    <w:rsid w:val="00A250E5"/>
    <w:rsid w:val="00A30778"/>
    <w:rsid w:val="00A331C8"/>
    <w:rsid w:val="00A51CD3"/>
    <w:rsid w:val="00A70785"/>
    <w:rsid w:val="00AA6773"/>
    <w:rsid w:val="00B225C8"/>
    <w:rsid w:val="00B62D74"/>
    <w:rsid w:val="00BA5ECA"/>
    <w:rsid w:val="00BD010D"/>
    <w:rsid w:val="00BE48F7"/>
    <w:rsid w:val="00BE78F4"/>
    <w:rsid w:val="00BE7E99"/>
    <w:rsid w:val="00C1674C"/>
    <w:rsid w:val="00C558B1"/>
    <w:rsid w:val="00C6297F"/>
    <w:rsid w:val="00C777FA"/>
    <w:rsid w:val="00C87A3C"/>
    <w:rsid w:val="00C920AE"/>
    <w:rsid w:val="00CB191F"/>
    <w:rsid w:val="00CB51A8"/>
    <w:rsid w:val="00CC15F9"/>
    <w:rsid w:val="00CC2E7B"/>
    <w:rsid w:val="00D13C08"/>
    <w:rsid w:val="00D34E08"/>
    <w:rsid w:val="00D83C1E"/>
    <w:rsid w:val="00DB53F8"/>
    <w:rsid w:val="00DF01F5"/>
    <w:rsid w:val="00DF5B8D"/>
    <w:rsid w:val="00E52231"/>
    <w:rsid w:val="00E95544"/>
    <w:rsid w:val="00F24CE8"/>
    <w:rsid w:val="00F5143B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46E46"/>
  <w15:docId w15:val="{8C92BD98-3D67-4949-B36B-906B486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731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4"/>
      <w:ind w:left="459"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958" w:hanging="361"/>
      <w:jc w:val="both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20"/>
      <w:ind w:left="819"/>
    </w:pPr>
    <w:rPr>
      <w:b/>
      <w:bCs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Tytu">
    <w:name w:val="Title"/>
    <w:basedOn w:val="Normalny"/>
    <w:uiPriority w:val="1"/>
    <w:qFormat/>
    <w:pPr>
      <w:spacing w:before="1"/>
      <w:ind w:left="461"/>
      <w:jc w:val="center"/>
    </w:pPr>
    <w:rPr>
      <w:b/>
      <w:bCs/>
      <w:sz w:val="51"/>
      <w:szCs w:val="51"/>
    </w:rPr>
  </w:style>
  <w:style w:type="paragraph" w:styleId="Akapitzlist">
    <w:name w:val="List Paragraph"/>
    <w:basedOn w:val="Normalny"/>
    <w:uiPriority w:val="1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47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2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26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262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983C61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1159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3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36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3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36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ogiel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&#243;wienia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019D-CBB5-4DF6-A90D-038457BC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6637</Words>
  <Characters>39825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Skowron</dc:creator>
  <cp:lastModifiedBy>AF1</cp:lastModifiedBy>
  <cp:revision>10</cp:revision>
  <cp:lastPrinted>2023-11-16T09:28:00Z</cp:lastPrinted>
  <dcterms:created xsi:type="dcterms:W3CDTF">2023-11-07T11:35:00Z</dcterms:created>
  <dcterms:modified xsi:type="dcterms:W3CDTF">2023-11-16T09:29:00Z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