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7" w:type="dxa"/>
        <w:jc w:val="center"/>
        <w:tblLayout w:type="fixed"/>
        <w:tblCellMar>
          <w:left w:w="70" w:type="dxa"/>
          <w:right w:w="70" w:type="dxa"/>
        </w:tblCellMar>
        <w:tblLook w:val="0000" w:firstRow="0" w:lastRow="0" w:firstColumn="0" w:lastColumn="0" w:noHBand="0" w:noVBand="0"/>
      </w:tblPr>
      <w:tblGrid>
        <w:gridCol w:w="9637"/>
      </w:tblGrid>
      <w:tr w:rsidR="00D27D17" w:rsidRPr="0068064D" w:rsidTr="00D27D17">
        <w:trPr>
          <w:jc w:val="center"/>
        </w:trPr>
        <w:tc>
          <w:tcPr>
            <w:tcW w:w="9637" w:type="dxa"/>
            <w:shd w:val="pct10" w:color="auto" w:fill="auto"/>
          </w:tcPr>
          <w:p w:rsidR="00D27D17" w:rsidRPr="0068064D" w:rsidRDefault="00D27D17" w:rsidP="00D27D17">
            <w:pPr>
              <w:pStyle w:val="Nagwek5"/>
              <w:ind w:right="0"/>
              <w:rPr>
                <w:bCs/>
                <w:noProof/>
              </w:rPr>
            </w:pPr>
            <w:r>
              <w:rPr>
                <w:bCs/>
                <w:noProof/>
              </w:rPr>
              <w:t>Zakład Gospodarki Komunalnej i Mieszkaniowej                             w Mogielnicy</w:t>
            </w:r>
          </w:p>
          <w:p w:rsidR="00D27D17" w:rsidRPr="0068064D" w:rsidRDefault="00D27D17" w:rsidP="00D27D17">
            <w:pPr>
              <w:pStyle w:val="Nagwek5"/>
              <w:ind w:right="0"/>
              <w:rPr>
                <w:bCs/>
                <w:noProof/>
              </w:rPr>
            </w:pPr>
            <w:r w:rsidRPr="0068064D">
              <w:rPr>
                <w:bCs/>
                <w:noProof/>
              </w:rPr>
              <w:t xml:space="preserve">UL. </w:t>
            </w:r>
            <w:r>
              <w:rPr>
                <w:bCs/>
                <w:noProof/>
              </w:rPr>
              <w:t>Przylesie 12</w:t>
            </w:r>
            <w:r w:rsidRPr="0068064D">
              <w:rPr>
                <w:bCs/>
                <w:noProof/>
              </w:rPr>
              <w:t xml:space="preserve">,  05-640 Mogielnica; </w:t>
            </w:r>
          </w:p>
          <w:p w:rsidR="00D27D17" w:rsidRPr="0068064D" w:rsidRDefault="00D27D17" w:rsidP="00D27D17">
            <w:pPr>
              <w:pStyle w:val="Nagwek5"/>
              <w:ind w:right="0"/>
              <w:rPr>
                <w:bCs/>
                <w:noProof/>
              </w:rPr>
            </w:pPr>
            <w:r>
              <w:rPr>
                <w:bCs/>
                <w:noProof/>
              </w:rPr>
              <w:t xml:space="preserve"> TEL. +48 48 66-35-143,  FAX +48 48 66-35-143</w:t>
            </w:r>
          </w:p>
          <w:p w:rsidR="00D27D17" w:rsidRPr="0068064D" w:rsidRDefault="00D27D17" w:rsidP="00D27D17">
            <w:pPr>
              <w:pStyle w:val="Nagwek5"/>
              <w:ind w:right="0"/>
              <w:rPr>
                <w:bCs/>
                <w:noProof/>
              </w:rPr>
            </w:pPr>
            <w:r w:rsidRPr="0068064D">
              <w:rPr>
                <w:bCs/>
                <w:noProof/>
              </w:rPr>
              <w:t>NIP  797-</w:t>
            </w:r>
            <w:r>
              <w:rPr>
                <w:bCs/>
                <w:noProof/>
              </w:rPr>
              <w:t>11-36-763</w:t>
            </w:r>
            <w:r w:rsidRPr="0068064D">
              <w:rPr>
                <w:bCs/>
                <w:noProof/>
              </w:rPr>
              <w:t xml:space="preserve">         REGON </w:t>
            </w:r>
            <w:r>
              <w:rPr>
                <w:bCs/>
                <w:noProof/>
              </w:rPr>
              <w:t>670827864</w:t>
            </w:r>
          </w:p>
          <w:p w:rsidR="00D27D17" w:rsidRPr="0068064D" w:rsidRDefault="00D27D17" w:rsidP="00D27D17">
            <w:pPr>
              <w:spacing w:after="120" w:line="288" w:lineRule="auto"/>
              <w:jc w:val="center"/>
              <w:rPr>
                <w:b/>
              </w:rPr>
            </w:pPr>
            <w:r w:rsidRPr="0068064D">
              <w:rPr>
                <w:b/>
                <w:sz w:val="20"/>
                <w:szCs w:val="20"/>
              </w:rPr>
              <w:t>Jako</w:t>
            </w:r>
            <w:r>
              <w:rPr>
                <w:b/>
                <w:sz w:val="20"/>
                <w:szCs w:val="20"/>
              </w:rPr>
              <w:t xml:space="preserve">  </w:t>
            </w:r>
            <w:r w:rsidRPr="0068064D">
              <w:rPr>
                <w:rStyle w:val="HTML-staaszeroko"/>
                <w:rFonts w:ascii="Arial" w:hAnsi="Arial"/>
                <w:b/>
                <w:bCs/>
                <w:smallCaps/>
              </w:rPr>
              <w:t>zamawiający</w:t>
            </w:r>
          </w:p>
        </w:tc>
      </w:tr>
    </w:tbl>
    <w:p w:rsidR="00D43968" w:rsidRPr="000C3B4B" w:rsidRDefault="00D43968">
      <w:pPr>
        <w:pStyle w:val="Textbody"/>
        <w:spacing w:before="60" w:line="288" w:lineRule="auto"/>
        <w:rPr>
          <w:rFonts w:ascii="Times New Roman" w:hAnsi="Times New Roman" w:cs="Times New Roman"/>
          <w:b/>
          <w:sz w:val="22"/>
          <w:szCs w:val="22"/>
        </w:rPr>
      </w:pPr>
    </w:p>
    <w:p w:rsidR="00D43968" w:rsidRPr="00354E7C" w:rsidRDefault="00EB4C26">
      <w:pPr>
        <w:pStyle w:val="Textbody"/>
        <w:spacing w:before="120"/>
        <w:jc w:val="center"/>
        <w:rPr>
          <w:rFonts w:ascii="Times New Roman" w:hAnsi="Times New Roman" w:cs="Times New Roman"/>
          <w:sz w:val="32"/>
          <w:szCs w:val="32"/>
        </w:rPr>
      </w:pPr>
      <w:r w:rsidRPr="00354E7C">
        <w:rPr>
          <w:rFonts w:ascii="Times New Roman" w:hAnsi="Times New Roman" w:cs="Times New Roman"/>
          <w:b/>
          <w:bCs/>
          <w:sz w:val="32"/>
          <w:szCs w:val="32"/>
          <w:u w:val="single"/>
        </w:rPr>
        <w:t>SPECYFIKACJ</w:t>
      </w:r>
      <w:r w:rsidR="00876D52" w:rsidRPr="00354E7C">
        <w:rPr>
          <w:rFonts w:ascii="Times New Roman" w:hAnsi="Times New Roman" w:cs="Times New Roman"/>
          <w:b/>
          <w:bCs/>
          <w:sz w:val="32"/>
          <w:szCs w:val="32"/>
          <w:u w:val="single"/>
        </w:rPr>
        <w:t>A</w:t>
      </w:r>
      <w:r w:rsidRPr="00354E7C">
        <w:rPr>
          <w:rFonts w:ascii="Times New Roman" w:hAnsi="Times New Roman" w:cs="Times New Roman"/>
          <w:b/>
          <w:bCs/>
          <w:sz w:val="32"/>
          <w:szCs w:val="32"/>
          <w:u w:val="single"/>
        </w:rPr>
        <w:t xml:space="preserve">  ISTOTNYCH   WARUNKÓW  ZAMÓWIENIA</w:t>
      </w:r>
    </w:p>
    <w:p w:rsidR="00D43968" w:rsidRPr="00354E7C" w:rsidRDefault="00EB4C26">
      <w:pPr>
        <w:pStyle w:val="Textbody"/>
        <w:spacing w:before="120"/>
        <w:jc w:val="center"/>
        <w:rPr>
          <w:rFonts w:ascii="Times New Roman" w:hAnsi="Times New Roman" w:cs="Times New Roman"/>
          <w:b/>
          <w:sz w:val="32"/>
          <w:szCs w:val="32"/>
        </w:rPr>
      </w:pPr>
      <w:r w:rsidRPr="00354E7C">
        <w:rPr>
          <w:rFonts w:ascii="Times New Roman" w:hAnsi="Times New Roman" w:cs="Times New Roman"/>
          <w:b/>
          <w:sz w:val="32"/>
          <w:szCs w:val="32"/>
        </w:rPr>
        <w:t xml:space="preserve">zwaną, dalej także SIWZ </w:t>
      </w:r>
      <w:r w:rsidR="00262281" w:rsidRPr="00354E7C">
        <w:rPr>
          <w:rFonts w:ascii="Times New Roman" w:hAnsi="Times New Roman" w:cs="Times New Roman"/>
          <w:b/>
          <w:sz w:val="32"/>
          <w:szCs w:val="32"/>
        </w:rPr>
        <w:t>w postępowaniu o udzielenie zamówienia publicznego prowadzonego</w:t>
      </w:r>
      <w:r w:rsidR="00676B18">
        <w:rPr>
          <w:rFonts w:ascii="Times New Roman" w:hAnsi="Times New Roman" w:cs="Times New Roman"/>
          <w:b/>
          <w:sz w:val="32"/>
          <w:szCs w:val="32"/>
        </w:rPr>
        <w:t xml:space="preserve"> </w:t>
      </w:r>
      <w:r w:rsidR="00262281" w:rsidRPr="00354E7C">
        <w:rPr>
          <w:rFonts w:ascii="Times New Roman" w:hAnsi="Times New Roman" w:cs="Times New Roman"/>
          <w:b/>
          <w:sz w:val="32"/>
          <w:szCs w:val="32"/>
        </w:rPr>
        <w:t>w trybie przetargu nieograniczonego w oparciu o przepisy ustawy z dnia 29.01.2004 r Prawo Zamówień Publicznych (Dz. U. z 2015 r. poz. 2164 ze zm.)                                                                           o wartości szacunkowej po</w:t>
      </w:r>
      <w:r w:rsidR="006072E1" w:rsidRPr="00354E7C">
        <w:rPr>
          <w:rFonts w:ascii="Times New Roman" w:hAnsi="Times New Roman" w:cs="Times New Roman"/>
          <w:b/>
          <w:sz w:val="32"/>
          <w:szCs w:val="32"/>
        </w:rPr>
        <w:t>niżej</w:t>
      </w:r>
      <w:r w:rsidR="00262281" w:rsidRPr="00354E7C">
        <w:rPr>
          <w:rFonts w:ascii="Times New Roman" w:hAnsi="Times New Roman" w:cs="Times New Roman"/>
          <w:b/>
          <w:sz w:val="32"/>
          <w:szCs w:val="32"/>
        </w:rPr>
        <w:t xml:space="preserve"> 209 000 euro na:</w:t>
      </w:r>
    </w:p>
    <w:p w:rsidR="00262281" w:rsidRPr="000C3B4B" w:rsidRDefault="00262281">
      <w:pPr>
        <w:pStyle w:val="Textbody"/>
        <w:spacing w:before="120"/>
        <w:jc w:val="center"/>
        <w:rPr>
          <w:rFonts w:ascii="Times New Roman" w:hAnsi="Times New Roman" w:cs="Times New Roman"/>
          <w:sz w:val="22"/>
          <w:szCs w:val="22"/>
        </w:rPr>
      </w:pPr>
    </w:p>
    <w:p w:rsidR="00D43968" w:rsidRPr="000C3B4B" w:rsidRDefault="006072E1">
      <w:pPr>
        <w:pStyle w:val="Standard"/>
        <w:spacing w:line="288" w:lineRule="auto"/>
        <w:jc w:val="center"/>
        <w:rPr>
          <w:rFonts w:ascii="Times New Roman" w:hAnsi="Times New Roman" w:cs="Times New Roman"/>
          <w:szCs w:val="22"/>
        </w:rPr>
      </w:pPr>
      <w:r>
        <w:rPr>
          <w:rFonts w:ascii="Times New Roman" w:hAnsi="Times New Roman" w:cs="Times New Roman"/>
          <w:b/>
          <w:szCs w:val="22"/>
        </w:rPr>
        <w:t>„Z</w:t>
      </w:r>
      <w:r w:rsidR="00592723">
        <w:rPr>
          <w:rFonts w:ascii="Times New Roman" w:hAnsi="Times New Roman" w:cs="Times New Roman"/>
          <w:b/>
          <w:szCs w:val="22"/>
        </w:rPr>
        <w:t>a</w:t>
      </w:r>
      <w:r w:rsidR="009B7302" w:rsidRPr="000C3B4B">
        <w:rPr>
          <w:rFonts w:ascii="Times New Roman" w:hAnsi="Times New Roman" w:cs="Times New Roman"/>
          <w:b/>
          <w:szCs w:val="22"/>
        </w:rPr>
        <w:t xml:space="preserve">kup i </w:t>
      </w:r>
      <w:r w:rsidR="00721492" w:rsidRPr="000C3B4B">
        <w:rPr>
          <w:rFonts w:ascii="Times New Roman" w:hAnsi="Times New Roman" w:cs="Times New Roman"/>
          <w:b/>
          <w:szCs w:val="22"/>
        </w:rPr>
        <w:t>sukcesywne dostawy</w:t>
      </w:r>
      <w:r w:rsidR="000C3B4B" w:rsidRPr="000C3B4B">
        <w:rPr>
          <w:rFonts w:ascii="Times New Roman" w:hAnsi="Times New Roman" w:cs="Times New Roman"/>
          <w:b/>
          <w:szCs w:val="22"/>
        </w:rPr>
        <w:t xml:space="preserve"> w okresie </w:t>
      </w:r>
      <w:r w:rsidR="00876D52">
        <w:rPr>
          <w:rFonts w:ascii="Times New Roman" w:hAnsi="Times New Roman" w:cs="Times New Roman"/>
          <w:b/>
          <w:szCs w:val="22"/>
        </w:rPr>
        <w:t>24</w:t>
      </w:r>
      <w:r w:rsidR="00D27D17">
        <w:rPr>
          <w:rFonts w:ascii="Times New Roman" w:hAnsi="Times New Roman" w:cs="Times New Roman"/>
          <w:b/>
          <w:szCs w:val="22"/>
        </w:rPr>
        <w:t xml:space="preserve"> </w:t>
      </w:r>
      <w:r w:rsidR="000C3B4B" w:rsidRPr="000C3B4B">
        <w:rPr>
          <w:rFonts w:ascii="Times New Roman" w:hAnsi="Times New Roman" w:cs="Times New Roman"/>
          <w:b/>
          <w:szCs w:val="22"/>
        </w:rPr>
        <w:t>miesięcy</w:t>
      </w:r>
      <w:r w:rsidR="00D27D17">
        <w:rPr>
          <w:rFonts w:ascii="Times New Roman" w:hAnsi="Times New Roman" w:cs="Times New Roman"/>
          <w:b/>
          <w:szCs w:val="22"/>
        </w:rPr>
        <w:t xml:space="preserve"> </w:t>
      </w:r>
      <w:r w:rsidR="00B20E2C">
        <w:rPr>
          <w:rFonts w:ascii="Times New Roman" w:hAnsi="Times New Roman" w:cs="Times New Roman"/>
          <w:b/>
          <w:szCs w:val="22"/>
        </w:rPr>
        <w:t>substancji chemicznych na potrzeby Zakładu Gospodarki Komunalnej i Mieszkaniowej w Mogielnicy</w:t>
      </w:r>
      <w:r w:rsidR="00354E7C">
        <w:rPr>
          <w:rFonts w:ascii="Times New Roman" w:hAnsi="Times New Roman" w:cs="Times New Roman"/>
          <w:b/>
          <w:szCs w:val="22"/>
        </w:rPr>
        <w:t>”</w:t>
      </w:r>
    </w:p>
    <w:p w:rsidR="00D43968" w:rsidRDefault="00D43968">
      <w:pPr>
        <w:pStyle w:val="Standard"/>
        <w:spacing w:line="288" w:lineRule="auto"/>
        <w:jc w:val="both"/>
        <w:rPr>
          <w:rFonts w:ascii="Times New Roman" w:hAnsi="Times New Roman" w:cs="Times New Roman"/>
          <w:sz w:val="22"/>
          <w:szCs w:val="22"/>
        </w:rPr>
      </w:pPr>
    </w:p>
    <w:p w:rsidR="00354E7C" w:rsidRDefault="00354E7C">
      <w:pPr>
        <w:pStyle w:val="Standard"/>
        <w:spacing w:line="288" w:lineRule="auto"/>
        <w:jc w:val="both"/>
        <w:rPr>
          <w:rFonts w:ascii="Times New Roman" w:hAnsi="Times New Roman" w:cs="Times New Roman"/>
          <w:sz w:val="22"/>
          <w:szCs w:val="22"/>
        </w:rPr>
      </w:pPr>
    </w:p>
    <w:p w:rsidR="00354E7C" w:rsidRPr="000C3B4B" w:rsidRDefault="00354E7C">
      <w:pPr>
        <w:pStyle w:val="Standard"/>
        <w:spacing w:line="288" w:lineRule="auto"/>
        <w:jc w:val="both"/>
        <w:rPr>
          <w:rFonts w:ascii="Times New Roman" w:hAnsi="Times New Roman" w:cs="Times New Roman"/>
          <w:sz w:val="22"/>
          <w:szCs w:val="22"/>
        </w:rPr>
      </w:pPr>
    </w:p>
    <w:p w:rsidR="00D43968" w:rsidRPr="000C3B4B" w:rsidRDefault="00EB4C26">
      <w:pPr>
        <w:pStyle w:val="Standard"/>
        <w:spacing w:line="288" w:lineRule="auto"/>
        <w:jc w:val="both"/>
        <w:rPr>
          <w:rFonts w:ascii="Times New Roman" w:hAnsi="Times New Roman" w:cs="Times New Roman"/>
          <w:sz w:val="22"/>
          <w:szCs w:val="22"/>
        </w:rPr>
      </w:pPr>
      <w:r w:rsidRPr="000C3B4B">
        <w:rPr>
          <w:rFonts w:ascii="Times New Roman" w:hAnsi="Times New Roman" w:cs="Times New Roman"/>
          <w:sz w:val="22"/>
          <w:szCs w:val="22"/>
        </w:rPr>
        <w:t xml:space="preserve">Zamawiający dopuszcza </w:t>
      </w:r>
      <w:r w:rsidR="00B95AD2" w:rsidRPr="000C3B4B">
        <w:rPr>
          <w:rFonts w:ascii="Times New Roman" w:hAnsi="Times New Roman" w:cs="Times New Roman"/>
          <w:sz w:val="22"/>
          <w:szCs w:val="22"/>
        </w:rPr>
        <w:t xml:space="preserve">składania </w:t>
      </w:r>
      <w:r w:rsidRPr="000C3B4B">
        <w:rPr>
          <w:rFonts w:ascii="Times New Roman" w:hAnsi="Times New Roman" w:cs="Times New Roman"/>
          <w:sz w:val="22"/>
          <w:szCs w:val="22"/>
        </w:rPr>
        <w:t>ofert częściowych</w:t>
      </w:r>
      <w:r w:rsidR="00721492" w:rsidRPr="000C3B4B">
        <w:rPr>
          <w:rFonts w:ascii="Times New Roman" w:hAnsi="Times New Roman" w:cs="Times New Roman"/>
          <w:sz w:val="22"/>
          <w:szCs w:val="22"/>
        </w:rPr>
        <w:t xml:space="preserve"> – </w:t>
      </w:r>
      <w:r w:rsidR="00C004DB">
        <w:rPr>
          <w:rFonts w:ascii="Times New Roman" w:hAnsi="Times New Roman" w:cs="Times New Roman"/>
          <w:sz w:val="22"/>
          <w:szCs w:val="22"/>
        </w:rPr>
        <w:t>4</w:t>
      </w:r>
      <w:r w:rsidR="00721492" w:rsidRPr="000C3B4B">
        <w:rPr>
          <w:rFonts w:ascii="Times New Roman" w:hAnsi="Times New Roman" w:cs="Times New Roman"/>
          <w:sz w:val="22"/>
          <w:szCs w:val="22"/>
        </w:rPr>
        <w:t xml:space="preserve"> zada</w:t>
      </w:r>
      <w:r w:rsidR="00C004DB">
        <w:rPr>
          <w:rFonts w:ascii="Times New Roman" w:hAnsi="Times New Roman" w:cs="Times New Roman"/>
          <w:sz w:val="22"/>
          <w:szCs w:val="22"/>
        </w:rPr>
        <w:t>nia</w:t>
      </w:r>
      <w:r w:rsidR="00721492" w:rsidRPr="000C3B4B">
        <w:rPr>
          <w:rFonts w:ascii="Times New Roman" w:hAnsi="Times New Roman" w:cs="Times New Roman"/>
          <w:sz w:val="22"/>
          <w:szCs w:val="22"/>
        </w:rPr>
        <w:t xml:space="preserve"> (</w:t>
      </w:r>
      <w:r w:rsidR="00365C12">
        <w:rPr>
          <w:rFonts w:ascii="Times New Roman" w:hAnsi="Times New Roman" w:cs="Times New Roman"/>
          <w:sz w:val="22"/>
          <w:szCs w:val="22"/>
        </w:rPr>
        <w:t>części)</w:t>
      </w:r>
    </w:p>
    <w:p w:rsidR="00876D52" w:rsidRDefault="00876D52">
      <w:pPr>
        <w:pStyle w:val="Textbody"/>
        <w:spacing w:before="240"/>
        <w:rPr>
          <w:rFonts w:ascii="Times New Roman" w:hAnsi="Times New Roman" w:cs="Times New Roman"/>
          <w:b/>
          <w:sz w:val="22"/>
          <w:szCs w:val="22"/>
        </w:rPr>
      </w:pPr>
    </w:p>
    <w:p w:rsidR="00D43968" w:rsidRPr="000C3B4B" w:rsidRDefault="00EB4C26">
      <w:pPr>
        <w:pStyle w:val="Textbody"/>
        <w:spacing w:before="240"/>
        <w:rPr>
          <w:rFonts w:ascii="Times New Roman" w:hAnsi="Times New Roman" w:cs="Times New Roman"/>
          <w:sz w:val="22"/>
          <w:szCs w:val="22"/>
        </w:rPr>
      </w:pPr>
      <w:r w:rsidRPr="000C3B4B">
        <w:rPr>
          <w:rFonts w:ascii="Times New Roman" w:hAnsi="Times New Roman" w:cs="Times New Roman"/>
          <w:b/>
          <w:sz w:val="22"/>
          <w:szCs w:val="22"/>
        </w:rPr>
        <w:t xml:space="preserve">Termin  składania  ofert  upływa  w  dniu </w:t>
      </w:r>
      <w:r w:rsidR="00C710AA">
        <w:rPr>
          <w:rFonts w:ascii="Times New Roman" w:hAnsi="Times New Roman" w:cs="Times New Roman"/>
          <w:b/>
          <w:sz w:val="22"/>
          <w:szCs w:val="22"/>
        </w:rPr>
        <w:t>15</w:t>
      </w:r>
      <w:r w:rsidR="00D27D17">
        <w:rPr>
          <w:rFonts w:ascii="Times New Roman" w:hAnsi="Times New Roman" w:cs="Times New Roman"/>
          <w:b/>
          <w:sz w:val="22"/>
          <w:szCs w:val="22"/>
        </w:rPr>
        <w:t xml:space="preserve"> grudnia</w:t>
      </w:r>
      <w:r w:rsidR="00721492" w:rsidRPr="000C3B4B">
        <w:rPr>
          <w:rFonts w:ascii="Times New Roman" w:hAnsi="Times New Roman" w:cs="Times New Roman"/>
          <w:b/>
          <w:sz w:val="22"/>
          <w:szCs w:val="22"/>
        </w:rPr>
        <w:t xml:space="preserve"> 2016</w:t>
      </w:r>
      <w:r w:rsidRPr="000C3B4B">
        <w:rPr>
          <w:rFonts w:ascii="Times New Roman" w:hAnsi="Times New Roman" w:cs="Times New Roman"/>
          <w:b/>
          <w:sz w:val="22"/>
          <w:szCs w:val="22"/>
        </w:rPr>
        <w:t> r.  o  godzinie  10:00.</w:t>
      </w:r>
    </w:p>
    <w:p w:rsidR="00D43968" w:rsidRPr="000C3B4B" w:rsidRDefault="00EB4C26">
      <w:pPr>
        <w:pStyle w:val="Textbody"/>
        <w:spacing w:before="120"/>
        <w:rPr>
          <w:rFonts w:ascii="Times New Roman" w:hAnsi="Times New Roman" w:cs="Times New Roman"/>
          <w:sz w:val="22"/>
          <w:szCs w:val="22"/>
        </w:rPr>
      </w:pPr>
      <w:r w:rsidRPr="000C3B4B">
        <w:rPr>
          <w:rFonts w:ascii="Times New Roman" w:hAnsi="Times New Roman" w:cs="Times New Roman"/>
          <w:b/>
          <w:sz w:val="22"/>
          <w:szCs w:val="22"/>
        </w:rPr>
        <w:t xml:space="preserve">Otwarcie  ofert  nastąpi  w  dniu  </w:t>
      </w:r>
      <w:r w:rsidR="00C710AA">
        <w:rPr>
          <w:rFonts w:ascii="Times New Roman" w:hAnsi="Times New Roman" w:cs="Times New Roman"/>
          <w:b/>
          <w:sz w:val="22"/>
          <w:szCs w:val="22"/>
        </w:rPr>
        <w:t>15</w:t>
      </w:r>
      <w:r w:rsidR="00D27D17">
        <w:rPr>
          <w:rFonts w:ascii="Times New Roman" w:hAnsi="Times New Roman" w:cs="Times New Roman"/>
          <w:b/>
          <w:sz w:val="22"/>
          <w:szCs w:val="22"/>
        </w:rPr>
        <w:t xml:space="preserve"> grudnia </w:t>
      </w:r>
      <w:r w:rsidR="00721492" w:rsidRPr="000C3B4B">
        <w:rPr>
          <w:rFonts w:ascii="Times New Roman" w:hAnsi="Times New Roman" w:cs="Times New Roman"/>
          <w:b/>
          <w:sz w:val="22"/>
          <w:szCs w:val="22"/>
        </w:rPr>
        <w:t>2016</w:t>
      </w:r>
      <w:r w:rsidR="009B7302" w:rsidRPr="000C3B4B">
        <w:rPr>
          <w:rFonts w:ascii="Times New Roman" w:hAnsi="Times New Roman" w:cs="Times New Roman"/>
          <w:b/>
          <w:sz w:val="22"/>
          <w:szCs w:val="22"/>
        </w:rPr>
        <w:t xml:space="preserve"> r.  </w:t>
      </w:r>
      <w:r w:rsidRPr="000C3B4B">
        <w:rPr>
          <w:rFonts w:ascii="Times New Roman" w:hAnsi="Times New Roman" w:cs="Times New Roman"/>
          <w:b/>
          <w:sz w:val="22"/>
          <w:szCs w:val="22"/>
        </w:rPr>
        <w:t>początek  o  godzinie  10:30.</w:t>
      </w:r>
    </w:p>
    <w:p w:rsidR="00063A91" w:rsidRDefault="00063A91">
      <w:pPr>
        <w:pStyle w:val="Nagwek10"/>
        <w:tabs>
          <w:tab w:val="clear" w:pos="4536"/>
          <w:tab w:val="clear" w:pos="9072"/>
          <w:tab w:val="center" w:pos="10065"/>
          <w:tab w:val="right" w:pos="13809"/>
        </w:tabs>
        <w:spacing w:before="120" w:line="288" w:lineRule="auto"/>
        <w:ind w:left="5529" w:right="566"/>
        <w:jc w:val="both"/>
        <w:rPr>
          <w:rFonts w:ascii="Times New Roman" w:hAnsi="Times New Roman" w:cs="Times New Roman"/>
        </w:rPr>
      </w:pPr>
    </w:p>
    <w:p w:rsidR="00876D52" w:rsidRDefault="00876D52" w:rsidP="00063A91">
      <w:pPr>
        <w:pStyle w:val="Nagwek10"/>
        <w:tabs>
          <w:tab w:val="clear" w:pos="4536"/>
          <w:tab w:val="clear" w:pos="9072"/>
          <w:tab w:val="center" w:pos="10065"/>
          <w:tab w:val="right" w:pos="13809"/>
        </w:tabs>
        <w:spacing w:line="288" w:lineRule="auto"/>
        <w:ind w:left="5529" w:right="566"/>
        <w:jc w:val="both"/>
        <w:rPr>
          <w:rFonts w:ascii="Times New Roman" w:hAnsi="Times New Roman" w:cs="Times New Roman"/>
        </w:rPr>
      </w:pPr>
    </w:p>
    <w:p w:rsidR="00876D52" w:rsidRDefault="00876D52" w:rsidP="00063A91">
      <w:pPr>
        <w:pStyle w:val="Nagwek10"/>
        <w:tabs>
          <w:tab w:val="clear" w:pos="4536"/>
          <w:tab w:val="clear" w:pos="9072"/>
          <w:tab w:val="center" w:pos="10065"/>
          <w:tab w:val="right" w:pos="13809"/>
        </w:tabs>
        <w:spacing w:line="288" w:lineRule="auto"/>
        <w:ind w:left="5529" w:right="566"/>
        <w:jc w:val="both"/>
        <w:rPr>
          <w:rFonts w:ascii="Times New Roman" w:hAnsi="Times New Roman" w:cs="Times New Roman"/>
        </w:rPr>
      </w:pPr>
    </w:p>
    <w:p w:rsidR="00876D52" w:rsidRDefault="00876D52" w:rsidP="00063A91">
      <w:pPr>
        <w:pStyle w:val="Nagwek10"/>
        <w:tabs>
          <w:tab w:val="clear" w:pos="4536"/>
          <w:tab w:val="clear" w:pos="9072"/>
          <w:tab w:val="center" w:pos="10065"/>
          <w:tab w:val="right" w:pos="13809"/>
        </w:tabs>
        <w:spacing w:line="288" w:lineRule="auto"/>
        <w:ind w:left="5529" w:right="566"/>
        <w:jc w:val="both"/>
        <w:rPr>
          <w:rFonts w:ascii="Times New Roman" w:hAnsi="Times New Roman" w:cs="Times New Roman"/>
        </w:rPr>
      </w:pPr>
    </w:p>
    <w:p w:rsidR="00876D52" w:rsidRDefault="00876D52" w:rsidP="00063A91">
      <w:pPr>
        <w:pStyle w:val="Nagwek10"/>
        <w:tabs>
          <w:tab w:val="clear" w:pos="4536"/>
          <w:tab w:val="clear" w:pos="9072"/>
          <w:tab w:val="center" w:pos="10065"/>
          <w:tab w:val="right" w:pos="13809"/>
        </w:tabs>
        <w:spacing w:line="288" w:lineRule="auto"/>
        <w:ind w:left="5529" w:right="566"/>
        <w:jc w:val="both"/>
        <w:rPr>
          <w:rFonts w:ascii="Times New Roman" w:hAnsi="Times New Roman" w:cs="Times New Roman"/>
        </w:rPr>
      </w:pPr>
    </w:p>
    <w:p w:rsidR="00876D52" w:rsidRDefault="00876D52" w:rsidP="00063A91">
      <w:pPr>
        <w:pStyle w:val="Nagwek10"/>
        <w:tabs>
          <w:tab w:val="clear" w:pos="4536"/>
          <w:tab w:val="clear" w:pos="9072"/>
          <w:tab w:val="center" w:pos="10065"/>
          <w:tab w:val="right" w:pos="13809"/>
        </w:tabs>
        <w:spacing w:line="288" w:lineRule="auto"/>
        <w:ind w:left="5529" w:right="566"/>
        <w:jc w:val="both"/>
        <w:rPr>
          <w:rFonts w:ascii="Times New Roman" w:hAnsi="Times New Roman" w:cs="Times New Roman"/>
        </w:rPr>
      </w:pPr>
    </w:p>
    <w:p w:rsidR="00D43968" w:rsidRPr="000C3B4B" w:rsidRDefault="00676B18" w:rsidP="00063A91">
      <w:pPr>
        <w:pStyle w:val="Nagwek10"/>
        <w:tabs>
          <w:tab w:val="clear" w:pos="4536"/>
          <w:tab w:val="clear" w:pos="9072"/>
          <w:tab w:val="center" w:pos="10065"/>
          <w:tab w:val="right" w:pos="13809"/>
        </w:tabs>
        <w:spacing w:line="288" w:lineRule="auto"/>
        <w:ind w:left="5529" w:right="566"/>
        <w:jc w:val="both"/>
        <w:rPr>
          <w:rFonts w:ascii="Times New Roman" w:hAnsi="Times New Roman" w:cs="Times New Roman"/>
        </w:rPr>
      </w:pPr>
      <w:r>
        <w:rPr>
          <w:rFonts w:ascii="Times New Roman" w:hAnsi="Times New Roman" w:cs="Times New Roman"/>
        </w:rPr>
        <w:t xml:space="preserve">        </w:t>
      </w:r>
      <w:r w:rsidR="00EB4C26" w:rsidRPr="000C3B4B">
        <w:rPr>
          <w:rFonts w:ascii="Times New Roman" w:hAnsi="Times New Roman" w:cs="Times New Roman"/>
        </w:rPr>
        <w:t>Zatwierdził:</w:t>
      </w:r>
    </w:p>
    <w:p w:rsidR="00D43968" w:rsidRPr="000C3B4B" w:rsidRDefault="00876D52" w:rsidP="00063A91">
      <w:pPr>
        <w:pStyle w:val="Nagwek10"/>
        <w:tabs>
          <w:tab w:val="clear" w:pos="4536"/>
          <w:tab w:val="clear" w:pos="9072"/>
          <w:tab w:val="center" w:pos="10065"/>
          <w:tab w:val="right" w:pos="13809"/>
        </w:tabs>
        <w:spacing w:line="288" w:lineRule="auto"/>
        <w:ind w:left="5387"/>
        <w:jc w:val="both"/>
        <w:rPr>
          <w:rFonts w:ascii="Times New Roman" w:hAnsi="Times New Roman" w:cs="Times New Roman"/>
        </w:rPr>
      </w:pPr>
      <w:r>
        <w:rPr>
          <w:rFonts w:ascii="Times New Roman" w:hAnsi="Times New Roman" w:cs="Times New Roman"/>
        </w:rPr>
        <w:t>Dyrektor ZGKiM w Mogielnicy</w:t>
      </w:r>
    </w:p>
    <w:p w:rsidR="00063A91" w:rsidRDefault="00063A91">
      <w:pPr>
        <w:pStyle w:val="Nagwek10"/>
        <w:tabs>
          <w:tab w:val="clear" w:pos="4536"/>
          <w:tab w:val="clear" w:pos="9072"/>
          <w:tab w:val="center" w:pos="9923"/>
          <w:tab w:val="right" w:pos="15107"/>
        </w:tabs>
        <w:spacing w:before="120" w:line="288" w:lineRule="auto"/>
        <w:ind w:left="5387" w:right="566"/>
        <w:jc w:val="both"/>
        <w:rPr>
          <w:rFonts w:ascii="Times New Roman" w:hAnsi="Times New Roman" w:cs="Times New Roman"/>
          <w:bCs/>
          <w:i/>
          <w:iCs/>
        </w:rPr>
      </w:pPr>
    </w:p>
    <w:p w:rsidR="00D43968" w:rsidRDefault="00676B18">
      <w:pPr>
        <w:pStyle w:val="Nagwek10"/>
        <w:tabs>
          <w:tab w:val="clear" w:pos="4536"/>
          <w:tab w:val="clear" w:pos="9072"/>
          <w:tab w:val="center" w:pos="9923"/>
          <w:tab w:val="right" w:pos="15107"/>
        </w:tabs>
        <w:spacing w:before="120" w:line="288" w:lineRule="auto"/>
        <w:ind w:left="5387" w:right="566"/>
        <w:jc w:val="both"/>
        <w:rPr>
          <w:rFonts w:ascii="Times New Roman" w:hAnsi="Times New Roman" w:cs="Times New Roman"/>
          <w:bCs/>
          <w:i/>
          <w:iCs/>
          <w:vertAlign w:val="superscript"/>
        </w:rPr>
      </w:pPr>
      <w:r>
        <w:rPr>
          <w:rFonts w:ascii="Times New Roman" w:hAnsi="Times New Roman" w:cs="Times New Roman"/>
          <w:bCs/>
          <w:i/>
          <w:iCs/>
          <w:vertAlign w:val="superscript"/>
        </w:rPr>
        <w:t xml:space="preserve">                </w:t>
      </w:r>
      <w:r w:rsidR="00EB4C26" w:rsidRPr="000C3B4B">
        <w:rPr>
          <w:rFonts w:ascii="Times New Roman" w:hAnsi="Times New Roman" w:cs="Times New Roman"/>
          <w:bCs/>
          <w:i/>
          <w:iCs/>
          <w:vertAlign w:val="superscript"/>
        </w:rPr>
        <w:t>kierownik  zamawiającego</w:t>
      </w:r>
    </w:p>
    <w:p w:rsidR="000C3B4B" w:rsidRDefault="000C3B4B">
      <w:pPr>
        <w:pStyle w:val="Nagwek10"/>
        <w:tabs>
          <w:tab w:val="clear" w:pos="4536"/>
          <w:tab w:val="clear" w:pos="9072"/>
          <w:tab w:val="center" w:pos="9923"/>
          <w:tab w:val="right" w:pos="15107"/>
        </w:tabs>
        <w:spacing w:before="120" w:line="288" w:lineRule="auto"/>
        <w:ind w:left="5387" w:right="566"/>
        <w:jc w:val="both"/>
        <w:rPr>
          <w:rFonts w:ascii="Times New Roman" w:hAnsi="Times New Roman" w:cs="Times New Roman"/>
          <w:bCs/>
          <w:i/>
          <w:iCs/>
          <w:vertAlign w:val="superscript"/>
        </w:rPr>
      </w:pPr>
    </w:p>
    <w:p w:rsidR="00C74F23" w:rsidRDefault="00C74F23" w:rsidP="0045286D">
      <w:pPr>
        <w:rPr>
          <w:rFonts w:ascii="Times New Roman" w:hAnsi="Times New Roman" w:cs="Times New Roman"/>
          <w:bCs/>
          <w:i/>
          <w:iCs/>
          <w:vertAlign w:val="superscript"/>
        </w:rPr>
      </w:pPr>
    </w:p>
    <w:p w:rsidR="00D27D17" w:rsidRDefault="00D27D17">
      <w:pPr>
        <w:rPr>
          <w:rFonts w:ascii="Times New Roman" w:hAnsi="Times New Roman" w:cs="Times New Roman"/>
          <w:sz w:val="20"/>
          <w:szCs w:val="20"/>
        </w:rPr>
      </w:pPr>
      <w:r>
        <w:rPr>
          <w:rFonts w:ascii="Times New Roman" w:hAnsi="Times New Roman" w:cs="Times New Roman"/>
          <w:sz w:val="20"/>
          <w:szCs w:val="20"/>
        </w:rPr>
        <w:br w:type="page"/>
      </w:r>
    </w:p>
    <w:p w:rsidR="00D43968" w:rsidRPr="00D14A30" w:rsidRDefault="00EB4C26">
      <w:pPr>
        <w:pStyle w:val="Textbody"/>
        <w:spacing w:line="288" w:lineRule="auto"/>
        <w:rPr>
          <w:rFonts w:ascii="Times New Roman" w:hAnsi="Times New Roman" w:cs="Times New Roman"/>
          <w:sz w:val="20"/>
          <w:szCs w:val="20"/>
        </w:rPr>
      </w:pPr>
      <w:r w:rsidRPr="00D14A30">
        <w:rPr>
          <w:rFonts w:ascii="Times New Roman" w:hAnsi="Times New Roman" w:cs="Times New Roman"/>
          <w:sz w:val="20"/>
          <w:szCs w:val="20"/>
        </w:rPr>
        <w:lastRenderedPageBreak/>
        <w:t xml:space="preserve">0.    </w:t>
      </w:r>
      <w:r w:rsidRPr="00D14A30">
        <w:rPr>
          <w:rFonts w:ascii="Times New Roman" w:hAnsi="Times New Roman" w:cs="Times New Roman"/>
          <w:b/>
          <w:sz w:val="20"/>
          <w:szCs w:val="20"/>
          <w:u w:val="single"/>
        </w:rPr>
        <w:t>Postanowienia ogólne.</w:t>
      </w:r>
    </w:p>
    <w:p w:rsidR="00EC799F" w:rsidRDefault="00EC799F" w:rsidP="00876D52">
      <w:pPr>
        <w:pStyle w:val="Textbody"/>
        <w:numPr>
          <w:ilvl w:val="1"/>
          <w:numId w:val="142"/>
        </w:numPr>
        <w:tabs>
          <w:tab w:val="left" w:pos="567"/>
        </w:tabs>
        <w:spacing w:line="288" w:lineRule="auto"/>
        <w:ind w:left="567" w:hanging="567"/>
        <w:rPr>
          <w:rFonts w:ascii="Times New Roman" w:hAnsi="Times New Roman" w:cs="Times New Roman"/>
          <w:sz w:val="20"/>
          <w:szCs w:val="20"/>
        </w:rPr>
      </w:pPr>
      <w:r>
        <w:rPr>
          <w:rFonts w:ascii="Times New Roman" w:hAnsi="Times New Roman" w:cs="Times New Roman"/>
          <w:sz w:val="20"/>
          <w:szCs w:val="20"/>
        </w:rPr>
        <w:t xml:space="preserve">Zamawiający: </w:t>
      </w:r>
      <w:r w:rsidR="00876D52">
        <w:rPr>
          <w:rFonts w:ascii="Times New Roman" w:hAnsi="Times New Roman" w:cs="Times New Roman"/>
          <w:sz w:val="20"/>
          <w:szCs w:val="20"/>
        </w:rPr>
        <w:t>Zakład Gospodarki Komunalnej i Mieszkaniowej w Mogielnicy</w:t>
      </w:r>
      <w:r>
        <w:rPr>
          <w:rFonts w:ascii="Times New Roman" w:hAnsi="Times New Roman" w:cs="Times New Roman"/>
          <w:sz w:val="20"/>
          <w:szCs w:val="20"/>
        </w:rPr>
        <w:t xml:space="preserve">. </w:t>
      </w:r>
      <w:r w:rsidRPr="00EE6162">
        <w:rPr>
          <w:rFonts w:ascii="Times New Roman" w:hAnsi="Times New Roman" w:cs="Times New Roman"/>
          <w:sz w:val="20"/>
          <w:szCs w:val="20"/>
          <w:u w:val="single"/>
        </w:rPr>
        <w:t>Adres do korespondencji</w:t>
      </w:r>
      <w:r>
        <w:rPr>
          <w:rFonts w:ascii="Times New Roman" w:hAnsi="Times New Roman" w:cs="Times New Roman"/>
          <w:sz w:val="20"/>
          <w:szCs w:val="20"/>
        </w:rPr>
        <w:t xml:space="preserve">: </w:t>
      </w:r>
      <w:r w:rsidR="00876D52" w:rsidRPr="00876D52">
        <w:rPr>
          <w:rFonts w:ascii="Times New Roman" w:hAnsi="Times New Roman" w:cs="Times New Roman"/>
          <w:b/>
          <w:sz w:val="20"/>
          <w:szCs w:val="20"/>
        </w:rPr>
        <w:t>Zakład Gospodarki Komunalnej i Mieszkaniowej w Mogielnicy</w:t>
      </w:r>
      <w:r w:rsidR="00876D52">
        <w:rPr>
          <w:rFonts w:ascii="Times New Roman" w:hAnsi="Times New Roman" w:cs="Times New Roman"/>
          <w:b/>
          <w:sz w:val="20"/>
          <w:szCs w:val="20"/>
        </w:rPr>
        <w:t xml:space="preserve">,05-640 Mogielnica, ul. Przylesie 12. </w:t>
      </w:r>
    </w:p>
    <w:p w:rsidR="003E5435" w:rsidRPr="0002227E" w:rsidRDefault="003E5435" w:rsidP="00876D52">
      <w:pPr>
        <w:pStyle w:val="Textbody"/>
        <w:numPr>
          <w:ilvl w:val="1"/>
          <w:numId w:val="193"/>
        </w:numPr>
        <w:tabs>
          <w:tab w:val="left" w:pos="567"/>
        </w:tabs>
        <w:spacing w:line="288" w:lineRule="auto"/>
        <w:rPr>
          <w:rFonts w:ascii="Times New Roman" w:hAnsi="Times New Roman" w:cs="Times New Roman"/>
          <w:sz w:val="20"/>
          <w:szCs w:val="20"/>
        </w:rPr>
      </w:pPr>
      <w:r w:rsidRPr="0002227E">
        <w:rPr>
          <w:rFonts w:ascii="Times New Roman" w:hAnsi="Times New Roman" w:cs="Times New Roman"/>
          <w:sz w:val="20"/>
          <w:szCs w:val="20"/>
        </w:rPr>
        <w:t>Postępowanie prowadzone jest zgodnie z przepisami ustawy z dnia 29 stycznia 2004 roku Prawo zamówień publicznych - a także wydane na podstawie niniejszej ustawy Rozporządzenia wykonawcze dotyczące przedmiotowego zamówienia publicznego, a zwłaszcza:</w:t>
      </w:r>
      <w:r w:rsidRPr="0002227E">
        <w:rPr>
          <w:rFonts w:ascii="Times New Roman" w:hAnsi="Times New Roman" w:cs="Times New Roman"/>
          <w:sz w:val="20"/>
          <w:szCs w:val="20"/>
        </w:rPr>
        <w:cr/>
        <w:t>1)</w:t>
      </w:r>
      <w:r w:rsidRPr="0002227E">
        <w:rPr>
          <w:rFonts w:ascii="Times New Roman" w:hAnsi="Times New Roman" w:cs="Times New Roman"/>
          <w:sz w:val="20"/>
          <w:szCs w:val="20"/>
        </w:rPr>
        <w:tab/>
        <w:t>Rozporządzenie   ministra rozwoju z 26 lipca 2016 r. w sprawie rodzajów dokumentów, jakich może żądać zamawiający od wykonawcy w postępowaniu o udzielenie zamówienia (Dz.U. poz. 1126),</w:t>
      </w:r>
      <w:r w:rsidRPr="0002227E">
        <w:rPr>
          <w:rFonts w:ascii="Times New Roman" w:hAnsi="Times New Roman" w:cs="Times New Roman"/>
          <w:sz w:val="20"/>
          <w:szCs w:val="20"/>
        </w:rPr>
        <w:cr/>
        <w:t>2)</w:t>
      </w:r>
      <w:r w:rsidRPr="0002227E">
        <w:rPr>
          <w:rFonts w:ascii="Times New Roman" w:hAnsi="Times New Roman" w:cs="Times New Roman"/>
          <w:sz w:val="20"/>
          <w:szCs w:val="20"/>
        </w:rPr>
        <w:tab/>
        <w:t>Rozporządzenie Prezesa Rady Ministrów z dnia 28 grudnia 2015 r. w sprawie średniego kursu złotego w stosunku do euro stanowiącego podstawę przeliczania wartości zamówień publicznych (Dz. U. z 2015 r. poz. 2254),</w:t>
      </w:r>
      <w:r w:rsidRPr="0002227E">
        <w:rPr>
          <w:rFonts w:ascii="Times New Roman" w:hAnsi="Times New Roman" w:cs="Times New Roman"/>
          <w:sz w:val="20"/>
          <w:szCs w:val="20"/>
        </w:rPr>
        <w:cr/>
        <w:t>3)</w:t>
      </w:r>
      <w:r w:rsidRPr="0002227E">
        <w:rPr>
          <w:rFonts w:ascii="Times New Roman" w:hAnsi="Times New Roman" w:cs="Times New Roman"/>
          <w:sz w:val="20"/>
          <w:szCs w:val="20"/>
        </w:rPr>
        <w:tab/>
        <w:t>Rozporządzenie Prezesa Rady Ministrów z dnia 28 grudnia 2015 r. w sprawie kwot wartości zamówień oraz konkursów, od których jest uzależniony obowiązek przekazywania ogłoszeń Urzędowi publikacji Unii europejskiej (Dz. U. z 2015 r. poz. 2263).</w:t>
      </w:r>
      <w:r w:rsidRPr="0002227E">
        <w:rPr>
          <w:rFonts w:ascii="Times New Roman" w:hAnsi="Times New Roman" w:cs="Times New Roman"/>
          <w:sz w:val="20"/>
          <w:szCs w:val="20"/>
        </w:rPr>
        <w:cr/>
        <w:t xml:space="preserve">4)  Rozporządzenie ministra rozwoju z 26 lipca 2016 r. w sprawie wzorów ogłoszeń zamieszczanych </w:t>
      </w:r>
      <w:r w:rsidR="00676B18">
        <w:rPr>
          <w:rFonts w:ascii="Times New Roman" w:hAnsi="Times New Roman" w:cs="Times New Roman"/>
          <w:sz w:val="20"/>
          <w:szCs w:val="20"/>
        </w:rPr>
        <w:t xml:space="preserve">                </w:t>
      </w:r>
      <w:r w:rsidRPr="0002227E">
        <w:rPr>
          <w:rFonts w:ascii="Times New Roman" w:hAnsi="Times New Roman" w:cs="Times New Roman"/>
          <w:sz w:val="20"/>
          <w:szCs w:val="20"/>
        </w:rPr>
        <w:t xml:space="preserve">w Biuletynie Zamówień (Dz.U. poz. 1127), </w:t>
      </w:r>
    </w:p>
    <w:p w:rsidR="0002227E" w:rsidRDefault="003E5435" w:rsidP="00352B9C">
      <w:pPr>
        <w:pStyle w:val="Textbody"/>
        <w:numPr>
          <w:ilvl w:val="1"/>
          <w:numId w:val="142"/>
        </w:numPr>
        <w:tabs>
          <w:tab w:val="left" w:pos="567"/>
        </w:tabs>
        <w:spacing w:line="288" w:lineRule="auto"/>
        <w:ind w:left="567" w:hanging="567"/>
        <w:rPr>
          <w:rFonts w:ascii="Times New Roman" w:hAnsi="Times New Roman" w:cs="Times New Roman"/>
          <w:sz w:val="20"/>
          <w:szCs w:val="20"/>
        </w:rPr>
      </w:pPr>
      <w:r w:rsidRPr="0002227E">
        <w:rPr>
          <w:rFonts w:ascii="Times New Roman" w:hAnsi="Times New Roman" w:cs="Times New Roman"/>
          <w:sz w:val="20"/>
          <w:szCs w:val="20"/>
        </w:rPr>
        <w:t>Postępowanie prowadzone jest w trybie przetargu nieograniczonego o wartości szacunkowej poniżej progów ustalonych na podstawie art. 11 ust. 8 Prawa zamówień publicznych.</w:t>
      </w:r>
    </w:p>
    <w:p w:rsidR="00D43968" w:rsidRPr="0002227E" w:rsidRDefault="003E5435" w:rsidP="00352B9C">
      <w:pPr>
        <w:pStyle w:val="Textbody"/>
        <w:numPr>
          <w:ilvl w:val="1"/>
          <w:numId w:val="142"/>
        </w:numPr>
        <w:tabs>
          <w:tab w:val="left" w:pos="567"/>
        </w:tabs>
        <w:spacing w:line="288" w:lineRule="auto"/>
        <w:ind w:left="567" w:hanging="567"/>
        <w:rPr>
          <w:rFonts w:ascii="Times New Roman" w:hAnsi="Times New Roman" w:cs="Times New Roman"/>
          <w:sz w:val="20"/>
          <w:szCs w:val="20"/>
        </w:rPr>
      </w:pPr>
      <w:r w:rsidRPr="0002227E">
        <w:rPr>
          <w:rFonts w:ascii="Times New Roman" w:hAnsi="Times New Roman" w:cs="Times New Roman"/>
          <w:sz w:val="20"/>
          <w:szCs w:val="20"/>
        </w:rPr>
        <w:t>W zakresie nieuregulowanym w niniejszej specyfikacji istotnych warunków zamówienia, zastosowanie mają przepisy ustawy Prawo zamówień publicznych.</w:t>
      </w:r>
      <w:r w:rsidRPr="0002227E">
        <w:rPr>
          <w:rFonts w:ascii="Times New Roman" w:hAnsi="Times New Roman" w:cs="Times New Roman"/>
          <w:sz w:val="20"/>
          <w:szCs w:val="20"/>
        </w:rPr>
        <w:cr/>
      </w:r>
      <w:r w:rsidR="00EB4C26" w:rsidRPr="0002227E">
        <w:rPr>
          <w:rFonts w:ascii="Times New Roman" w:hAnsi="Times New Roman" w:cs="Times New Roman"/>
          <w:sz w:val="20"/>
          <w:szCs w:val="20"/>
        </w:rPr>
        <w:t>Przetarg nieograniczony to tryb udzielenia zamówienia, w którym w odpowiedzi na publiczne ogłoszenie o zamówieniu oferty mogą składać wszyscy zainteresowani wykonawcy. Zamawiający nie będzie prowadził aukcji elektronicznej, o której mowa w szczególności w art. 91a÷91c PZP.</w:t>
      </w:r>
    </w:p>
    <w:p w:rsidR="00D43968" w:rsidRPr="00D14A30" w:rsidRDefault="00B34087" w:rsidP="00352B9C">
      <w:pPr>
        <w:pStyle w:val="Textbody"/>
        <w:numPr>
          <w:ilvl w:val="1"/>
          <w:numId w:val="142"/>
        </w:numPr>
        <w:tabs>
          <w:tab w:val="left" w:pos="567"/>
        </w:tabs>
        <w:spacing w:line="288" w:lineRule="auto"/>
        <w:ind w:left="567" w:hanging="567"/>
        <w:rPr>
          <w:rFonts w:ascii="Times New Roman" w:hAnsi="Times New Roman" w:cs="Times New Roman"/>
          <w:sz w:val="20"/>
          <w:szCs w:val="20"/>
        </w:rPr>
      </w:pPr>
      <w:r w:rsidRPr="00D14A30">
        <w:rPr>
          <w:rFonts w:ascii="Times New Roman" w:hAnsi="Times New Roman" w:cs="Times New Roman"/>
          <w:sz w:val="20"/>
          <w:szCs w:val="20"/>
        </w:rPr>
        <w:t xml:space="preserve">Zamawiający dopuszcza składania ofert częściowych. Pod pojęciem ofert częściowych rozumie się pojedyncze pakiety. Nie dopuszcza się składania ofert częściowych  w obrębie poszczególnych pakietów. </w:t>
      </w:r>
      <w:r w:rsidR="00EB4C26" w:rsidRPr="00D14A30">
        <w:rPr>
          <w:rFonts w:ascii="Times New Roman" w:hAnsi="Times New Roman" w:cs="Times New Roman"/>
          <w:sz w:val="20"/>
          <w:szCs w:val="20"/>
        </w:rPr>
        <w:t xml:space="preserve">Każdy Wykonawca może złożyć tylko jedną ofertę zawierającą jedną cenę za wykonanie </w:t>
      </w:r>
      <w:r w:rsidRPr="00D14A30">
        <w:rPr>
          <w:rFonts w:ascii="Times New Roman" w:hAnsi="Times New Roman" w:cs="Times New Roman"/>
          <w:sz w:val="20"/>
          <w:szCs w:val="20"/>
        </w:rPr>
        <w:t>jednego pakietu (części), co nie wyklucza złożenie ofert na dwa lub wszystkie pakiety.</w:t>
      </w:r>
      <w:r w:rsidR="00EB4C26" w:rsidRPr="00D14A30">
        <w:rPr>
          <w:rFonts w:ascii="Times New Roman" w:hAnsi="Times New Roman" w:cs="Times New Roman"/>
          <w:sz w:val="20"/>
          <w:szCs w:val="20"/>
        </w:rPr>
        <w:t xml:space="preserve"> </w:t>
      </w:r>
      <w:r w:rsidR="00EB4C26" w:rsidRPr="00D27D17">
        <w:rPr>
          <w:rFonts w:ascii="Times New Roman" w:hAnsi="Times New Roman" w:cs="Times New Roman"/>
          <w:b/>
          <w:sz w:val="20"/>
          <w:szCs w:val="20"/>
        </w:rPr>
        <w:t>Nie dopuszcza się możliwości złożenia oferty wariantowej</w:t>
      </w:r>
      <w:r w:rsidR="00EB4C26" w:rsidRPr="00D14A30">
        <w:rPr>
          <w:rFonts w:ascii="Times New Roman" w:hAnsi="Times New Roman" w:cs="Times New Roman"/>
          <w:sz w:val="20"/>
          <w:szCs w:val="20"/>
        </w:rPr>
        <w:t>, tzn. przewidującej odmienny niż określony w niniejszej SIWZ, sposób wykonania zamówienia.</w:t>
      </w:r>
    </w:p>
    <w:p w:rsidR="00D43968" w:rsidRPr="00D14A30" w:rsidRDefault="00EB4C26" w:rsidP="00352B9C">
      <w:pPr>
        <w:pStyle w:val="Textbody"/>
        <w:numPr>
          <w:ilvl w:val="1"/>
          <w:numId w:val="142"/>
        </w:numPr>
        <w:tabs>
          <w:tab w:val="left" w:pos="567"/>
        </w:tabs>
        <w:spacing w:line="288" w:lineRule="auto"/>
        <w:ind w:left="567" w:hanging="567"/>
        <w:rPr>
          <w:rFonts w:ascii="Times New Roman" w:hAnsi="Times New Roman" w:cs="Times New Roman"/>
          <w:sz w:val="20"/>
          <w:szCs w:val="20"/>
        </w:rPr>
      </w:pPr>
      <w:r w:rsidRPr="00D14A30">
        <w:rPr>
          <w:rFonts w:ascii="Times New Roman" w:hAnsi="Times New Roman" w:cs="Times New Roman"/>
          <w:sz w:val="20"/>
          <w:szCs w:val="20"/>
        </w:rPr>
        <w:t xml:space="preserve">Zamawiający informuje że, </w:t>
      </w:r>
      <w:r w:rsidR="00721492" w:rsidRPr="00D14A30">
        <w:rPr>
          <w:rFonts w:ascii="Times New Roman" w:hAnsi="Times New Roman" w:cs="Times New Roman"/>
          <w:b/>
          <w:sz w:val="20"/>
          <w:szCs w:val="20"/>
          <w:u w:val="single"/>
        </w:rPr>
        <w:t xml:space="preserve">nie </w:t>
      </w:r>
      <w:r w:rsidRPr="00D14A30">
        <w:rPr>
          <w:rFonts w:ascii="Times New Roman" w:hAnsi="Times New Roman" w:cs="Times New Roman"/>
          <w:b/>
          <w:sz w:val="20"/>
          <w:szCs w:val="20"/>
          <w:u w:val="single"/>
        </w:rPr>
        <w:t>zezwala</w:t>
      </w:r>
      <w:r w:rsidRPr="00D14A30">
        <w:rPr>
          <w:rFonts w:ascii="Times New Roman" w:hAnsi="Times New Roman" w:cs="Times New Roman"/>
          <w:sz w:val="20"/>
          <w:szCs w:val="20"/>
        </w:rPr>
        <w:t xml:space="preserve"> na udział  w realizacji zamówienia publicznego podwykonawców</w:t>
      </w:r>
      <w:r w:rsidR="008D74B7">
        <w:rPr>
          <w:rFonts w:ascii="Times New Roman" w:hAnsi="Times New Roman" w:cs="Times New Roman"/>
          <w:sz w:val="20"/>
          <w:szCs w:val="20"/>
        </w:rPr>
        <w:t xml:space="preserve"> za wyjątkiem usług logistycznych i transportowych</w:t>
      </w:r>
      <w:r w:rsidRPr="00D14A30">
        <w:rPr>
          <w:rFonts w:ascii="Times New Roman" w:hAnsi="Times New Roman" w:cs="Times New Roman"/>
          <w:sz w:val="20"/>
          <w:szCs w:val="20"/>
        </w:rPr>
        <w:t>.</w:t>
      </w:r>
    </w:p>
    <w:p w:rsidR="00D43968" w:rsidRPr="00D14A30" w:rsidRDefault="00EB4C26" w:rsidP="00352B9C">
      <w:pPr>
        <w:pStyle w:val="Textbody"/>
        <w:numPr>
          <w:ilvl w:val="1"/>
          <w:numId w:val="142"/>
        </w:numPr>
        <w:tabs>
          <w:tab w:val="left" w:pos="567"/>
        </w:tabs>
        <w:spacing w:line="288" w:lineRule="auto"/>
        <w:ind w:left="567" w:hanging="567"/>
        <w:rPr>
          <w:rFonts w:ascii="Times New Roman" w:hAnsi="Times New Roman" w:cs="Times New Roman"/>
          <w:sz w:val="20"/>
          <w:szCs w:val="20"/>
        </w:rPr>
      </w:pPr>
      <w:r w:rsidRPr="00D14A30">
        <w:rPr>
          <w:rFonts w:ascii="Times New Roman" w:hAnsi="Times New Roman" w:cs="Times New Roman"/>
          <w:sz w:val="20"/>
          <w:szCs w:val="20"/>
        </w:rPr>
        <w:t xml:space="preserve">W okresie 3 lat od udzielenia zamówienia podstawowego </w:t>
      </w:r>
      <w:r w:rsidR="002A58AF" w:rsidRPr="00D14A30">
        <w:rPr>
          <w:rFonts w:ascii="Times New Roman" w:hAnsi="Times New Roman" w:cs="Times New Roman"/>
          <w:sz w:val="20"/>
          <w:szCs w:val="20"/>
        </w:rPr>
        <w:t xml:space="preserve">nie </w:t>
      </w:r>
      <w:r w:rsidRPr="00D14A30">
        <w:rPr>
          <w:rFonts w:ascii="Times New Roman" w:hAnsi="Times New Roman" w:cs="Times New Roman"/>
          <w:sz w:val="20"/>
          <w:szCs w:val="20"/>
        </w:rPr>
        <w:t>przewiduje się możliwoś</w:t>
      </w:r>
      <w:r w:rsidR="002A58AF" w:rsidRPr="00D14A30">
        <w:rPr>
          <w:rFonts w:ascii="Times New Roman" w:hAnsi="Times New Roman" w:cs="Times New Roman"/>
          <w:sz w:val="20"/>
          <w:szCs w:val="20"/>
        </w:rPr>
        <w:t>ci</w:t>
      </w:r>
      <w:r w:rsidRPr="00D14A30">
        <w:rPr>
          <w:rFonts w:ascii="Times New Roman" w:hAnsi="Times New Roman" w:cs="Times New Roman"/>
          <w:sz w:val="20"/>
          <w:szCs w:val="20"/>
        </w:rPr>
        <w:t xml:space="preserve"> udzielania zamówień uzupełniających, o których mowa w art. 67 ust. 1 pkt 6 PZP</w:t>
      </w:r>
      <w:r w:rsidR="002A58AF" w:rsidRPr="00D14A30">
        <w:rPr>
          <w:rFonts w:ascii="Times New Roman" w:hAnsi="Times New Roman" w:cs="Times New Roman"/>
          <w:sz w:val="20"/>
          <w:szCs w:val="20"/>
        </w:rPr>
        <w:t xml:space="preserve">. </w:t>
      </w:r>
      <w:r w:rsidRPr="00D14A30">
        <w:rPr>
          <w:rFonts w:ascii="Times New Roman" w:hAnsi="Times New Roman" w:cs="Times New Roman"/>
          <w:sz w:val="20"/>
          <w:szCs w:val="20"/>
        </w:rPr>
        <w:t xml:space="preserve"> Nie przewiduje się zawarcia umowy ramowej w rozumieniu art. 99÷101 PZP.</w:t>
      </w:r>
    </w:p>
    <w:p w:rsidR="00D43968" w:rsidRPr="00D14A30" w:rsidRDefault="00EB4C26" w:rsidP="00352B9C">
      <w:pPr>
        <w:pStyle w:val="Textbody"/>
        <w:numPr>
          <w:ilvl w:val="1"/>
          <w:numId w:val="142"/>
        </w:numPr>
        <w:tabs>
          <w:tab w:val="left" w:pos="567"/>
        </w:tabs>
        <w:spacing w:line="288" w:lineRule="auto"/>
        <w:ind w:left="567" w:hanging="567"/>
        <w:rPr>
          <w:rFonts w:ascii="Times New Roman" w:hAnsi="Times New Roman" w:cs="Times New Roman"/>
          <w:sz w:val="20"/>
          <w:szCs w:val="20"/>
        </w:rPr>
      </w:pPr>
      <w:r w:rsidRPr="00D14A30">
        <w:rPr>
          <w:rFonts w:ascii="Times New Roman" w:hAnsi="Times New Roman" w:cs="Times New Roman"/>
          <w:sz w:val="20"/>
          <w:szCs w:val="20"/>
        </w:rPr>
        <w:t>Wykonawca zobowiązany jest stosować wszystkie postanowienia SIWZ, które dotyczą jego zobowiązania. Wykonawca ponosi wszelkie koszty związane z przygotowaniem i złożeniem oferty wraz z wymaganymi dokumentami i w zakresie jego odpowiedzialności leży powzięcie - zgodnie z obowiązującym prawem - wiadomości niezbędnych do przygotowania dokumentacji ofertowej,</w:t>
      </w:r>
      <w:r w:rsidR="00676B18">
        <w:rPr>
          <w:rFonts w:ascii="Times New Roman" w:hAnsi="Times New Roman" w:cs="Times New Roman"/>
          <w:sz w:val="20"/>
          <w:szCs w:val="20"/>
        </w:rPr>
        <w:t xml:space="preserve"> </w:t>
      </w:r>
      <w:r w:rsidR="000C3B4B" w:rsidRPr="00D14A30">
        <w:rPr>
          <w:rFonts w:ascii="Times New Roman" w:hAnsi="Times New Roman" w:cs="Times New Roman"/>
          <w:sz w:val="20"/>
          <w:szCs w:val="20"/>
        </w:rPr>
        <w:t>a</w:t>
      </w:r>
      <w:r w:rsidRPr="00D14A30">
        <w:rPr>
          <w:rFonts w:ascii="Times New Roman" w:hAnsi="Times New Roman" w:cs="Times New Roman"/>
          <w:sz w:val="20"/>
          <w:szCs w:val="20"/>
        </w:rPr>
        <w:t xml:space="preserve"> także do podpisania umowy. Zamawiający nie zwraca wykonawcom kosztów udziału w postępowaniu o udzielenie zamówienia.</w:t>
      </w:r>
    </w:p>
    <w:p w:rsidR="00D43968" w:rsidRPr="00D14A30" w:rsidRDefault="00EB4C26" w:rsidP="00352B9C">
      <w:pPr>
        <w:pStyle w:val="Textbody"/>
        <w:numPr>
          <w:ilvl w:val="1"/>
          <w:numId w:val="142"/>
        </w:numPr>
        <w:tabs>
          <w:tab w:val="left" w:pos="567"/>
        </w:tabs>
        <w:spacing w:line="288" w:lineRule="auto"/>
        <w:ind w:left="567" w:hanging="567"/>
        <w:rPr>
          <w:rFonts w:ascii="Times New Roman" w:hAnsi="Times New Roman" w:cs="Times New Roman"/>
          <w:sz w:val="20"/>
          <w:szCs w:val="20"/>
        </w:rPr>
      </w:pPr>
      <w:r w:rsidRPr="00D14A30">
        <w:rPr>
          <w:rFonts w:ascii="Times New Roman" w:hAnsi="Times New Roman" w:cs="Times New Roman"/>
          <w:sz w:val="20"/>
          <w:szCs w:val="20"/>
        </w:rPr>
        <w:t>Zamawiający informuje, że dla udziału w postępowaniu nie jest wymagane wniesienie wadium.</w:t>
      </w:r>
    </w:p>
    <w:p w:rsidR="00D43968" w:rsidRPr="00D14A30" w:rsidRDefault="00D43968">
      <w:pPr>
        <w:pStyle w:val="Textbody"/>
        <w:spacing w:line="288" w:lineRule="auto"/>
        <w:rPr>
          <w:rFonts w:ascii="Times New Roman" w:hAnsi="Times New Roman" w:cs="Times New Roman"/>
          <w:sz w:val="20"/>
          <w:szCs w:val="20"/>
        </w:rPr>
      </w:pPr>
    </w:p>
    <w:p w:rsidR="00D43968" w:rsidRPr="00D14A30" w:rsidRDefault="00EB4C26" w:rsidP="00352B9C">
      <w:pPr>
        <w:pStyle w:val="Standard"/>
        <w:numPr>
          <w:ilvl w:val="0"/>
          <w:numId w:val="133"/>
        </w:numPr>
        <w:spacing w:line="288" w:lineRule="auto"/>
        <w:jc w:val="both"/>
        <w:rPr>
          <w:rFonts w:ascii="Times New Roman" w:hAnsi="Times New Roman" w:cs="Times New Roman"/>
          <w:sz w:val="20"/>
          <w:szCs w:val="20"/>
        </w:rPr>
      </w:pPr>
      <w:r w:rsidRPr="00D14A30">
        <w:rPr>
          <w:rFonts w:ascii="Times New Roman" w:hAnsi="Times New Roman" w:cs="Times New Roman"/>
          <w:b/>
          <w:sz w:val="20"/>
          <w:szCs w:val="20"/>
          <w:u w:val="single"/>
        </w:rPr>
        <w:t>Przedmiot, sposób i terminy wykonania zamówienia; okres obowiązywania umowy.</w:t>
      </w:r>
    </w:p>
    <w:p w:rsidR="00B34087" w:rsidRDefault="00B34087" w:rsidP="00365C12">
      <w:pPr>
        <w:pStyle w:val="Standard"/>
        <w:numPr>
          <w:ilvl w:val="1"/>
          <w:numId w:val="133"/>
        </w:numPr>
        <w:spacing w:line="288" w:lineRule="auto"/>
        <w:ind w:left="539"/>
        <w:jc w:val="both"/>
        <w:rPr>
          <w:rFonts w:ascii="Times New Roman" w:hAnsi="Times New Roman" w:cs="Times New Roman"/>
          <w:sz w:val="20"/>
          <w:szCs w:val="20"/>
        </w:rPr>
      </w:pPr>
      <w:r w:rsidRPr="000C7BD0">
        <w:rPr>
          <w:rFonts w:ascii="Times New Roman" w:hAnsi="Times New Roman" w:cs="Times New Roman"/>
          <w:sz w:val="20"/>
          <w:szCs w:val="20"/>
        </w:rPr>
        <w:t xml:space="preserve">Przedmiotem zamówienia jest </w:t>
      </w:r>
      <w:r w:rsidR="00592723" w:rsidRPr="000C7BD0">
        <w:rPr>
          <w:rFonts w:ascii="Times New Roman" w:hAnsi="Times New Roman" w:cs="Times New Roman"/>
          <w:sz w:val="20"/>
          <w:szCs w:val="20"/>
        </w:rPr>
        <w:t xml:space="preserve">zakup i sukcesywne dostawy w okresie </w:t>
      </w:r>
      <w:r w:rsidR="003A2A10">
        <w:rPr>
          <w:rFonts w:ascii="Times New Roman" w:hAnsi="Times New Roman" w:cs="Times New Roman"/>
          <w:sz w:val="20"/>
          <w:szCs w:val="20"/>
        </w:rPr>
        <w:t>24</w:t>
      </w:r>
      <w:r w:rsidR="00592723" w:rsidRPr="000C7BD0">
        <w:rPr>
          <w:rFonts w:ascii="Times New Roman" w:hAnsi="Times New Roman" w:cs="Times New Roman"/>
          <w:sz w:val="20"/>
          <w:szCs w:val="20"/>
        </w:rPr>
        <w:t xml:space="preserve"> miesięcy </w:t>
      </w:r>
      <w:r w:rsidR="00365C12">
        <w:rPr>
          <w:rFonts w:ascii="Times New Roman" w:hAnsi="Times New Roman" w:cs="Times New Roman"/>
          <w:sz w:val="20"/>
          <w:szCs w:val="20"/>
        </w:rPr>
        <w:t>substancji chemicznych w tym: ług sodowy 50%, k</w:t>
      </w:r>
      <w:r w:rsidR="00365C12" w:rsidRPr="00365C12">
        <w:rPr>
          <w:rFonts w:ascii="Times New Roman" w:hAnsi="Times New Roman" w:cs="Times New Roman"/>
          <w:sz w:val="20"/>
          <w:szCs w:val="20"/>
        </w:rPr>
        <w:t xml:space="preserve">oagulant żelazowy </w:t>
      </w:r>
      <w:proofErr w:type="spellStart"/>
      <w:r w:rsidR="00365C12" w:rsidRPr="00365C12">
        <w:rPr>
          <w:rFonts w:ascii="Times New Roman" w:hAnsi="Times New Roman" w:cs="Times New Roman"/>
          <w:sz w:val="20"/>
          <w:szCs w:val="20"/>
        </w:rPr>
        <w:t>Kemira</w:t>
      </w:r>
      <w:proofErr w:type="spellEnd"/>
      <w:r w:rsidR="00365C12" w:rsidRPr="00365C12">
        <w:rPr>
          <w:rFonts w:ascii="Times New Roman" w:hAnsi="Times New Roman" w:cs="Times New Roman"/>
          <w:sz w:val="20"/>
          <w:szCs w:val="20"/>
        </w:rPr>
        <w:t xml:space="preserve"> PIX 113</w:t>
      </w:r>
      <w:r w:rsidR="00354E7C">
        <w:rPr>
          <w:rFonts w:ascii="Times New Roman" w:hAnsi="Times New Roman" w:cs="Times New Roman"/>
          <w:sz w:val="20"/>
          <w:szCs w:val="20"/>
        </w:rPr>
        <w:t>, podchloryn sodu S</w:t>
      </w:r>
      <w:r w:rsidR="00365C12">
        <w:rPr>
          <w:rFonts w:ascii="Times New Roman" w:hAnsi="Times New Roman" w:cs="Times New Roman"/>
          <w:sz w:val="20"/>
          <w:szCs w:val="20"/>
        </w:rPr>
        <w:t xml:space="preserve"> i środek wspomagający do mechanicznego zagęszczania odpadów nadmiernych </w:t>
      </w:r>
      <w:proofErr w:type="spellStart"/>
      <w:r w:rsidR="00365C12">
        <w:rPr>
          <w:rFonts w:ascii="Times New Roman" w:hAnsi="Times New Roman" w:cs="Times New Roman"/>
          <w:sz w:val="20"/>
          <w:szCs w:val="20"/>
        </w:rPr>
        <w:t>Superflock</w:t>
      </w:r>
      <w:proofErr w:type="spellEnd"/>
      <w:r w:rsidR="00365C12">
        <w:rPr>
          <w:rFonts w:ascii="Times New Roman" w:hAnsi="Times New Roman" w:cs="Times New Roman"/>
          <w:sz w:val="20"/>
          <w:szCs w:val="20"/>
        </w:rPr>
        <w:t xml:space="preserve"> SD2065 </w:t>
      </w:r>
      <w:r w:rsidR="00592723" w:rsidRPr="000C7BD0">
        <w:rPr>
          <w:rFonts w:ascii="Times New Roman" w:hAnsi="Times New Roman" w:cs="Times New Roman"/>
          <w:sz w:val="20"/>
          <w:szCs w:val="20"/>
        </w:rPr>
        <w:t xml:space="preserve">dla </w:t>
      </w:r>
      <w:r w:rsidR="00365C12">
        <w:rPr>
          <w:rFonts w:ascii="Times New Roman" w:hAnsi="Times New Roman" w:cs="Times New Roman"/>
          <w:sz w:val="20"/>
          <w:szCs w:val="20"/>
        </w:rPr>
        <w:t>Zakładu Gospodarki Komunalnej i Mieszkaniowej w Mogielnicy</w:t>
      </w:r>
      <w:r w:rsidR="00592723" w:rsidRPr="000C7BD0">
        <w:rPr>
          <w:rFonts w:ascii="Times New Roman" w:hAnsi="Times New Roman" w:cs="Times New Roman"/>
          <w:sz w:val="20"/>
          <w:szCs w:val="20"/>
        </w:rPr>
        <w:t>. Zamawiający dokonuje podziału zamówienia na</w:t>
      </w:r>
      <w:r w:rsidR="00676B18">
        <w:rPr>
          <w:rFonts w:ascii="Times New Roman" w:hAnsi="Times New Roman" w:cs="Times New Roman"/>
          <w:sz w:val="20"/>
          <w:szCs w:val="20"/>
        </w:rPr>
        <w:t xml:space="preserve"> </w:t>
      </w:r>
      <w:r w:rsidR="00C004DB">
        <w:rPr>
          <w:rFonts w:ascii="Times New Roman" w:hAnsi="Times New Roman" w:cs="Times New Roman"/>
          <w:b/>
          <w:sz w:val="20"/>
          <w:szCs w:val="20"/>
        </w:rPr>
        <w:t>4</w:t>
      </w:r>
      <w:r w:rsidR="00592723" w:rsidRPr="000C7BD0">
        <w:rPr>
          <w:rFonts w:ascii="Times New Roman" w:hAnsi="Times New Roman" w:cs="Times New Roman"/>
          <w:b/>
          <w:sz w:val="20"/>
          <w:szCs w:val="20"/>
        </w:rPr>
        <w:t xml:space="preserve"> części –</w:t>
      </w:r>
      <w:r w:rsidR="00365C12">
        <w:rPr>
          <w:rFonts w:ascii="Times New Roman" w:hAnsi="Times New Roman" w:cs="Times New Roman"/>
          <w:sz w:val="20"/>
          <w:szCs w:val="20"/>
        </w:rPr>
        <w:t>o parametrach podanych niżej:</w:t>
      </w:r>
    </w:p>
    <w:p w:rsidR="00365C12" w:rsidRDefault="00365C12" w:rsidP="00365C12">
      <w:pPr>
        <w:pStyle w:val="Standard"/>
        <w:spacing w:line="288" w:lineRule="auto"/>
        <w:jc w:val="both"/>
        <w:rPr>
          <w:rFonts w:ascii="Times New Roman" w:hAnsi="Times New Roman" w:cs="Times New Roman"/>
          <w:sz w:val="20"/>
          <w:szCs w:val="20"/>
        </w:rPr>
      </w:pPr>
    </w:p>
    <w:p w:rsidR="006316FF" w:rsidRPr="00D14A30" w:rsidRDefault="006316FF" w:rsidP="00D27D17">
      <w:pPr>
        <w:pStyle w:val="Standard"/>
        <w:spacing w:line="288" w:lineRule="auto"/>
        <w:jc w:val="both"/>
        <w:rPr>
          <w:rFonts w:ascii="Times New Roman" w:hAnsi="Times New Roman" w:cs="Times New Roman"/>
          <w:b/>
          <w:sz w:val="20"/>
          <w:szCs w:val="20"/>
        </w:rPr>
      </w:pPr>
    </w:p>
    <w:p w:rsidR="007429CA" w:rsidRDefault="007429CA" w:rsidP="00B34087">
      <w:pPr>
        <w:pStyle w:val="Standard"/>
        <w:spacing w:line="288" w:lineRule="auto"/>
        <w:ind w:left="539"/>
        <w:jc w:val="both"/>
        <w:rPr>
          <w:rFonts w:ascii="Times New Roman" w:hAnsi="Times New Roman" w:cs="Times New Roman"/>
          <w:b/>
          <w:sz w:val="20"/>
          <w:szCs w:val="20"/>
        </w:rPr>
      </w:pPr>
    </w:p>
    <w:p w:rsidR="00592723" w:rsidRPr="00E703AF" w:rsidRDefault="00592723" w:rsidP="00B34087">
      <w:pPr>
        <w:pStyle w:val="Standard"/>
        <w:spacing w:line="288" w:lineRule="auto"/>
        <w:ind w:left="539"/>
        <w:jc w:val="both"/>
        <w:rPr>
          <w:rFonts w:ascii="Times New Roman" w:hAnsi="Times New Roman" w:cs="Times New Roman"/>
          <w:b/>
          <w:sz w:val="20"/>
          <w:szCs w:val="20"/>
        </w:rPr>
      </w:pPr>
      <w:r w:rsidRPr="00E703AF">
        <w:rPr>
          <w:rFonts w:ascii="Times New Roman" w:hAnsi="Times New Roman" w:cs="Times New Roman"/>
          <w:b/>
          <w:sz w:val="20"/>
          <w:szCs w:val="20"/>
        </w:rPr>
        <w:t xml:space="preserve">Pakiet nr </w:t>
      </w:r>
      <w:r w:rsidR="00C004DB">
        <w:rPr>
          <w:rFonts w:ascii="Times New Roman" w:hAnsi="Times New Roman" w:cs="Times New Roman"/>
          <w:b/>
          <w:sz w:val="20"/>
          <w:szCs w:val="20"/>
        </w:rPr>
        <w:t xml:space="preserve">1 </w:t>
      </w:r>
      <w:r w:rsidR="00354E7C">
        <w:rPr>
          <w:rFonts w:ascii="Times New Roman" w:hAnsi="Times New Roman" w:cs="Times New Roman"/>
          <w:b/>
          <w:sz w:val="20"/>
          <w:szCs w:val="20"/>
        </w:rPr>
        <w:t>Ług sodowy 50%</w:t>
      </w:r>
    </w:p>
    <w:tbl>
      <w:tblPr>
        <w:tblStyle w:val="Tabela-Siatka"/>
        <w:tblW w:w="9639" w:type="dxa"/>
        <w:tblInd w:w="-5" w:type="dxa"/>
        <w:tblLook w:val="04A0" w:firstRow="1" w:lastRow="0" w:firstColumn="1" w:lastColumn="0" w:noHBand="0" w:noVBand="1"/>
      </w:tblPr>
      <w:tblGrid>
        <w:gridCol w:w="489"/>
        <w:gridCol w:w="6741"/>
        <w:gridCol w:w="708"/>
        <w:gridCol w:w="1701"/>
      </w:tblGrid>
      <w:tr w:rsidR="006A2198" w:rsidRPr="00E703AF" w:rsidTr="00E703AF">
        <w:trPr>
          <w:trHeight w:val="482"/>
        </w:trPr>
        <w:tc>
          <w:tcPr>
            <w:tcW w:w="489" w:type="dxa"/>
            <w:vAlign w:val="center"/>
            <w:hideMark/>
          </w:tcPr>
          <w:p w:rsidR="006A2198" w:rsidRPr="00E703AF" w:rsidRDefault="006A2198" w:rsidP="00447A71">
            <w:pPr>
              <w:pStyle w:val="Standard"/>
              <w:spacing w:line="288" w:lineRule="auto"/>
              <w:jc w:val="center"/>
              <w:rPr>
                <w:sz w:val="20"/>
                <w:szCs w:val="20"/>
              </w:rPr>
            </w:pPr>
            <w:r w:rsidRPr="00E703AF">
              <w:rPr>
                <w:sz w:val="20"/>
                <w:szCs w:val="20"/>
              </w:rPr>
              <w:t>Lp.</w:t>
            </w:r>
          </w:p>
        </w:tc>
        <w:tc>
          <w:tcPr>
            <w:tcW w:w="6741" w:type="dxa"/>
            <w:vAlign w:val="center"/>
            <w:hideMark/>
          </w:tcPr>
          <w:p w:rsidR="006A2198" w:rsidRPr="00E703AF" w:rsidRDefault="006A2198" w:rsidP="006A2198">
            <w:pPr>
              <w:pStyle w:val="Standard"/>
              <w:spacing w:line="288" w:lineRule="auto"/>
              <w:jc w:val="center"/>
              <w:rPr>
                <w:sz w:val="20"/>
                <w:szCs w:val="20"/>
              </w:rPr>
            </w:pPr>
            <w:r w:rsidRPr="00E703AF">
              <w:rPr>
                <w:sz w:val="20"/>
                <w:szCs w:val="20"/>
              </w:rPr>
              <w:t>Opis asortymentu</w:t>
            </w:r>
          </w:p>
        </w:tc>
        <w:tc>
          <w:tcPr>
            <w:tcW w:w="708" w:type="dxa"/>
            <w:vAlign w:val="center"/>
            <w:hideMark/>
          </w:tcPr>
          <w:p w:rsidR="006A2198" w:rsidRPr="00E703AF" w:rsidRDefault="006A2198" w:rsidP="006A2198">
            <w:pPr>
              <w:pStyle w:val="Standard"/>
              <w:spacing w:line="288" w:lineRule="auto"/>
              <w:jc w:val="center"/>
              <w:rPr>
                <w:sz w:val="20"/>
                <w:szCs w:val="20"/>
              </w:rPr>
            </w:pPr>
            <w:r w:rsidRPr="00E703AF">
              <w:rPr>
                <w:sz w:val="20"/>
                <w:szCs w:val="20"/>
              </w:rPr>
              <w:t>Jm.</w:t>
            </w:r>
          </w:p>
        </w:tc>
        <w:tc>
          <w:tcPr>
            <w:tcW w:w="1701" w:type="dxa"/>
            <w:vAlign w:val="center"/>
            <w:hideMark/>
          </w:tcPr>
          <w:p w:rsidR="006A2198" w:rsidRPr="00E703AF" w:rsidRDefault="006A2198" w:rsidP="006A2198">
            <w:pPr>
              <w:pStyle w:val="Standard"/>
              <w:spacing w:line="288" w:lineRule="auto"/>
              <w:jc w:val="center"/>
              <w:rPr>
                <w:sz w:val="20"/>
                <w:szCs w:val="20"/>
              </w:rPr>
            </w:pPr>
            <w:r w:rsidRPr="00E703AF">
              <w:rPr>
                <w:sz w:val="20"/>
                <w:szCs w:val="20"/>
              </w:rPr>
              <w:t>Przewidywana ilość do dostawy</w:t>
            </w:r>
          </w:p>
        </w:tc>
      </w:tr>
      <w:tr w:rsidR="006072E1" w:rsidRPr="00E703AF" w:rsidTr="00B31AB3">
        <w:trPr>
          <w:trHeight w:val="268"/>
        </w:trPr>
        <w:tc>
          <w:tcPr>
            <w:tcW w:w="489" w:type="dxa"/>
            <w:noWrap/>
            <w:vAlign w:val="center"/>
            <w:hideMark/>
          </w:tcPr>
          <w:p w:rsidR="006072E1" w:rsidRPr="00E703AF" w:rsidRDefault="006072E1" w:rsidP="006072E1">
            <w:pPr>
              <w:jc w:val="center"/>
            </w:pPr>
            <w:r w:rsidRPr="00E703AF">
              <w:t>1</w:t>
            </w:r>
          </w:p>
        </w:tc>
        <w:tc>
          <w:tcPr>
            <w:tcW w:w="6741" w:type="dxa"/>
          </w:tcPr>
          <w:p w:rsidR="006072E1" w:rsidRPr="00D0011D" w:rsidRDefault="00354E7C" w:rsidP="00354E7C">
            <w:r w:rsidRPr="00354E7C">
              <w:t xml:space="preserve">Ług sodowy </w:t>
            </w:r>
            <w:r>
              <w:t>5</w:t>
            </w:r>
            <w:r w:rsidRPr="00354E7C">
              <w:t>0%</w:t>
            </w:r>
          </w:p>
        </w:tc>
        <w:tc>
          <w:tcPr>
            <w:tcW w:w="708" w:type="dxa"/>
            <w:vAlign w:val="center"/>
          </w:tcPr>
          <w:p w:rsidR="006072E1" w:rsidRPr="00D0011D" w:rsidRDefault="00354E7C" w:rsidP="00B31AB3">
            <w:pPr>
              <w:jc w:val="center"/>
            </w:pPr>
            <w:r>
              <w:t>tona</w:t>
            </w:r>
          </w:p>
        </w:tc>
        <w:tc>
          <w:tcPr>
            <w:tcW w:w="1701" w:type="dxa"/>
            <w:vAlign w:val="center"/>
          </w:tcPr>
          <w:p w:rsidR="006072E1" w:rsidRPr="00D0011D" w:rsidRDefault="000C0E52" w:rsidP="00B31AB3">
            <w:pPr>
              <w:jc w:val="center"/>
            </w:pPr>
            <w:r>
              <w:t>300,00</w:t>
            </w:r>
          </w:p>
        </w:tc>
      </w:tr>
    </w:tbl>
    <w:p w:rsidR="006316FF" w:rsidRPr="00E703AF" w:rsidRDefault="006316FF" w:rsidP="00B34087">
      <w:pPr>
        <w:pStyle w:val="Standard"/>
        <w:spacing w:line="288" w:lineRule="auto"/>
        <w:ind w:left="539"/>
        <w:jc w:val="both"/>
        <w:rPr>
          <w:rFonts w:ascii="Times New Roman" w:hAnsi="Times New Roman" w:cs="Times New Roman"/>
          <w:sz w:val="20"/>
          <w:szCs w:val="20"/>
        </w:rPr>
      </w:pPr>
    </w:p>
    <w:p w:rsidR="00592723" w:rsidRPr="00E703AF" w:rsidRDefault="00592723" w:rsidP="00B34087">
      <w:pPr>
        <w:pStyle w:val="Standard"/>
        <w:spacing w:line="288" w:lineRule="auto"/>
        <w:ind w:left="539"/>
        <w:jc w:val="both"/>
        <w:rPr>
          <w:rFonts w:ascii="Times New Roman" w:hAnsi="Times New Roman" w:cs="Times New Roman"/>
          <w:b/>
          <w:sz w:val="20"/>
          <w:szCs w:val="20"/>
        </w:rPr>
      </w:pPr>
      <w:r w:rsidRPr="00E703AF">
        <w:rPr>
          <w:rFonts w:ascii="Times New Roman" w:hAnsi="Times New Roman" w:cs="Times New Roman"/>
          <w:b/>
          <w:sz w:val="20"/>
          <w:szCs w:val="20"/>
        </w:rPr>
        <w:t xml:space="preserve">Pakiet nr </w:t>
      </w:r>
      <w:r w:rsidR="00C004DB">
        <w:rPr>
          <w:rFonts w:ascii="Times New Roman" w:hAnsi="Times New Roman" w:cs="Times New Roman"/>
          <w:b/>
          <w:sz w:val="20"/>
          <w:szCs w:val="20"/>
        </w:rPr>
        <w:t xml:space="preserve">2 </w:t>
      </w:r>
      <w:r w:rsidR="00354E7C">
        <w:rPr>
          <w:rFonts w:ascii="Times New Roman" w:hAnsi="Times New Roman" w:cs="Times New Roman"/>
          <w:b/>
          <w:sz w:val="20"/>
          <w:szCs w:val="20"/>
        </w:rPr>
        <w:t>SUPERFLOCK SD2065</w:t>
      </w:r>
    </w:p>
    <w:tbl>
      <w:tblPr>
        <w:tblStyle w:val="Tabela-Siatka"/>
        <w:tblW w:w="9601" w:type="dxa"/>
        <w:tblInd w:w="-5" w:type="dxa"/>
        <w:tblLook w:val="04A0" w:firstRow="1" w:lastRow="0" w:firstColumn="1" w:lastColumn="0" w:noHBand="0" w:noVBand="1"/>
      </w:tblPr>
      <w:tblGrid>
        <w:gridCol w:w="489"/>
        <w:gridCol w:w="6741"/>
        <w:gridCol w:w="708"/>
        <w:gridCol w:w="1663"/>
      </w:tblGrid>
      <w:tr w:rsidR="00447A71" w:rsidRPr="00E703AF" w:rsidTr="00E703AF">
        <w:trPr>
          <w:trHeight w:val="482"/>
        </w:trPr>
        <w:tc>
          <w:tcPr>
            <w:tcW w:w="489" w:type="dxa"/>
            <w:vAlign w:val="center"/>
            <w:hideMark/>
          </w:tcPr>
          <w:p w:rsidR="00447A71" w:rsidRPr="00E703AF" w:rsidRDefault="00447A71" w:rsidP="00B31385">
            <w:pPr>
              <w:pStyle w:val="Standard"/>
              <w:spacing w:line="288" w:lineRule="auto"/>
              <w:ind w:left="-104" w:firstLine="104"/>
              <w:jc w:val="center"/>
              <w:rPr>
                <w:sz w:val="20"/>
                <w:szCs w:val="20"/>
              </w:rPr>
            </w:pPr>
            <w:r w:rsidRPr="00E703AF">
              <w:rPr>
                <w:sz w:val="20"/>
                <w:szCs w:val="20"/>
              </w:rPr>
              <w:t>Lp.</w:t>
            </w:r>
          </w:p>
        </w:tc>
        <w:tc>
          <w:tcPr>
            <w:tcW w:w="6741" w:type="dxa"/>
            <w:vAlign w:val="center"/>
            <w:hideMark/>
          </w:tcPr>
          <w:p w:rsidR="00447A71" w:rsidRPr="00E703AF" w:rsidRDefault="00447A71" w:rsidP="00130B65">
            <w:pPr>
              <w:pStyle w:val="Standard"/>
              <w:spacing w:line="288" w:lineRule="auto"/>
              <w:jc w:val="center"/>
              <w:rPr>
                <w:sz w:val="20"/>
                <w:szCs w:val="20"/>
              </w:rPr>
            </w:pPr>
            <w:r w:rsidRPr="00E703AF">
              <w:rPr>
                <w:sz w:val="20"/>
                <w:szCs w:val="20"/>
              </w:rPr>
              <w:t>Opis asortymentu</w:t>
            </w:r>
          </w:p>
        </w:tc>
        <w:tc>
          <w:tcPr>
            <w:tcW w:w="708" w:type="dxa"/>
            <w:vAlign w:val="center"/>
            <w:hideMark/>
          </w:tcPr>
          <w:p w:rsidR="00447A71" w:rsidRPr="00E703AF" w:rsidRDefault="00447A71" w:rsidP="00130B65">
            <w:pPr>
              <w:pStyle w:val="Standard"/>
              <w:spacing w:line="288" w:lineRule="auto"/>
              <w:jc w:val="center"/>
              <w:rPr>
                <w:sz w:val="20"/>
                <w:szCs w:val="20"/>
              </w:rPr>
            </w:pPr>
            <w:r w:rsidRPr="00E703AF">
              <w:rPr>
                <w:sz w:val="20"/>
                <w:szCs w:val="20"/>
              </w:rPr>
              <w:t>Jm.</w:t>
            </w:r>
          </w:p>
        </w:tc>
        <w:tc>
          <w:tcPr>
            <w:tcW w:w="1663" w:type="dxa"/>
            <w:vAlign w:val="center"/>
            <w:hideMark/>
          </w:tcPr>
          <w:p w:rsidR="00447A71" w:rsidRPr="00E703AF" w:rsidRDefault="00447A71" w:rsidP="00130B65">
            <w:pPr>
              <w:pStyle w:val="Standard"/>
              <w:spacing w:line="288" w:lineRule="auto"/>
              <w:jc w:val="center"/>
              <w:rPr>
                <w:sz w:val="20"/>
                <w:szCs w:val="20"/>
              </w:rPr>
            </w:pPr>
            <w:r w:rsidRPr="00E703AF">
              <w:rPr>
                <w:sz w:val="20"/>
                <w:szCs w:val="20"/>
              </w:rPr>
              <w:t>Przewidywana ilość do dostawy</w:t>
            </w:r>
          </w:p>
        </w:tc>
      </w:tr>
      <w:tr w:rsidR="00B31AB3" w:rsidRPr="00E703AF" w:rsidTr="001636D6">
        <w:trPr>
          <w:trHeight w:val="343"/>
        </w:trPr>
        <w:tc>
          <w:tcPr>
            <w:tcW w:w="489" w:type="dxa"/>
            <w:noWrap/>
            <w:vAlign w:val="center"/>
            <w:hideMark/>
          </w:tcPr>
          <w:p w:rsidR="00B31AB3" w:rsidRPr="00E703AF" w:rsidRDefault="00B31AB3" w:rsidP="00B31AB3">
            <w:pPr>
              <w:jc w:val="center"/>
            </w:pPr>
            <w:r w:rsidRPr="00E703AF">
              <w:t>1</w:t>
            </w:r>
          </w:p>
        </w:tc>
        <w:tc>
          <w:tcPr>
            <w:tcW w:w="6741" w:type="dxa"/>
          </w:tcPr>
          <w:p w:rsidR="00B31AB3" w:rsidRPr="000C0364" w:rsidRDefault="000C0E52" w:rsidP="00B31AB3">
            <w:pPr>
              <w:jc w:val="both"/>
            </w:pPr>
            <w:r>
              <w:t>Środek wspomagający do mechanicznego zagęszczania odpadów nadmiernych</w:t>
            </w:r>
          </w:p>
        </w:tc>
        <w:tc>
          <w:tcPr>
            <w:tcW w:w="708" w:type="dxa"/>
            <w:vAlign w:val="center"/>
          </w:tcPr>
          <w:p w:rsidR="00B31AB3" w:rsidRPr="00B31AB3" w:rsidRDefault="00354E7C" w:rsidP="00B31AB3">
            <w:pPr>
              <w:jc w:val="center"/>
            </w:pPr>
            <w:r>
              <w:t>tona</w:t>
            </w:r>
          </w:p>
        </w:tc>
        <w:tc>
          <w:tcPr>
            <w:tcW w:w="1663" w:type="dxa"/>
            <w:vAlign w:val="center"/>
          </w:tcPr>
          <w:p w:rsidR="00B31AB3" w:rsidRPr="00B31AB3" w:rsidRDefault="000C0E52" w:rsidP="00B31AB3">
            <w:pPr>
              <w:jc w:val="center"/>
            </w:pPr>
            <w:r>
              <w:t>11,00</w:t>
            </w:r>
          </w:p>
        </w:tc>
      </w:tr>
    </w:tbl>
    <w:p w:rsidR="00592723" w:rsidRPr="00E703AF" w:rsidRDefault="00592723" w:rsidP="00B34087">
      <w:pPr>
        <w:pStyle w:val="Standard"/>
        <w:spacing w:line="288" w:lineRule="auto"/>
        <w:ind w:left="539"/>
        <w:jc w:val="both"/>
        <w:rPr>
          <w:rFonts w:ascii="Times New Roman" w:hAnsi="Times New Roman" w:cs="Times New Roman"/>
          <w:sz w:val="20"/>
          <w:szCs w:val="20"/>
        </w:rPr>
      </w:pPr>
    </w:p>
    <w:p w:rsidR="007A7C78" w:rsidRPr="00E703AF" w:rsidRDefault="007A7C78" w:rsidP="007A7C78">
      <w:pPr>
        <w:pStyle w:val="Standard"/>
        <w:spacing w:line="288" w:lineRule="auto"/>
        <w:ind w:left="539"/>
        <w:jc w:val="both"/>
        <w:rPr>
          <w:rFonts w:ascii="Times New Roman" w:hAnsi="Times New Roman" w:cs="Times New Roman"/>
          <w:b/>
          <w:sz w:val="20"/>
          <w:szCs w:val="20"/>
        </w:rPr>
      </w:pPr>
      <w:r w:rsidRPr="00E703AF">
        <w:rPr>
          <w:rFonts w:ascii="Times New Roman" w:hAnsi="Times New Roman" w:cs="Times New Roman"/>
          <w:b/>
          <w:sz w:val="20"/>
          <w:szCs w:val="20"/>
        </w:rPr>
        <w:t xml:space="preserve">Pakiet nr </w:t>
      </w:r>
      <w:r w:rsidR="00C004DB">
        <w:rPr>
          <w:rFonts w:ascii="Times New Roman" w:hAnsi="Times New Roman" w:cs="Times New Roman"/>
          <w:b/>
          <w:sz w:val="20"/>
          <w:szCs w:val="20"/>
        </w:rPr>
        <w:t>3</w:t>
      </w:r>
      <w:r w:rsidRPr="00E703AF">
        <w:rPr>
          <w:rFonts w:ascii="Times New Roman" w:hAnsi="Times New Roman" w:cs="Times New Roman"/>
          <w:b/>
          <w:sz w:val="20"/>
          <w:szCs w:val="20"/>
        </w:rPr>
        <w:t xml:space="preserve"> </w:t>
      </w:r>
      <w:r w:rsidR="00354E7C">
        <w:rPr>
          <w:rFonts w:ascii="Times New Roman" w:hAnsi="Times New Roman" w:cs="Times New Roman"/>
          <w:b/>
          <w:sz w:val="20"/>
          <w:szCs w:val="20"/>
        </w:rPr>
        <w:t>Siarczan żelazawy</w:t>
      </w:r>
    </w:p>
    <w:tbl>
      <w:tblPr>
        <w:tblStyle w:val="Tabela-Siatka"/>
        <w:tblW w:w="9601" w:type="dxa"/>
        <w:tblInd w:w="-5" w:type="dxa"/>
        <w:tblLook w:val="04A0" w:firstRow="1" w:lastRow="0" w:firstColumn="1" w:lastColumn="0" w:noHBand="0" w:noVBand="1"/>
      </w:tblPr>
      <w:tblGrid>
        <w:gridCol w:w="489"/>
        <w:gridCol w:w="6741"/>
        <w:gridCol w:w="708"/>
        <w:gridCol w:w="1663"/>
      </w:tblGrid>
      <w:tr w:rsidR="007A7C78" w:rsidRPr="00E703AF" w:rsidTr="00E703AF">
        <w:trPr>
          <w:trHeight w:val="482"/>
        </w:trPr>
        <w:tc>
          <w:tcPr>
            <w:tcW w:w="489" w:type="dxa"/>
            <w:vAlign w:val="center"/>
            <w:hideMark/>
          </w:tcPr>
          <w:p w:rsidR="007A7C78" w:rsidRPr="00E703AF" w:rsidRDefault="007A7C78" w:rsidP="006F494E">
            <w:pPr>
              <w:pStyle w:val="Standard"/>
              <w:spacing w:line="288" w:lineRule="auto"/>
              <w:ind w:left="-104" w:firstLine="104"/>
              <w:jc w:val="center"/>
              <w:rPr>
                <w:sz w:val="20"/>
                <w:szCs w:val="20"/>
              </w:rPr>
            </w:pPr>
            <w:r w:rsidRPr="00E703AF">
              <w:rPr>
                <w:sz w:val="20"/>
                <w:szCs w:val="20"/>
              </w:rPr>
              <w:t>Lp.</w:t>
            </w:r>
          </w:p>
        </w:tc>
        <w:tc>
          <w:tcPr>
            <w:tcW w:w="6741" w:type="dxa"/>
            <w:vAlign w:val="center"/>
            <w:hideMark/>
          </w:tcPr>
          <w:p w:rsidR="007A7C78" w:rsidRPr="00E703AF" w:rsidRDefault="007A7C78" w:rsidP="006F494E">
            <w:pPr>
              <w:pStyle w:val="Standard"/>
              <w:spacing w:line="288" w:lineRule="auto"/>
              <w:jc w:val="center"/>
              <w:rPr>
                <w:sz w:val="20"/>
                <w:szCs w:val="20"/>
              </w:rPr>
            </w:pPr>
            <w:r w:rsidRPr="00E703AF">
              <w:rPr>
                <w:sz w:val="20"/>
                <w:szCs w:val="20"/>
              </w:rPr>
              <w:t>Opis asortymentu</w:t>
            </w:r>
          </w:p>
        </w:tc>
        <w:tc>
          <w:tcPr>
            <w:tcW w:w="708" w:type="dxa"/>
            <w:vAlign w:val="center"/>
            <w:hideMark/>
          </w:tcPr>
          <w:p w:rsidR="007A7C78" w:rsidRPr="00E703AF" w:rsidRDefault="007A7C78" w:rsidP="006F494E">
            <w:pPr>
              <w:pStyle w:val="Standard"/>
              <w:spacing w:line="288" w:lineRule="auto"/>
              <w:jc w:val="center"/>
              <w:rPr>
                <w:sz w:val="20"/>
                <w:szCs w:val="20"/>
              </w:rPr>
            </w:pPr>
            <w:r w:rsidRPr="00E703AF">
              <w:rPr>
                <w:sz w:val="20"/>
                <w:szCs w:val="20"/>
              </w:rPr>
              <w:t>Jm.</w:t>
            </w:r>
          </w:p>
        </w:tc>
        <w:tc>
          <w:tcPr>
            <w:tcW w:w="1663" w:type="dxa"/>
            <w:vAlign w:val="center"/>
            <w:hideMark/>
          </w:tcPr>
          <w:p w:rsidR="007A7C78" w:rsidRPr="00E703AF" w:rsidRDefault="007A7C78" w:rsidP="006F494E">
            <w:pPr>
              <w:pStyle w:val="Standard"/>
              <w:spacing w:line="288" w:lineRule="auto"/>
              <w:jc w:val="center"/>
              <w:rPr>
                <w:sz w:val="20"/>
                <w:szCs w:val="20"/>
              </w:rPr>
            </w:pPr>
            <w:r w:rsidRPr="00E703AF">
              <w:rPr>
                <w:sz w:val="20"/>
                <w:szCs w:val="20"/>
              </w:rPr>
              <w:t>Przewidywana ilość do dostawy</w:t>
            </w:r>
          </w:p>
        </w:tc>
      </w:tr>
      <w:tr w:rsidR="00B31AB3" w:rsidRPr="00E703AF" w:rsidTr="00B31AB3">
        <w:trPr>
          <w:trHeight w:val="257"/>
        </w:trPr>
        <w:tc>
          <w:tcPr>
            <w:tcW w:w="489" w:type="dxa"/>
            <w:noWrap/>
            <w:vAlign w:val="center"/>
            <w:hideMark/>
          </w:tcPr>
          <w:p w:rsidR="00B31AB3" w:rsidRPr="00E703AF" w:rsidRDefault="00B31AB3" w:rsidP="00B31AB3">
            <w:pPr>
              <w:jc w:val="center"/>
            </w:pPr>
            <w:r w:rsidRPr="00E703AF">
              <w:t>1</w:t>
            </w:r>
          </w:p>
        </w:tc>
        <w:tc>
          <w:tcPr>
            <w:tcW w:w="6741" w:type="dxa"/>
          </w:tcPr>
          <w:p w:rsidR="00B31AB3" w:rsidRPr="00581507" w:rsidRDefault="00354E7C" w:rsidP="00354E7C">
            <w:r>
              <w:t>Siarczan żelazawy – KEMPIRA PIX113 do s</w:t>
            </w:r>
            <w:r w:rsidRPr="00354E7C">
              <w:t>tosowan</w:t>
            </w:r>
            <w:r>
              <w:t>ia</w:t>
            </w:r>
            <w:r w:rsidRPr="00354E7C">
              <w:t xml:space="preserve"> w procesach usuwania siarkowodoru z objętości ścieków. Posiada</w:t>
            </w:r>
            <w:r>
              <w:t>jący</w:t>
            </w:r>
            <w:r w:rsidRPr="00354E7C">
              <w:t xml:space="preserve"> właściwości strącania fosforu z roztworu. </w:t>
            </w:r>
            <w:r>
              <w:t>Siarczan ten winien być</w:t>
            </w:r>
            <w:r w:rsidRPr="00354E7C">
              <w:t xml:space="preserve"> koagulantem żelazowym opartym o siarczan żelaza III, stosowanym w oczyszczaniu ścieków komunalnych, poprodukcy</w:t>
            </w:r>
            <w:r w:rsidRPr="00354E7C">
              <w:t>j</w:t>
            </w:r>
            <w:r w:rsidRPr="00354E7C">
              <w:t>nych, oraz wspomagająco w kwestiach kondycjonowania osadów ściekowych.</w:t>
            </w:r>
          </w:p>
        </w:tc>
        <w:tc>
          <w:tcPr>
            <w:tcW w:w="708" w:type="dxa"/>
            <w:vAlign w:val="center"/>
          </w:tcPr>
          <w:p w:rsidR="00B31AB3" w:rsidRPr="00581507" w:rsidRDefault="00354E7C" w:rsidP="00B31AB3">
            <w:pPr>
              <w:jc w:val="center"/>
            </w:pPr>
            <w:r>
              <w:t>tona</w:t>
            </w:r>
          </w:p>
        </w:tc>
        <w:tc>
          <w:tcPr>
            <w:tcW w:w="1663" w:type="dxa"/>
            <w:vAlign w:val="center"/>
          </w:tcPr>
          <w:p w:rsidR="00B31AB3" w:rsidRDefault="000C0E52" w:rsidP="00B31AB3">
            <w:pPr>
              <w:jc w:val="center"/>
            </w:pPr>
            <w:r>
              <w:t>22,00</w:t>
            </w:r>
          </w:p>
        </w:tc>
      </w:tr>
    </w:tbl>
    <w:p w:rsidR="00C15F2B" w:rsidRDefault="00C15F2B" w:rsidP="00B34087">
      <w:pPr>
        <w:pStyle w:val="Standard"/>
        <w:spacing w:line="288" w:lineRule="auto"/>
        <w:ind w:left="539"/>
        <w:jc w:val="both"/>
        <w:rPr>
          <w:rFonts w:ascii="Times New Roman" w:hAnsi="Times New Roman" w:cs="Times New Roman"/>
          <w:sz w:val="22"/>
          <w:szCs w:val="22"/>
        </w:rPr>
      </w:pPr>
    </w:p>
    <w:p w:rsidR="007A7C78" w:rsidRDefault="007A7C78" w:rsidP="007A7C78">
      <w:pPr>
        <w:pStyle w:val="Standard"/>
        <w:spacing w:line="288" w:lineRule="auto"/>
        <w:ind w:left="539"/>
        <w:jc w:val="both"/>
        <w:rPr>
          <w:rFonts w:ascii="Times New Roman" w:hAnsi="Times New Roman" w:cs="Times New Roman"/>
          <w:b/>
          <w:sz w:val="20"/>
          <w:szCs w:val="20"/>
        </w:rPr>
      </w:pPr>
      <w:r w:rsidRPr="00D14A30">
        <w:rPr>
          <w:rFonts w:ascii="Times New Roman" w:hAnsi="Times New Roman" w:cs="Times New Roman"/>
          <w:b/>
          <w:sz w:val="20"/>
          <w:szCs w:val="20"/>
        </w:rPr>
        <w:t xml:space="preserve">Pakiet nr </w:t>
      </w:r>
      <w:r w:rsidR="00C004DB">
        <w:rPr>
          <w:rFonts w:ascii="Times New Roman" w:hAnsi="Times New Roman" w:cs="Times New Roman"/>
          <w:b/>
          <w:sz w:val="20"/>
          <w:szCs w:val="20"/>
        </w:rPr>
        <w:t xml:space="preserve">4 </w:t>
      </w:r>
      <w:r w:rsidR="00354E7C">
        <w:rPr>
          <w:rFonts w:ascii="Times New Roman" w:hAnsi="Times New Roman" w:cs="Times New Roman"/>
          <w:b/>
          <w:sz w:val="20"/>
          <w:szCs w:val="20"/>
        </w:rPr>
        <w:t>Podchloryn Sodu S</w:t>
      </w:r>
    </w:p>
    <w:tbl>
      <w:tblPr>
        <w:tblStyle w:val="Tabela-Siatka"/>
        <w:tblW w:w="9601" w:type="dxa"/>
        <w:tblInd w:w="-5" w:type="dxa"/>
        <w:tblLook w:val="04A0" w:firstRow="1" w:lastRow="0" w:firstColumn="1" w:lastColumn="0" w:noHBand="0" w:noVBand="1"/>
      </w:tblPr>
      <w:tblGrid>
        <w:gridCol w:w="489"/>
        <w:gridCol w:w="6741"/>
        <w:gridCol w:w="708"/>
        <w:gridCol w:w="1663"/>
      </w:tblGrid>
      <w:tr w:rsidR="007A7C78" w:rsidRPr="00BF67B2" w:rsidTr="00E703AF">
        <w:trPr>
          <w:trHeight w:val="482"/>
        </w:trPr>
        <w:tc>
          <w:tcPr>
            <w:tcW w:w="489" w:type="dxa"/>
            <w:vAlign w:val="center"/>
            <w:hideMark/>
          </w:tcPr>
          <w:p w:rsidR="007A7C78" w:rsidRPr="006A2198" w:rsidRDefault="007A7C78" w:rsidP="006F494E">
            <w:pPr>
              <w:pStyle w:val="Standard"/>
              <w:spacing w:line="288" w:lineRule="auto"/>
              <w:ind w:left="-104" w:firstLine="104"/>
              <w:jc w:val="center"/>
              <w:rPr>
                <w:sz w:val="20"/>
                <w:szCs w:val="20"/>
              </w:rPr>
            </w:pPr>
            <w:r w:rsidRPr="006A2198">
              <w:rPr>
                <w:sz w:val="20"/>
                <w:szCs w:val="20"/>
              </w:rPr>
              <w:t>Lp.</w:t>
            </w:r>
          </w:p>
        </w:tc>
        <w:tc>
          <w:tcPr>
            <w:tcW w:w="6741" w:type="dxa"/>
            <w:vAlign w:val="center"/>
            <w:hideMark/>
          </w:tcPr>
          <w:p w:rsidR="007A7C78" w:rsidRPr="006A2198" w:rsidRDefault="007A7C78" w:rsidP="006F494E">
            <w:pPr>
              <w:pStyle w:val="Standard"/>
              <w:spacing w:line="288" w:lineRule="auto"/>
              <w:jc w:val="center"/>
              <w:rPr>
                <w:sz w:val="20"/>
                <w:szCs w:val="20"/>
              </w:rPr>
            </w:pPr>
            <w:r w:rsidRPr="006A2198">
              <w:rPr>
                <w:sz w:val="20"/>
                <w:szCs w:val="20"/>
              </w:rPr>
              <w:t>Opis asortymentu</w:t>
            </w:r>
          </w:p>
        </w:tc>
        <w:tc>
          <w:tcPr>
            <w:tcW w:w="708" w:type="dxa"/>
            <w:vAlign w:val="center"/>
            <w:hideMark/>
          </w:tcPr>
          <w:p w:rsidR="007A7C78" w:rsidRPr="006A2198" w:rsidRDefault="007A7C78" w:rsidP="006F494E">
            <w:pPr>
              <w:pStyle w:val="Standard"/>
              <w:spacing w:line="288" w:lineRule="auto"/>
              <w:jc w:val="center"/>
              <w:rPr>
                <w:sz w:val="20"/>
                <w:szCs w:val="20"/>
              </w:rPr>
            </w:pPr>
            <w:r w:rsidRPr="006A2198">
              <w:rPr>
                <w:sz w:val="20"/>
                <w:szCs w:val="20"/>
              </w:rPr>
              <w:t>Jm.</w:t>
            </w:r>
          </w:p>
        </w:tc>
        <w:tc>
          <w:tcPr>
            <w:tcW w:w="1663" w:type="dxa"/>
            <w:vAlign w:val="center"/>
            <w:hideMark/>
          </w:tcPr>
          <w:p w:rsidR="007A7C78" w:rsidRPr="006A2198" w:rsidRDefault="007A7C78" w:rsidP="006F494E">
            <w:pPr>
              <w:pStyle w:val="Standard"/>
              <w:spacing w:line="288" w:lineRule="auto"/>
              <w:jc w:val="center"/>
              <w:rPr>
                <w:sz w:val="20"/>
                <w:szCs w:val="20"/>
              </w:rPr>
            </w:pPr>
            <w:r w:rsidRPr="006A2198">
              <w:rPr>
                <w:sz w:val="20"/>
                <w:szCs w:val="20"/>
              </w:rPr>
              <w:t>Przewidywana ilość do dostawy</w:t>
            </w:r>
          </w:p>
        </w:tc>
      </w:tr>
      <w:tr w:rsidR="009B78DD" w:rsidRPr="00BF67B2" w:rsidTr="009B78DD">
        <w:trPr>
          <w:trHeight w:val="197"/>
        </w:trPr>
        <w:tc>
          <w:tcPr>
            <w:tcW w:w="489" w:type="dxa"/>
            <w:noWrap/>
            <w:vAlign w:val="center"/>
            <w:hideMark/>
          </w:tcPr>
          <w:p w:rsidR="009B78DD" w:rsidRPr="00A60833" w:rsidRDefault="009B78DD" w:rsidP="009B78DD">
            <w:pPr>
              <w:jc w:val="center"/>
            </w:pPr>
            <w:r w:rsidRPr="00A60833">
              <w:t>1</w:t>
            </w:r>
          </w:p>
        </w:tc>
        <w:tc>
          <w:tcPr>
            <w:tcW w:w="6741" w:type="dxa"/>
          </w:tcPr>
          <w:p w:rsidR="009B78DD" w:rsidRPr="000B55E7" w:rsidRDefault="000C0E52" w:rsidP="009B78DD">
            <w:r>
              <w:t>Podchloryn sodu S</w:t>
            </w:r>
          </w:p>
        </w:tc>
        <w:tc>
          <w:tcPr>
            <w:tcW w:w="708" w:type="dxa"/>
            <w:vAlign w:val="center"/>
          </w:tcPr>
          <w:p w:rsidR="009B78DD" w:rsidRPr="000B55E7" w:rsidRDefault="00354E7C" w:rsidP="009B78DD">
            <w:pPr>
              <w:jc w:val="center"/>
            </w:pPr>
            <w:r>
              <w:t>tona</w:t>
            </w:r>
          </w:p>
        </w:tc>
        <w:tc>
          <w:tcPr>
            <w:tcW w:w="1663" w:type="dxa"/>
            <w:vAlign w:val="center"/>
          </w:tcPr>
          <w:p w:rsidR="009B78DD" w:rsidRPr="000B55E7" w:rsidRDefault="000C0E52" w:rsidP="009B78DD">
            <w:pPr>
              <w:jc w:val="center"/>
            </w:pPr>
            <w:r>
              <w:t>2,00</w:t>
            </w:r>
          </w:p>
        </w:tc>
      </w:tr>
    </w:tbl>
    <w:p w:rsidR="005F4635" w:rsidRDefault="005F4635" w:rsidP="00337776">
      <w:pPr>
        <w:pStyle w:val="Standard"/>
        <w:ind w:left="357"/>
        <w:jc w:val="both"/>
        <w:rPr>
          <w:rFonts w:ascii="Times New Roman" w:hAnsi="Times New Roman" w:cs="Times New Roman"/>
          <w:sz w:val="20"/>
          <w:szCs w:val="20"/>
        </w:rPr>
      </w:pPr>
    </w:p>
    <w:p w:rsidR="00697518" w:rsidRDefault="00697518" w:rsidP="00352B9C">
      <w:pPr>
        <w:pStyle w:val="Standard"/>
        <w:numPr>
          <w:ilvl w:val="0"/>
          <w:numId w:val="149"/>
        </w:numPr>
        <w:ind w:left="714" w:hanging="357"/>
        <w:jc w:val="both"/>
        <w:rPr>
          <w:rFonts w:ascii="Times New Roman" w:hAnsi="Times New Roman" w:cs="Times New Roman"/>
          <w:sz w:val="20"/>
          <w:szCs w:val="20"/>
        </w:rPr>
      </w:pPr>
      <w:r w:rsidRPr="00CB6940">
        <w:rPr>
          <w:rFonts w:ascii="Times New Roman" w:hAnsi="Times New Roman" w:cs="Times New Roman"/>
          <w:sz w:val="20"/>
          <w:szCs w:val="20"/>
        </w:rPr>
        <w:t>Ilości asortymentu wskazanego powyżej służą określeniu wartości ofert i ich porównani</w:t>
      </w:r>
      <w:bookmarkStart w:id="0" w:name="_GoBack"/>
      <w:bookmarkEnd w:id="0"/>
      <w:r w:rsidRPr="00CB6940">
        <w:rPr>
          <w:rFonts w:ascii="Times New Roman" w:hAnsi="Times New Roman" w:cs="Times New Roman"/>
          <w:sz w:val="20"/>
          <w:szCs w:val="20"/>
        </w:rPr>
        <w:t>u; zostały ustalone z należytą starannością i uwzględniają najprawdopodobniejsze potrzeby Zamawiającego.</w:t>
      </w:r>
    </w:p>
    <w:p w:rsidR="00697518" w:rsidRPr="00CB6940" w:rsidRDefault="00697518" w:rsidP="00352B9C">
      <w:pPr>
        <w:pStyle w:val="Standard"/>
        <w:numPr>
          <w:ilvl w:val="0"/>
          <w:numId w:val="149"/>
        </w:numPr>
        <w:ind w:left="714" w:hanging="357"/>
        <w:jc w:val="both"/>
        <w:rPr>
          <w:rFonts w:ascii="Times New Roman" w:hAnsi="Times New Roman" w:cs="Times New Roman"/>
          <w:sz w:val="20"/>
          <w:szCs w:val="20"/>
        </w:rPr>
      </w:pPr>
      <w:r w:rsidRPr="00CB6940">
        <w:rPr>
          <w:rFonts w:ascii="Times New Roman" w:hAnsi="Times New Roman" w:cs="Times New Roman"/>
          <w:sz w:val="20"/>
          <w:szCs w:val="20"/>
        </w:rPr>
        <w:t xml:space="preserve">Oferowany termin płatności od dnia złożenia faktury Zamawiającemu nie może być krótszy niż </w:t>
      </w:r>
      <w:r w:rsidR="00354E7C">
        <w:rPr>
          <w:rFonts w:ascii="Times New Roman" w:hAnsi="Times New Roman" w:cs="Times New Roman"/>
          <w:sz w:val="20"/>
          <w:szCs w:val="20"/>
        </w:rPr>
        <w:t>14</w:t>
      </w:r>
      <w:r w:rsidRPr="00CB6940">
        <w:rPr>
          <w:rFonts w:ascii="Times New Roman" w:hAnsi="Times New Roman" w:cs="Times New Roman"/>
          <w:sz w:val="20"/>
          <w:szCs w:val="20"/>
        </w:rPr>
        <w:t xml:space="preserve"> dni.</w:t>
      </w:r>
    </w:p>
    <w:p w:rsidR="00697518" w:rsidRPr="00DB73E1" w:rsidRDefault="00697518" w:rsidP="00352B9C">
      <w:pPr>
        <w:pStyle w:val="Standard"/>
        <w:numPr>
          <w:ilvl w:val="0"/>
          <w:numId w:val="149"/>
        </w:numPr>
        <w:jc w:val="both"/>
        <w:rPr>
          <w:rFonts w:ascii="Times New Roman" w:hAnsi="Times New Roman" w:cs="Times New Roman"/>
          <w:sz w:val="20"/>
          <w:szCs w:val="20"/>
        </w:rPr>
      </w:pPr>
      <w:r w:rsidRPr="00DB73E1">
        <w:rPr>
          <w:rFonts w:ascii="Times New Roman" w:hAnsi="Times New Roman" w:cs="Times New Roman"/>
          <w:sz w:val="20"/>
          <w:szCs w:val="20"/>
        </w:rPr>
        <w:t>Zamawiający informuje, że wszystkie występujące w dokumentacji wskazania znaków towarowych, patentów lub pochodzenia, należy rozumieć jako określenie wymaganych przez Zamawiającego parametrów technicznych lub standardów jakościowych. Oznacza to, że zgodnie z art. 29 ust. 3 ustawy Prawo zamówień publicznych</w:t>
      </w:r>
      <w:r>
        <w:rPr>
          <w:rFonts w:ascii="Times New Roman" w:hAnsi="Times New Roman" w:cs="Times New Roman"/>
          <w:sz w:val="20"/>
          <w:szCs w:val="20"/>
        </w:rPr>
        <w:t>,</w:t>
      </w:r>
      <w:r w:rsidRPr="00DB73E1">
        <w:rPr>
          <w:rFonts w:ascii="Times New Roman" w:hAnsi="Times New Roman" w:cs="Times New Roman"/>
          <w:sz w:val="20"/>
          <w:szCs w:val="20"/>
        </w:rPr>
        <w:t xml:space="preserve"> wskazaniom tym towarzyszą wyrazy „lub równoważne”. Zamawiający dopuszcza możliwość przedstawienia w ofercie asortymentu równoważnego (innego niż podany „z nazwy” przez Zamawiającego w opisie przedmiotu zamówienia) pod warunkiem, że oferowane materiały będą o takich samych lub lepszych parametrach technicznych, jakościowych, funkcjonalnych oraz użytkowych w odniesieniu do materiałów określonych przez Zamawiającego w opisie przedmiotu zamówienia. W przypadku, gdy oferowane przez wykonawcę materiały będą inne niż opisane w dokumentacji, obowiązek udowodnienia, że odpowiadają one wymaganiom, określonym przez Zamawiającego w dokumentacji, spoczywa na Wykonawcy. </w:t>
      </w:r>
    </w:p>
    <w:p w:rsidR="00697518" w:rsidRPr="00C57CBA" w:rsidRDefault="00697518" w:rsidP="00352B9C">
      <w:pPr>
        <w:pStyle w:val="Standard"/>
        <w:numPr>
          <w:ilvl w:val="0"/>
          <w:numId w:val="149"/>
        </w:numPr>
        <w:ind w:left="714" w:hanging="357"/>
        <w:jc w:val="both"/>
        <w:rPr>
          <w:rFonts w:ascii="Times New Roman" w:hAnsi="Times New Roman" w:cs="Times New Roman"/>
          <w:sz w:val="20"/>
          <w:szCs w:val="20"/>
        </w:rPr>
      </w:pPr>
      <w:r w:rsidRPr="00C57CBA">
        <w:rPr>
          <w:rFonts w:ascii="Times New Roman" w:hAnsi="Times New Roman" w:cs="Times New Roman"/>
          <w:sz w:val="20"/>
          <w:szCs w:val="20"/>
        </w:rPr>
        <w:t xml:space="preserve">Przedmiot zamówienia musi być dostarczany w opakowaniu producenta. </w:t>
      </w:r>
    </w:p>
    <w:p w:rsidR="00697518" w:rsidRDefault="00697518" w:rsidP="00352B9C">
      <w:pPr>
        <w:pStyle w:val="Standard"/>
        <w:numPr>
          <w:ilvl w:val="0"/>
          <w:numId w:val="149"/>
        </w:numPr>
        <w:ind w:left="714" w:hanging="357"/>
        <w:jc w:val="both"/>
        <w:rPr>
          <w:rFonts w:ascii="Times New Roman" w:hAnsi="Times New Roman" w:cs="Times New Roman"/>
          <w:sz w:val="20"/>
          <w:szCs w:val="20"/>
        </w:rPr>
      </w:pPr>
      <w:r w:rsidRPr="00C57CBA">
        <w:rPr>
          <w:rFonts w:ascii="Times New Roman" w:hAnsi="Times New Roman" w:cs="Times New Roman"/>
          <w:sz w:val="20"/>
          <w:szCs w:val="20"/>
        </w:rPr>
        <w:t xml:space="preserve">Opakowanie zewnętrzne i wewnętrzne ma zawierać nazwę towaru, nr serii, datę produkcji i datę ważności. </w:t>
      </w:r>
    </w:p>
    <w:p w:rsidR="00697518" w:rsidRPr="00CB6940" w:rsidRDefault="00697518" w:rsidP="00352B9C">
      <w:pPr>
        <w:pStyle w:val="Standard"/>
        <w:numPr>
          <w:ilvl w:val="0"/>
          <w:numId w:val="149"/>
        </w:numPr>
        <w:ind w:left="714" w:hanging="357"/>
        <w:jc w:val="both"/>
        <w:rPr>
          <w:rFonts w:ascii="Times New Roman" w:hAnsi="Times New Roman" w:cs="Times New Roman"/>
          <w:sz w:val="20"/>
          <w:szCs w:val="20"/>
        </w:rPr>
      </w:pPr>
      <w:r w:rsidRPr="00CB6940">
        <w:rPr>
          <w:rFonts w:ascii="Times New Roman" w:hAnsi="Times New Roman" w:cs="Times New Roman"/>
          <w:sz w:val="20"/>
          <w:szCs w:val="20"/>
        </w:rPr>
        <w:t>Produkty danego rodzaju wchodzące w skład jednej dostawy muszą posiadać ten sam termin ważności.</w:t>
      </w:r>
    </w:p>
    <w:p w:rsidR="00697518" w:rsidRPr="00B31385" w:rsidRDefault="00697518" w:rsidP="00352B9C">
      <w:pPr>
        <w:pStyle w:val="Tekstpodstawowy2"/>
        <w:widowControl/>
        <w:numPr>
          <w:ilvl w:val="0"/>
          <w:numId w:val="149"/>
        </w:numPr>
        <w:tabs>
          <w:tab w:val="clear" w:pos="720"/>
        </w:tabs>
        <w:suppressAutoHyphens w:val="0"/>
        <w:autoSpaceDN/>
        <w:spacing w:before="0" w:line="240" w:lineRule="auto"/>
        <w:textAlignment w:val="auto"/>
        <w:rPr>
          <w:rFonts w:ascii="Times New Roman" w:hAnsi="Times New Roman" w:cs="Times New Roman"/>
          <w:sz w:val="20"/>
          <w:szCs w:val="20"/>
        </w:rPr>
      </w:pPr>
      <w:r w:rsidRPr="00B31385">
        <w:rPr>
          <w:rFonts w:ascii="Times New Roman" w:hAnsi="Times New Roman" w:cs="Times New Roman"/>
          <w:sz w:val="20"/>
          <w:szCs w:val="20"/>
        </w:rPr>
        <w:t xml:space="preserve">Dostarczony towar będzie miał termin przydatności do użycia obejmujący co najmniej (minimalnie) </w:t>
      </w:r>
      <w:r w:rsidR="00354E7C">
        <w:rPr>
          <w:rFonts w:ascii="Times New Roman" w:hAnsi="Times New Roman" w:cs="Times New Roman"/>
          <w:sz w:val="20"/>
          <w:szCs w:val="20"/>
        </w:rPr>
        <w:t>12</w:t>
      </w:r>
      <w:r w:rsidRPr="00B31385">
        <w:rPr>
          <w:rFonts w:ascii="Times New Roman" w:hAnsi="Times New Roman" w:cs="Times New Roman"/>
          <w:sz w:val="20"/>
          <w:szCs w:val="20"/>
        </w:rPr>
        <w:t xml:space="preserve"> miesięcy od faktycznej daty dostawy. </w:t>
      </w:r>
    </w:p>
    <w:p w:rsidR="00697518" w:rsidRPr="00B31385" w:rsidRDefault="00697518" w:rsidP="00352B9C">
      <w:pPr>
        <w:pStyle w:val="Tekstpodstawowy2"/>
        <w:widowControl/>
        <w:numPr>
          <w:ilvl w:val="0"/>
          <w:numId w:val="149"/>
        </w:numPr>
        <w:tabs>
          <w:tab w:val="clear" w:pos="720"/>
        </w:tabs>
        <w:suppressAutoHyphens w:val="0"/>
        <w:autoSpaceDN/>
        <w:spacing w:before="0" w:line="240" w:lineRule="auto"/>
        <w:textAlignment w:val="auto"/>
        <w:rPr>
          <w:rFonts w:ascii="Times New Roman" w:hAnsi="Times New Roman" w:cs="Times New Roman"/>
          <w:sz w:val="20"/>
          <w:szCs w:val="20"/>
        </w:rPr>
      </w:pPr>
      <w:r w:rsidRPr="00B31385">
        <w:rPr>
          <w:rFonts w:ascii="Times New Roman" w:hAnsi="Times New Roman" w:cs="Times New Roman"/>
          <w:sz w:val="20"/>
          <w:szCs w:val="20"/>
        </w:rPr>
        <w:t>Wykonawca udziela 12 miesięcznej gwarancji na dostarczony towar.</w:t>
      </w:r>
    </w:p>
    <w:p w:rsidR="00697518" w:rsidRDefault="00697518" w:rsidP="00352B9C">
      <w:pPr>
        <w:pStyle w:val="Standard"/>
        <w:numPr>
          <w:ilvl w:val="0"/>
          <w:numId w:val="149"/>
        </w:numPr>
        <w:ind w:left="714" w:hanging="357"/>
        <w:jc w:val="both"/>
        <w:rPr>
          <w:rFonts w:ascii="Times New Roman" w:hAnsi="Times New Roman" w:cs="Times New Roman"/>
          <w:sz w:val="20"/>
          <w:szCs w:val="20"/>
        </w:rPr>
      </w:pPr>
      <w:r w:rsidRPr="00CB6940">
        <w:rPr>
          <w:rFonts w:ascii="Times New Roman" w:hAnsi="Times New Roman" w:cs="Times New Roman"/>
          <w:sz w:val="20"/>
          <w:szCs w:val="20"/>
        </w:rPr>
        <w:t>Dostarczony Przedmiot zamówienia musi być zaopatrzony w etykietę handlową, sporządzoną w języku polskim, zawierającą wszystkie niezbędne informacje niezbędne dla bezpiecznego użytkowania.</w:t>
      </w:r>
    </w:p>
    <w:p w:rsidR="00354E7C" w:rsidRDefault="00697518" w:rsidP="00354E7C">
      <w:pPr>
        <w:pStyle w:val="Standard"/>
        <w:numPr>
          <w:ilvl w:val="0"/>
          <w:numId w:val="149"/>
        </w:numPr>
        <w:jc w:val="both"/>
        <w:rPr>
          <w:rFonts w:ascii="Times New Roman" w:hAnsi="Times New Roman" w:cs="Times New Roman"/>
          <w:sz w:val="20"/>
          <w:szCs w:val="20"/>
        </w:rPr>
      </w:pPr>
      <w:r w:rsidRPr="00354E7C">
        <w:rPr>
          <w:rFonts w:ascii="Times New Roman" w:hAnsi="Times New Roman" w:cs="Times New Roman"/>
          <w:sz w:val="20"/>
          <w:szCs w:val="20"/>
        </w:rPr>
        <w:t xml:space="preserve">Miejsce realizacji zamówienia: </w:t>
      </w:r>
      <w:r w:rsidR="00354E7C" w:rsidRPr="00354E7C">
        <w:rPr>
          <w:rFonts w:ascii="Times New Roman" w:hAnsi="Times New Roman" w:cs="Times New Roman"/>
          <w:sz w:val="20"/>
          <w:szCs w:val="20"/>
        </w:rPr>
        <w:t>Zakład Gospodarki Komunalnej i Mieszkaniowej w Mogielnicy, 05-640 Mogielnica, ul. Przylesie 12</w:t>
      </w:r>
    </w:p>
    <w:p w:rsidR="00697518" w:rsidRPr="00354E7C" w:rsidRDefault="00697518" w:rsidP="00354E7C">
      <w:pPr>
        <w:pStyle w:val="Standard"/>
        <w:numPr>
          <w:ilvl w:val="0"/>
          <w:numId w:val="149"/>
        </w:numPr>
        <w:jc w:val="both"/>
        <w:rPr>
          <w:rFonts w:ascii="Times New Roman" w:hAnsi="Times New Roman" w:cs="Times New Roman"/>
          <w:sz w:val="20"/>
          <w:szCs w:val="20"/>
        </w:rPr>
      </w:pPr>
      <w:r w:rsidRPr="00354E7C">
        <w:rPr>
          <w:rFonts w:ascii="Times New Roman" w:hAnsi="Times New Roman" w:cs="Times New Roman"/>
          <w:sz w:val="20"/>
          <w:szCs w:val="20"/>
        </w:rPr>
        <w:t>Dostawy realizowane będą do pomieszczeń</w:t>
      </w:r>
      <w:r w:rsidR="00B87131">
        <w:rPr>
          <w:rFonts w:ascii="Times New Roman" w:hAnsi="Times New Roman" w:cs="Times New Roman"/>
          <w:sz w:val="20"/>
          <w:szCs w:val="20"/>
        </w:rPr>
        <w:t xml:space="preserve"> (zbiorników)</w:t>
      </w:r>
      <w:r w:rsidRPr="00354E7C">
        <w:rPr>
          <w:rFonts w:ascii="Times New Roman" w:hAnsi="Times New Roman" w:cs="Times New Roman"/>
          <w:sz w:val="20"/>
          <w:szCs w:val="20"/>
        </w:rPr>
        <w:t xml:space="preserve"> wskazanych przez Pracowników Zamawiającego ulokowanych w </w:t>
      </w:r>
      <w:r w:rsidR="00007F85">
        <w:rPr>
          <w:rFonts w:ascii="Times New Roman" w:hAnsi="Times New Roman" w:cs="Times New Roman"/>
          <w:sz w:val="20"/>
          <w:szCs w:val="20"/>
        </w:rPr>
        <w:t>Oczyszczalnia Ścieków w Mogielnicy ul.</w:t>
      </w:r>
      <w:r w:rsidR="00676B18">
        <w:rPr>
          <w:rFonts w:ascii="Times New Roman" w:hAnsi="Times New Roman" w:cs="Times New Roman"/>
          <w:sz w:val="20"/>
          <w:szCs w:val="20"/>
        </w:rPr>
        <w:t xml:space="preserve"> </w:t>
      </w:r>
      <w:r w:rsidR="00007F85">
        <w:rPr>
          <w:rFonts w:ascii="Times New Roman" w:hAnsi="Times New Roman" w:cs="Times New Roman"/>
          <w:sz w:val="20"/>
          <w:szCs w:val="20"/>
        </w:rPr>
        <w:t>Dziarnowska</w:t>
      </w:r>
    </w:p>
    <w:p w:rsidR="00697518" w:rsidRPr="00BF67B2" w:rsidRDefault="00697518" w:rsidP="00C849CA">
      <w:pPr>
        <w:pStyle w:val="Standard"/>
        <w:spacing w:line="288" w:lineRule="auto"/>
        <w:jc w:val="both"/>
        <w:rPr>
          <w:rFonts w:ascii="Times New Roman" w:hAnsi="Times New Roman" w:cs="Times New Roman"/>
          <w:sz w:val="20"/>
          <w:szCs w:val="20"/>
        </w:rPr>
      </w:pPr>
      <w:r w:rsidRPr="00CB6940">
        <w:rPr>
          <w:rFonts w:ascii="Times New Roman" w:hAnsi="Times New Roman" w:cs="Times New Roman"/>
          <w:b/>
          <w:sz w:val="20"/>
          <w:szCs w:val="20"/>
        </w:rPr>
        <w:t>Kody Wspólnego Słownika Zamówień (CPV)</w:t>
      </w:r>
      <w:r w:rsidRPr="00CB6940">
        <w:rPr>
          <w:rFonts w:ascii="Times New Roman" w:hAnsi="Times New Roman" w:cs="Times New Roman"/>
          <w:sz w:val="20"/>
          <w:szCs w:val="20"/>
        </w:rPr>
        <w:t xml:space="preserve"> odnoszący się do przedmiotu zamówienia:</w:t>
      </w:r>
      <w:r w:rsidR="00C849CA" w:rsidRPr="00C849CA">
        <w:rPr>
          <w:rFonts w:ascii="Times New Roman" w:hAnsi="Times New Roman" w:cs="Times New Roman"/>
          <w:b/>
          <w:sz w:val="20"/>
          <w:szCs w:val="20"/>
        </w:rPr>
        <w:t>24000000-4</w:t>
      </w:r>
    </w:p>
    <w:p w:rsidR="00697518" w:rsidRPr="00CB6940" w:rsidRDefault="00697518" w:rsidP="00697518">
      <w:pPr>
        <w:spacing w:line="288" w:lineRule="auto"/>
        <w:jc w:val="both"/>
        <w:rPr>
          <w:rFonts w:ascii="Times New Roman" w:hAnsi="Times New Roman" w:cs="Times New Roman"/>
          <w:sz w:val="20"/>
          <w:szCs w:val="20"/>
        </w:rPr>
      </w:pPr>
      <w:r w:rsidRPr="00CB6940">
        <w:rPr>
          <w:rFonts w:ascii="Times New Roman" w:hAnsi="Times New Roman" w:cs="Times New Roman"/>
          <w:b/>
          <w:sz w:val="20"/>
          <w:szCs w:val="20"/>
        </w:rPr>
        <w:lastRenderedPageBreak/>
        <w:t xml:space="preserve">Termin realizacji dotyczący całości przedmiotu zamówienia </w:t>
      </w:r>
      <w:r w:rsidRPr="00CB6940">
        <w:rPr>
          <w:rFonts w:ascii="Times New Roman" w:hAnsi="Times New Roman" w:cs="Times New Roman"/>
          <w:sz w:val="20"/>
          <w:szCs w:val="20"/>
        </w:rPr>
        <w:t>– Zamawiający wymaga, aby zamówienie zost</w:t>
      </w:r>
      <w:r w:rsidRPr="00CB6940">
        <w:rPr>
          <w:rFonts w:ascii="Times New Roman" w:hAnsi="Times New Roman" w:cs="Times New Roman"/>
          <w:sz w:val="20"/>
          <w:szCs w:val="20"/>
        </w:rPr>
        <w:t>a</w:t>
      </w:r>
      <w:r w:rsidRPr="00CB6940">
        <w:rPr>
          <w:rFonts w:ascii="Times New Roman" w:hAnsi="Times New Roman" w:cs="Times New Roman"/>
          <w:sz w:val="20"/>
          <w:szCs w:val="20"/>
        </w:rPr>
        <w:t xml:space="preserve">ło zrealizowane do </w:t>
      </w:r>
      <w:r w:rsidR="00470C57">
        <w:rPr>
          <w:rFonts w:ascii="Times New Roman" w:hAnsi="Times New Roman" w:cs="Times New Roman"/>
          <w:sz w:val="20"/>
          <w:szCs w:val="20"/>
        </w:rPr>
        <w:t>24</w:t>
      </w:r>
      <w:r w:rsidRPr="00CB6940">
        <w:rPr>
          <w:rFonts w:ascii="Times New Roman" w:hAnsi="Times New Roman" w:cs="Times New Roman"/>
          <w:sz w:val="20"/>
          <w:szCs w:val="20"/>
        </w:rPr>
        <w:t xml:space="preserve"> miesięcy licząc od daty podpisania umowy </w:t>
      </w:r>
      <w:r>
        <w:rPr>
          <w:rFonts w:ascii="Times New Roman" w:hAnsi="Times New Roman" w:cs="Times New Roman"/>
          <w:sz w:val="20"/>
          <w:szCs w:val="20"/>
        </w:rPr>
        <w:t xml:space="preserve">i może ulec skróceniu w przypadku </w:t>
      </w:r>
      <w:r w:rsidRPr="00CB6940">
        <w:rPr>
          <w:rFonts w:ascii="Times New Roman" w:hAnsi="Times New Roman" w:cs="Times New Roman"/>
          <w:sz w:val="20"/>
          <w:szCs w:val="20"/>
        </w:rPr>
        <w:t>wyczerp</w:t>
      </w:r>
      <w:r w:rsidRPr="00CB6940">
        <w:rPr>
          <w:rFonts w:ascii="Times New Roman" w:hAnsi="Times New Roman" w:cs="Times New Roman"/>
          <w:sz w:val="20"/>
          <w:szCs w:val="20"/>
        </w:rPr>
        <w:t>a</w:t>
      </w:r>
      <w:r w:rsidRPr="00CB6940">
        <w:rPr>
          <w:rFonts w:ascii="Times New Roman" w:hAnsi="Times New Roman" w:cs="Times New Roman"/>
          <w:sz w:val="20"/>
          <w:szCs w:val="20"/>
        </w:rPr>
        <w:t>nia środków przeznaczonych na zabezpieczenie danej umowy</w:t>
      </w:r>
      <w:r>
        <w:rPr>
          <w:rFonts w:ascii="Times New Roman" w:hAnsi="Times New Roman" w:cs="Times New Roman"/>
          <w:sz w:val="20"/>
          <w:szCs w:val="20"/>
        </w:rPr>
        <w:t>.</w:t>
      </w:r>
    </w:p>
    <w:p w:rsidR="00697518" w:rsidRDefault="00697518" w:rsidP="00697518">
      <w:pPr>
        <w:spacing w:line="288" w:lineRule="auto"/>
        <w:jc w:val="both"/>
        <w:rPr>
          <w:rFonts w:ascii="Times New Roman" w:hAnsi="Times New Roman" w:cs="Times New Roman"/>
          <w:sz w:val="20"/>
          <w:szCs w:val="20"/>
        </w:rPr>
      </w:pPr>
      <w:r w:rsidRPr="00CB6940">
        <w:rPr>
          <w:rFonts w:ascii="Times New Roman" w:hAnsi="Times New Roman" w:cs="Times New Roman"/>
          <w:sz w:val="20"/>
          <w:szCs w:val="20"/>
        </w:rPr>
        <w:t xml:space="preserve">Terminy realizacji dostaw cząstkowych – </w:t>
      </w:r>
      <w:r w:rsidRPr="002215B2">
        <w:rPr>
          <w:rFonts w:ascii="Times New Roman" w:hAnsi="Times New Roman" w:cs="Times New Roman"/>
          <w:b/>
          <w:sz w:val="20"/>
          <w:szCs w:val="20"/>
          <w:u w:val="single"/>
        </w:rPr>
        <w:t xml:space="preserve">do </w:t>
      </w:r>
      <w:r w:rsidR="00354E7C">
        <w:rPr>
          <w:rFonts w:ascii="Times New Roman" w:hAnsi="Times New Roman" w:cs="Times New Roman"/>
          <w:b/>
          <w:sz w:val="20"/>
          <w:szCs w:val="20"/>
          <w:u w:val="single"/>
        </w:rPr>
        <w:t>7</w:t>
      </w:r>
      <w:r w:rsidRPr="002215B2">
        <w:rPr>
          <w:rFonts w:ascii="Times New Roman" w:hAnsi="Times New Roman" w:cs="Times New Roman"/>
          <w:b/>
          <w:sz w:val="20"/>
          <w:szCs w:val="20"/>
          <w:u w:val="single"/>
        </w:rPr>
        <w:t xml:space="preserve"> dni </w:t>
      </w:r>
      <w:r w:rsidR="00F67571">
        <w:rPr>
          <w:rFonts w:ascii="Times New Roman" w:hAnsi="Times New Roman" w:cs="Times New Roman"/>
          <w:b/>
          <w:sz w:val="20"/>
          <w:szCs w:val="20"/>
          <w:u w:val="single"/>
        </w:rPr>
        <w:t>kalendarzowych</w:t>
      </w:r>
      <w:r w:rsidR="00676B18">
        <w:rPr>
          <w:rFonts w:ascii="Times New Roman" w:hAnsi="Times New Roman" w:cs="Times New Roman"/>
          <w:b/>
          <w:sz w:val="20"/>
          <w:szCs w:val="20"/>
          <w:u w:val="single"/>
        </w:rPr>
        <w:t xml:space="preserve"> </w:t>
      </w:r>
      <w:r w:rsidRPr="00CB6940">
        <w:rPr>
          <w:rFonts w:ascii="Times New Roman" w:hAnsi="Times New Roman" w:cs="Times New Roman"/>
          <w:sz w:val="20"/>
          <w:szCs w:val="20"/>
        </w:rPr>
        <w:t xml:space="preserve">od złożenia zamówienia.  </w:t>
      </w:r>
    </w:p>
    <w:p w:rsidR="00D43968" w:rsidRPr="00C57CBA" w:rsidRDefault="00EB4C26" w:rsidP="00F51F72">
      <w:pPr>
        <w:pStyle w:val="Standard"/>
        <w:numPr>
          <w:ilvl w:val="1"/>
          <w:numId w:val="9"/>
        </w:numPr>
        <w:tabs>
          <w:tab w:val="left" w:pos="426"/>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b/>
          <w:sz w:val="20"/>
          <w:szCs w:val="20"/>
          <w:u w:val="single"/>
        </w:rPr>
        <w:t>Warunki udziału wykonawców w postępowaniu oraz sposób dokonywania oceny spełniania tych warunków.</w:t>
      </w:r>
    </w:p>
    <w:p w:rsidR="00470C57" w:rsidRPr="00C57CBA" w:rsidRDefault="00470C57" w:rsidP="00470C57">
      <w:pPr>
        <w:pStyle w:val="Standard"/>
        <w:tabs>
          <w:tab w:val="left" w:pos="720"/>
        </w:tabs>
        <w:spacing w:line="288" w:lineRule="auto"/>
        <w:jc w:val="both"/>
        <w:rPr>
          <w:rFonts w:ascii="Times New Roman" w:hAnsi="Times New Roman" w:cs="Times New Roman"/>
          <w:sz w:val="20"/>
          <w:szCs w:val="20"/>
        </w:rPr>
      </w:pPr>
      <w:r w:rsidRPr="00C57CBA">
        <w:rPr>
          <w:rFonts w:ascii="Times New Roman" w:hAnsi="Times New Roman" w:cs="Times New Roman"/>
          <w:bCs/>
          <w:sz w:val="20"/>
          <w:szCs w:val="20"/>
        </w:rPr>
        <w:t>O udzielenie zamówienia mogą ubiegać się wykonawcy, którzy spełniają warunki, dotyczące:</w:t>
      </w:r>
    </w:p>
    <w:p w:rsidR="00470C57" w:rsidRPr="00C57CBA" w:rsidRDefault="00470C57" w:rsidP="00470C57">
      <w:pPr>
        <w:pStyle w:val="Akapitzlist"/>
        <w:numPr>
          <w:ilvl w:val="0"/>
          <w:numId w:val="3"/>
        </w:numPr>
        <w:tabs>
          <w:tab w:val="left" w:pos="709"/>
        </w:tabs>
        <w:spacing w:line="288" w:lineRule="auto"/>
        <w:ind w:left="709" w:hanging="283"/>
        <w:jc w:val="both"/>
        <w:rPr>
          <w:rFonts w:ascii="Times New Roman" w:hAnsi="Times New Roman" w:cs="Times New Roman"/>
          <w:sz w:val="20"/>
          <w:szCs w:val="20"/>
        </w:rPr>
      </w:pPr>
      <w:r w:rsidRPr="00C57CBA">
        <w:rPr>
          <w:rFonts w:ascii="Times New Roman" w:hAnsi="Times New Roman" w:cs="Times New Roman"/>
          <w:bCs/>
          <w:sz w:val="20"/>
          <w:szCs w:val="20"/>
          <w:u w:val="single"/>
        </w:rPr>
        <w:t xml:space="preserve">posiadania uprawnień do wykonywania określonej działalności lub czynności, jeżeli przepisy prawa nakładają obowiązek ich posiadania; </w:t>
      </w:r>
    </w:p>
    <w:p w:rsidR="00470C57" w:rsidRPr="00C57CBA" w:rsidRDefault="00470C57" w:rsidP="00470C57">
      <w:pPr>
        <w:pStyle w:val="Akapitzlist"/>
        <w:numPr>
          <w:ilvl w:val="0"/>
          <w:numId w:val="3"/>
        </w:numPr>
        <w:tabs>
          <w:tab w:val="left" w:pos="709"/>
          <w:tab w:val="left" w:pos="1146"/>
        </w:tabs>
        <w:spacing w:line="288" w:lineRule="auto"/>
        <w:ind w:left="709" w:hanging="284"/>
        <w:jc w:val="both"/>
        <w:rPr>
          <w:rFonts w:ascii="Times New Roman" w:hAnsi="Times New Roman" w:cs="Times New Roman"/>
          <w:sz w:val="20"/>
          <w:szCs w:val="20"/>
        </w:rPr>
      </w:pPr>
      <w:r w:rsidRPr="00C57CBA">
        <w:rPr>
          <w:rFonts w:ascii="Times New Roman" w:hAnsi="Times New Roman" w:cs="Times New Roman"/>
          <w:bCs/>
          <w:sz w:val="20"/>
          <w:szCs w:val="20"/>
          <w:u w:val="single"/>
        </w:rPr>
        <w:t>posiadania wiedzy i doświadczenia</w:t>
      </w:r>
    </w:p>
    <w:p w:rsidR="00470C57" w:rsidRPr="00C57CBA" w:rsidRDefault="00470C57" w:rsidP="00470C57">
      <w:pPr>
        <w:pStyle w:val="Akapitzlist"/>
        <w:numPr>
          <w:ilvl w:val="0"/>
          <w:numId w:val="3"/>
        </w:numPr>
        <w:tabs>
          <w:tab w:val="left" w:pos="709"/>
        </w:tabs>
        <w:spacing w:line="288" w:lineRule="auto"/>
        <w:ind w:left="709" w:hanging="283"/>
        <w:jc w:val="both"/>
        <w:rPr>
          <w:rFonts w:ascii="Times New Roman" w:hAnsi="Times New Roman" w:cs="Times New Roman"/>
          <w:bCs/>
          <w:sz w:val="20"/>
          <w:szCs w:val="20"/>
          <w:u w:val="single"/>
        </w:rPr>
      </w:pPr>
      <w:r w:rsidRPr="00C57CBA">
        <w:rPr>
          <w:rFonts w:ascii="Times New Roman" w:hAnsi="Times New Roman" w:cs="Times New Roman"/>
          <w:bCs/>
          <w:sz w:val="20"/>
          <w:szCs w:val="20"/>
          <w:u w:val="single"/>
        </w:rPr>
        <w:t>dysponowania odpowiednim potencjałem technicznym oraz osobami zdolnymi do wykonania zamówienia</w:t>
      </w:r>
      <w:r w:rsidRPr="00C57CBA">
        <w:rPr>
          <w:rFonts w:ascii="Times New Roman" w:hAnsi="Times New Roman" w:cs="Times New Roman"/>
          <w:bCs/>
          <w:sz w:val="20"/>
          <w:szCs w:val="20"/>
        </w:rPr>
        <w:t xml:space="preserve">; </w:t>
      </w:r>
    </w:p>
    <w:p w:rsidR="00470C57" w:rsidRPr="00C57CBA" w:rsidRDefault="00470C57" w:rsidP="00470C57">
      <w:pPr>
        <w:pStyle w:val="Akapitzlist"/>
        <w:numPr>
          <w:ilvl w:val="0"/>
          <w:numId w:val="3"/>
        </w:numPr>
        <w:tabs>
          <w:tab w:val="left" w:pos="709"/>
        </w:tabs>
        <w:spacing w:line="288" w:lineRule="auto"/>
        <w:ind w:left="709" w:hanging="283"/>
        <w:jc w:val="both"/>
        <w:rPr>
          <w:rFonts w:ascii="Times New Roman" w:hAnsi="Times New Roman" w:cs="Times New Roman"/>
          <w:bCs/>
          <w:sz w:val="20"/>
          <w:szCs w:val="20"/>
          <w:u w:val="single"/>
        </w:rPr>
      </w:pPr>
      <w:r w:rsidRPr="00C57CBA">
        <w:rPr>
          <w:rFonts w:ascii="Times New Roman" w:hAnsi="Times New Roman" w:cs="Times New Roman"/>
          <w:bCs/>
          <w:sz w:val="20"/>
          <w:szCs w:val="20"/>
          <w:u w:val="single"/>
        </w:rPr>
        <w:t>sytuacji ekonomicznej i finansowej.</w:t>
      </w:r>
    </w:p>
    <w:p w:rsidR="00470C57" w:rsidRPr="00C57CBA" w:rsidRDefault="00470C57" w:rsidP="00470C57">
      <w:pPr>
        <w:pStyle w:val="Akapitzlist"/>
        <w:numPr>
          <w:ilvl w:val="0"/>
          <w:numId w:val="3"/>
        </w:numPr>
        <w:tabs>
          <w:tab w:val="left" w:pos="709"/>
        </w:tabs>
        <w:spacing w:line="288" w:lineRule="auto"/>
        <w:ind w:left="709" w:hanging="283"/>
        <w:jc w:val="both"/>
        <w:rPr>
          <w:rFonts w:ascii="Times New Roman" w:hAnsi="Times New Roman" w:cs="Times New Roman"/>
          <w:bCs/>
          <w:sz w:val="20"/>
          <w:szCs w:val="20"/>
          <w:u w:val="single"/>
        </w:rPr>
      </w:pPr>
      <w:r w:rsidRPr="00C57CBA">
        <w:rPr>
          <w:rFonts w:ascii="Times New Roman" w:hAnsi="Times New Roman" w:cs="Times New Roman"/>
          <w:bCs/>
          <w:sz w:val="20"/>
          <w:szCs w:val="20"/>
          <w:u w:val="single"/>
        </w:rPr>
        <w:t>oraz nie podlegają wykluczeniu z postępowania zgodnie z art. 24 PZP.</w:t>
      </w:r>
    </w:p>
    <w:p w:rsidR="00D43968" w:rsidRPr="00C57CBA" w:rsidRDefault="00EB4C26" w:rsidP="000D0747">
      <w:pPr>
        <w:pStyle w:val="Textbodyindent"/>
        <w:numPr>
          <w:ilvl w:val="1"/>
          <w:numId w:val="3"/>
        </w:numPr>
        <w:spacing w:line="288" w:lineRule="auto"/>
        <w:ind w:hanging="357"/>
        <w:jc w:val="both"/>
        <w:rPr>
          <w:rFonts w:ascii="Times New Roman" w:hAnsi="Times New Roman" w:cs="Times New Roman"/>
          <w:sz w:val="20"/>
          <w:szCs w:val="20"/>
        </w:rPr>
      </w:pPr>
      <w:r w:rsidRPr="00C57CBA">
        <w:rPr>
          <w:rFonts w:ascii="Times New Roman" w:hAnsi="Times New Roman" w:cs="Times New Roman"/>
          <w:b/>
          <w:sz w:val="20"/>
          <w:szCs w:val="20"/>
          <w:u w:val="single"/>
        </w:rPr>
        <w:t>Dokumenty wymagane do złożenia w terminie składania ofert.</w:t>
      </w:r>
    </w:p>
    <w:p w:rsidR="006772EE" w:rsidRPr="006772EE" w:rsidRDefault="006772EE" w:rsidP="00352B9C">
      <w:pPr>
        <w:pStyle w:val="Akapitzlist"/>
        <w:widowControl/>
        <w:numPr>
          <w:ilvl w:val="1"/>
          <w:numId w:val="175"/>
        </w:numPr>
        <w:suppressAutoHyphens w:val="0"/>
        <w:autoSpaceDN/>
        <w:spacing w:line="288" w:lineRule="auto"/>
        <w:ind w:left="426" w:hanging="426"/>
        <w:jc w:val="both"/>
        <w:textAlignment w:val="auto"/>
        <w:rPr>
          <w:rFonts w:ascii="Times New Roman" w:hAnsi="Times New Roman" w:cs="Times New Roman"/>
          <w:kern w:val="0"/>
          <w:sz w:val="20"/>
        </w:rPr>
      </w:pPr>
      <w:r w:rsidRPr="006772EE">
        <w:rPr>
          <w:rFonts w:ascii="Times New Roman" w:hAnsi="Times New Roman" w:cs="Times New Roman"/>
          <w:kern w:val="0"/>
          <w:sz w:val="20"/>
        </w:rPr>
        <w:t>Wykaz oświadczeń w celu wstępnego potwierdzenia, że wykonawca nie podlega wykluczeniu oraz spełnia warunki udziału w postępowaniu:</w:t>
      </w:r>
    </w:p>
    <w:p w:rsidR="006772EE" w:rsidRPr="006772EE" w:rsidRDefault="006772EE" w:rsidP="006772EE">
      <w:pPr>
        <w:spacing w:line="288" w:lineRule="auto"/>
        <w:ind w:left="360"/>
        <w:jc w:val="both"/>
        <w:rPr>
          <w:rFonts w:ascii="Times New Roman" w:hAnsi="Times New Roman" w:cs="Times New Roman"/>
          <w:kern w:val="0"/>
          <w:sz w:val="20"/>
          <w:szCs w:val="20"/>
        </w:rPr>
      </w:pPr>
      <w:r w:rsidRPr="006772EE">
        <w:rPr>
          <w:rFonts w:ascii="Times New Roman" w:hAnsi="Times New Roman" w:cs="Times New Roman"/>
          <w:kern w:val="0"/>
          <w:sz w:val="20"/>
          <w:szCs w:val="20"/>
        </w:rPr>
        <w:t xml:space="preserve">  Oświadczenie o niepodleganiu wykluczeniu oraz spełnianiu warunków udziału w postepowaniu – zgodnie z załącznikami nr </w:t>
      </w:r>
      <w:r>
        <w:rPr>
          <w:rFonts w:ascii="Times New Roman" w:hAnsi="Times New Roman" w:cs="Times New Roman"/>
          <w:kern w:val="0"/>
          <w:sz w:val="20"/>
          <w:szCs w:val="20"/>
        </w:rPr>
        <w:t>2</w:t>
      </w:r>
      <w:r w:rsidRPr="006772EE">
        <w:rPr>
          <w:rFonts w:ascii="Times New Roman" w:hAnsi="Times New Roman" w:cs="Times New Roman"/>
          <w:kern w:val="0"/>
          <w:sz w:val="20"/>
          <w:szCs w:val="20"/>
        </w:rPr>
        <w:t xml:space="preserve"> i </w:t>
      </w:r>
      <w:r>
        <w:rPr>
          <w:rFonts w:ascii="Times New Roman" w:hAnsi="Times New Roman" w:cs="Times New Roman"/>
          <w:kern w:val="0"/>
          <w:sz w:val="20"/>
          <w:szCs w:val="20"/>
        </w:rPr>
        <w:t>3</w:t>
      </w:r>
      <w:r w:rsidRPr="006772EE">
        <w:rPr>
          <w:rFonts w:ascii="Times New Roman" w:hAnsi="Times New Roman" w:cs="Times New Roman"/>
          <w:kern w:val="0"/>
          <w:sz w:val="20"/>
          <w:szCs w:val="20"/>
        </w:rPr>
        <w:t xml:space="preserve"> do SIWZ.</w:t>
      </w:r>
    </w:p>
    <w:p w:rsidR="006772EE" w:rsidRPr="006772EE" w:rsidRDefault="006772EE" w:rsidP="00352B9C">
      <w:pPr>
        <w:numPr>
          <w:ilvl w:val="1"/>
          <w:numId w:val="175"/>
        </w:numPr>
        <w:spacing w:line="288" w:lineRule="auto"/>
        <w:ind w:left="426" w:hanging="426"/>
        <w:jc w:val="both"/>
        <w:rPr>
          <w:rFonts w:ascii="Times New Roman" w:hAnsi="Times New Roman" w:cs="Times New Roman"/>
          <w:kern w:val="0"/>
          <w:sz w:val="20"/>
          <w:szCs w:val="20"/>
        </w:rPr>
      </w:pPr>
      <w:r w:rsidRPr="006772EE">
        <w:rPr>
          <w:rFonts w:ascii="Times New Roman" w:hAnsi="Times New Roman" w:cs="Times New Roman"/>
          <w:kern w:val="0"/>
          <w:sz w:val="20"/>
          <w:szCs w:val="20"/>
        </w:rPr>
        <w:t xml:space="preserve">Wykaz dokumentów i oświadczeń, które wykonawca składa w postępowaniu </w:t>
      </w:r>
      <w:r w:rsidRPr="006772EE">
        <w:rPr>
          <w:rFonts w:ascii="Times New Roman" w:hAnsi="Times New Roman" w:cs="Times New Roman"/>
          <w:b/>
          <w:kern w:val="0"/>
          <w:sz w:val="20"/>
          <w:szCs w:val="20"/>
          <w:u w:val="single"/>
        </w:rPr>
        <w:t>na wezwanie zamawiając</w:t>
      </w:r>
      <w:r w:rsidRPr="006772EE">
        <w:rPr>
          <w:rFonts w:ascii="Times New Roman" w:hAnsi="Times New Roman" w:cs="Times New Roman"/>
          <w:b/>
          <w:kern w:val="0"/>
          <w:sz w:val="20"/>
          <w:szCs w:val="20"/>
          <w:u w:val="single"/>
        </w:rPr>
        <w:t>e</w:t>
      </w:r>
      <w:r w:rsidRPr="006772EE">
        <w:rPr>
          <w:rFonts w:ascii="Times New Roman" w:hAnsi="Times New Roman" w:cs="Times New Roman"/>
          <w:b/>
          <w:kern w:val="0"/>
          <w:sz w:val="20"/>
          <w:szCs w:val="20"/>
          <w:u w:val="single"/>
        </w:rPr>
        <w:t>go</w:t>
      </w:r>
      <w:r w:rsidRPr="006772EE">
        <w:rPr>
          <w:rFonts w:ascii="Times New Roman" w:hAnsi="Times New Roman" w:cs="Times New Roman"/>
          <w:kern w:val="0"/>
          <w:sz w:val="20"/>
          <w:szCs w:val="20"/>
        </w:rPr>
        <w:t xml:space="preserve"> na potwierdzenie okoliczności, o których mowa w art. 25 ust. 1 pkt 3 ustawy Pzp:</w:t>
      </w:r>
    </w:p>
    <w:p w:rsidR="006772EE" w:rsidRPr="006772EE" w:rsidRDefault="006772EE" w:rsidP="00352B9C">
      <w:pPr>
        <w:numPr>
          <w:ilvl w:val="1"/>
          <w:numId w:val="174"/>
        </w:numPr>
        <w:spacing w:line="288" w:lineRule="auto"/>
        <w:ind w:left="709"/>
        <w:jc w:val="both"/>
        <w:rPr>
          <w:rFonts w:ascii="Times New Roman" w:hAnsi="Times New Roman" w:cs="Times New Roman"/>
          <w:kern w:val="0"/>
          <w:sz w:val="20"/>
          <w:szCs w:val="20"/>
        </w:rPr>
      </w:pPr>
      <w:r w:rsidRPr="006772EE">
        <w:rPr>
          <w:rFonts w:ascii="Times New Roman" w:hAnsi="Times New Roman" w:cs="Times New Roman"/>
          <w:kern w:val="0"/>
          <w:sz w:val="20"/>
          <w:szCs w:val="20"/>
        </w:rPr>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6772EE" w:rsidRPr="006772EE" w:rsidRDefault="006772EE" w:rsidP="006772EE">
      <w:pPr>
        <w:spacing w:line="288" w:lineRule="auto"/>
        <w:ind w:firstLine="349"/>
        <w:jc w:val="both"/>
        <w:rPr>
          <w:rFonts w:ascii="Times New Roman" w:hAnsi="Times New Roman" w:cs="Times New Roman"/>
          <w:b/>
          <w:kern w:val="0"/>
          <w:sz w:val="20"/>
          <w:szCs w:val="20"/>
          <w:u w:val="single"/>
        </w:rPr>
      </w:pPr>
      <w:r w:rsidRPr="006772EE">
        <w:rPr>
          <w:rFonts w:ascii="Times New Roman" w:hAnsi="Times New Roman" w:cs="Times New Roman"/>
          <w:b/>
          <w:kern w:val="0"/>
          <w:sz w:val="20"/>
          <w:szCs w:val="20"/>
          <w:u w:val="single"/>
        </w:rPr>
        <w:t>Grupa kapitałowa - podstawowe pojęcia</w:t>
      </w:r>
    </w:p>
    <w:p w:rsidR="006772EE" w:rsidRPr="006772EE" w:rsidRDefault="006772EE" w:rsidP="00352B9C">
      <w:pPr>
        <w:numPr>
          <w:ilvl w:val="0"/>
          <w:numId w:val="176"/>
        </w:numPr>
        <w:spacing w:line="288" w:lineRule="auto"/>
        <w:jc w:val="both"/>
        <w:rPr>
          <w:rFonts w:ascii="Times New Roman" w:hAnsi="Times New Roman" w:cs="Times New Roman"/>
          <w:kern w:val="0"/>
          <w:sz w:val="20"/>
          <w:szCs w:val="20"/>
        </w:rPr>
      </w:pPr>
      <w:r w:rsidRPr="006772EE">
        <w:rPr>
          <w:rFonts w:ascii="Times New Roman" w:hAnsi="Times New Roman" w:cs="Times New Roman"/>
          <w:kern w:val="0"/>
          <w:sz w:val="20"/>
          <w:szCs w:val="20"/>
        </w:rPr>
        <w:t>Grupa kapitałowa – rozumie się przez to wszystkich przedsiębiorców, którzy są kontrolowani w sposób bezpośredni lub pośredni przez jednego przedsiębiorcę, w tym również tego przedsiębiorcę.</w:t>
      </w:r>
    </w:p>
    <w:p w:rsidR="006772EE" w:rsidRPr="006772EE" w:rsidRDefault="006772EE" w:rsidP="00352B9C">
      <w:pPr>
        <w:numPr>
          <w:ilvl w:val="0"/>
          <w:numId w:val="176"/>
        </w:numPr>
        <w:spacing w:line="288" w:lineRule="auto"/>
        <w:jc w:val="both"/>
        <w:rPr>
          <w:rFonts w:ascii="Times New Roman" w:hAnsi="Times New Roman" w:cs="Times New Roman"/>
          <w:kern w:val="0"/>
          <w:sz w:val="20"/>
          <w:szCs w:val="20"/>
        </w:rPr>
      </w:pPr>
      <w:r w:rsidRPr="006772EE">
        <w:rPr>
          <w:rFonts w:ascii="Times New Roman" w:hAnsi="Times New Roman" w:cs="Times New Roman"/>
          <w:kern w:val="0"/>
          <w:sz w:val="20"/>
          <w:szCs w:val="20"/>
        </w:rPr>
        <w:t>Przedsiębiorca – rozumie się przez to przedsiębiorcę w rozumieniu przepisów o swobodzie działalności gospodarczej, a także:</w:t>
      </w:r>
    </w:p>
    <w:p w:rsidR="006772EE" w:rsidRPr="006772EE" w:rsidRDefault="006772EE" w:rsidP="00352B9C">
      <w:pPr>
        <w:numPr>
          <w:ilvl w:val="1"/>
          <w:numId w:val="176"/>
        </w:numPr>
        <w:tabs>
          <w:tab w:val="num" w:pos="798"/>
        </w:tabs>
        <w:spacing w:line="288" w:lineRule="auto"/>
        <w:ind w:left="798" w:hanging="399"/>
        <w:jc w:val="both"/>
        <w:rPr>
          <w:rFonts w:ascii="Times New Roman" w:hAnsi="Times New Roman" w:cs="Times New Roman"/>
          <w:kern w:val="0"/>
          <w:sz w:val="20"/>
          <w:szCs w:val="20"/>
        </w:rPr>
      </w:pPr>
      <w:r w:rsidRPr="006772EE">
        <w:rPr>
          <w:rFonts w:ascii="Times New Roman" w:hAnsi="Times New Roman" w:cs="Times New Roman"/>
          <w:kern w:val="0"/>
          <w:sz w:val="20"/>
          <w:szCs w:val="20"/>
        </w:rPr>
        <w:t>osobę fizyczną, osobę prawną, a także jednostkę organizacyjną niemającą osobowości prawnej, której ustawa przyznaje zdolność prawną, organizującą lub świadczącą usługi o charakterze użyteczności p</w:t>
      </w:r>
      <w:r w:rsidRPr="006772EE">
        <w:rPr>
          <w:rFonts w:ascii="Times New Roman" w:hAnsi="Times New Roman" w:cs="Times New Roman"/>
          <w:kern w:val="0"/>
          <w:sz w:val="20"/>
          <w:szCs w:val="20"/>
        </w:rPr>
        <w:t>u</w:t>
      </w:r>
      <w:r w:rsidRPr="006772EE">
        <w:rPr>
          <w:rFonts w:ascii="Times New Roman" w:hAnsi="Times New Roman" w:cs="Times New Roman"/>
          <w:kern w:val="0"/>
          <w:sz w:val="20"/>
          <w:szCs w:val="20"/>
        </w:rPr>
        <w:t>blicznej, które nie są działalnością gospodarczą w rozumieniu przepisów o swobodzie działalności g</w:t>
      </w:r>
      <w:r w:rsidRPr="006772EE">
        <w:rPr>
          <w:rFonts w:ascii="Times New Roman" w:hAnsi="Times New Roman" w:cs="Times New Roman"/>
          <w:kern w:val="0"/>
          <w:sz w:val="20"/>
          <w:szCs w:val="20"/>
        </w:rPr>
        <w:t>o</w:t>
      </w:r>
      <w:r w:rsidRPr="006772EE">
        <w:rPr>
          <w:rFonts w:ascii="Times New Roman" w:hAnsi="Times New Roman" w:cs="Times New Roman"/>
          <w:kern w:val="0"/>
          <w:sz w:val="20"/>
          <w:szCs w:val="20"/>
        </w:rPr>
        <w:t>spodarczej,</w:t>
      </w:r>
    </w:p>
    <w:p w:rsidR="006772EE" w:rsidRPr="006772EE" w:rsidRDefault="006772EE" w:rsidP="00352B9C">
      <w:pPr>
        <w:numPr>
          <w:ilvl w:val="1"/>
          <w:numId w:val="176"/>
        </w:numPr>
        <w:tabs>
          <w:tab w:val="num" w:pos="798"/>
        </w:tabs>
        <w:spacing w:line="288" w:lineRule="auto"/>
        <w:ind w:left="798" w:hanging="399"/>
        <w:jc w:val="both"/>
        <w:rPr>
          <w:rFonts w:ascii="Times New Roman" w:hAnsi="Times New Roman" w:cs="Times New Roman"/>
          <w:kern w:val="0"/>
          <w:sz w:val="20"/>
          <w:szCs w:val="20"/>
        </w:rPr>
      </w:pPr>
      <w:r w:rsidRPr="006772EE">
        <w:rPr>
          <w:rFonts w:ascii="Times New Roman" w:hAnsi="Times New Roman" w:cs="Times New Roman"/>
          <w:kern w:val="0"/>
          <w:sz w:val="20"/>
          <w:szCs w:val="20"/>
        </w:rPr>
        <w:t>osobę fizyczną wykonującą zawód we własnym imieniu i na własny rachunek lub prowadzącą działa</w:t>
      </w:r>
      <w:r w:rsidRPr="006772EE">
        <w:rPr>
          <w:rFonts w:ascii="Times New Roman" w:hAnsi="Times New Roman" w:cs="Times New Roman"/>
          <w:kern w:val="0"/>
          <w:sz w:val="20"/>
          <w:szCs w:val="20"/>
        </w:rPr>
        <w:t>l</w:t>
      </w:r>
      <w:r w:rsidRPr="006772EE">
        <w:rPr>
          <w:rFonts w:ascii="Times New Roman" w:hAnsi="Times New Roman" w:cs="Times New Roman"/>
          <w:kern w:val="0"/>
          <w:sz w:val="20"/>
          <w:szCs w:val="20"/>
        </w:rPr>
        <w:t>ność w ramach wykonywania takiego zawodu,</w:t>
      </w:r>
    </w:p>
    <w:p w:rsidR="006772EE" w:rsidRPr="006772EE" w:rsidRDefault="006772EE" w:rsidP="00352B9C">
      <w:pPr>
        <w:numPr>
          <w:ilvl w:val="1"/>
          <w:numId w:val="176"/>
        </w:numPr>
        <w:tabs>
          <w:tab w:val="num" w:pos="798"/>
        </w:tabs>
        <w:spacing w:line="288" w:lineRule="auto"/>
        <w:ind w:left="798" w:hanging="399"/>
        <w:jc w:val="both"/>
        <w:rPr>
          <w:rFonts w:ascii="Times New Roman" w:hAnsi="Times New Roman" w:cs="Times New Roman"/>
          <w:kern w:val="0"/>
          <w:sz w:val="20"/>
          <w:szCs w:val="20"/>
        </w:rPr>
      </w:pPr>
      <w:r w:rsidRPr="006772EE">
        <w:rPr>
          <w:rFonts w:ascii="Times New Roman" w:hAnsi="Times New Roman" w:cs="Times New Roman"/>
          <w:kern w:val="0"/>
          <w:sz w:val="20"/>
          <w:szCs w:val="20"/>
        </w:rPr>
        <w:t>osobę fizyczną, która posiada kontrolę, w rozumieniu art. 4 pkt 4 Ustawy z dnia 16 lutego 2007 r. o ochronie konkurencji i konsumentów, nad co najmniej jednym przedsiębiorcą, choćby nie prowadziła działalności gospodarczej w rozumieniu przepisów o swobodzie działalności gospodarczej, jeżeli p</w:t>
      </w:r>
      <w:r w:rsidRPr="006772EE">
        <w:rPr>
          <w:rFonts w:ascii="Times New Roman" w:hAnsi="Times New Roman" w:cs="Times New Roman"/>
          <w:kern w:val="0"/>
          <w:sz w:val="20"/>
          <w:szCs w:val="20"/>
        </w:rPr>
        <w:t>o</w:t>
      </w:r>
      <w:r w:rsidRPr="006772EE">
        <w:rPr>
          <w:rFonts w:ascii="Times New Roman" w:hAnsi="Times New Roman" w:cs="Times New Roman"/>
          <w:kern w:val="0"/>
          <w:sz w:val="20"/>
          <w:szCs w:val="20"/>
        </w:rPr>
        <w:t>dejmuje dalsze działania podlegające kontroli koncentracji, o której mowa w art. 13 Ustawy z dnia 16 lutego 2007 r. o ochronie konkurencji i konsumentów,</w:t>
      </w:r>
    </w:p>
    <w:p w:rsidR="006772EE" w:rsidRPr="006772EE" w:rsidRDefault="006772EE" w:rsidP="00352B9C">
      <w:pPr>
        <w:numPr>
          <w:ilvl w:val="1"/>
          <w:numId w:val="176"/>
        </w:numPr>
        <w:tabs>
          <w:tab w:val="num" w:pos="798"/>
        </w:tabs>
        <w:spacing w:line="288" w:lineRule="auto"/>
        <w:ind w:left="798" w:hanging="399"/>
        <w:jc w:val="both"/>
        <w:rPr>
          <w:rFonts w:ascii="Times New Roman" w:hAnsi="Times New Roman" w:cs="Times New Roman"/>
          <w:kern w:val="0"/>
          <w:sz w:val="20"/>
          <w:szCs w:val="20"/>
        </w:rPr>
      </w:pPr>
      <w:r w:rsidRPr="006772EE">
        <w:rPr>
          <w:rFonts w:ascii="Times New Roman" w:hAnsi="Times New Roman" w:cs="Times New Roman"/>
          <w:kern w:val="0"/>
          <w:sz w:val="20"/>
          <w:szCs w:val="20"/>
        </w:rPr>
        <w:t>związek przedsiębiorców w rozumieniu art. 4 pkt 2 Ustawy z dnia 16 lutego 2007 r. o ochronie konk</w:t>
      </w:r>
      <w:r w:rsidRPr="006772EE">
        <w:rPr>
          <w:rFonts w:ascii="Times New Roman" w:hAnsi="Times New Roman" w:cs="Times New Roman"/>
          <w:kern w:val="0"/>
          <w:sz w:val="20"/>
          <w:szCs w:val="20"/>
        </w:rPr>
        <w:t>u</w:t>
      </w:r>
      <w:r w:rsidRPr="006772EE">
        <w:rPr>
          <w:rFonts w:ascii="Times New Roman" w:hAnsi="Times New Roman" w:cs="Times New Roman"/>
          <w:kern w:val="0"/>
          <w:sz w:val="20"/>
          <w:szCs w:val="20"/>
        </w:rPr>
        <w:t>rencji i konsumentów – na potrzeby przepisów dotyczących praktyk ograniczających konkurencję oraz praktyk naruszających zbiorowe interesy konsumentów.</w:t>
      </w:r>
    </w:p>
    <w:p w:rsidR="006772EE" w:rsidRPr="006772EE" w:rsidRDefault="006772EE" w:rsidP="00352B9C">
      <w:pPr>
        <w:numPr>
          <w:ilvl w:val="0"/>
          <w:numId w:val="176"/>
        </w:numPr>
        <w:spacing w:line="288" w:lineRule="auto"/>
        <w:ind w:left="426" w:hanging="426"/>
        <w:jc w:val="both"/>
        <w:rPr>
          <w:rFonts w:ascii="Times New Roman" w:hAnsi="Times New Roman" w:cs="Times New Roman"/>
          <w:kern w:val="0"/>
          <w:sz w:val="20"/>
          <w:szCs w:val="20"/>
        </w:rPr>
      </w:pPr>
      <w:r w:rsidRPr="006772EE">
        <w:rPr>
          <w:rFonts w:ascii="Times New Roman" w:hAnsi="Times New Roman" w:cs="Times New Roman"/>
          <w:kern w:val="0"/>
          <w:sz w:val="20"/>
          <w:szCs w:val="20"/>
        </w:rPr>
        <w:t>Przejęcie kontroli – rozumie się przez to wszelkie formy bezpośredniego lub pośredniego uzyskania przez przedsiębiorcę uprawnień, które osobno albo łącznie, przy uwzględnieniu wszystkich okoliczności pra</w:t>
      </w:r>
      <w:r w:rsidRPr="006772EE">
        <w:rPr>
          <w:rFonts w:ascii="Times New Roman" w:hAnsi="Times New Roman" w:cs="Times New Roman"/>
          <w:kern w:val="0"/>
          <w:sz w:val="20"/>
          <w:szCs w:val="20"/>
        </w:rPr>
        <w:t>w</w:t>
      </w:r>
      <w:r w:rsidRPr="006772EE">
        <w:rPr>
          <w:rFonts w:ascii="Times New Roman" w:hAnsi="Times New Roman" w:cs="Times New Roman"/>
          <w:kern w:val="0"/>
          <w:sz w:val="20"/>
          <w:szCs w:val="20"/>
        </w:rPr>
        <w:t>nych lub faktycznych, umożliwiają wywieranie decydującego wpływu na innego przedsiębiorcę lub prze</w:t>
      </w:r>
      <w:r w:rsidRPr="006772EE">
        <w:rPr>
          <w:rFonts w:ascii="Times New Roman" w:hAnsi="Times New Roman" w:cs="Times New Roman"/>
          <w:kern w:val="0"/>
          <w:sz w:val="20"/>
          <w:szCs w:val="20"/>
        </w:rPr>
        <w:t>d</w:t>
      </w:r>
      <w:r w:rsidRPr="006772EE">
        <w:rPr>
          <w:rFonts w:ascii="Times New Roman" w:hAnsi="Times New Roman" w:cs="Times New Roman"/>
          <w:kern w:val="0"/>
          <w:sz w:val="20"/>
          <w:szCs w:val="20"/>
        </w:rPr>
        <w:t>siębiorców; uprawnienia takie tworzą w szczególności:</w:t>
      </w:r>
    </w:p>
    <w:p w:rsidR="006772EE" w:rsidRPr="006772EE" w:rsidRDefault="006772EE" w:rsidP="00352B9C">
      <w:pPr>
        <w:numPr>
          <w:ilvl w:val="1"/>
          <w:numId w:val="176"/>
        </w:numPr>
        <w:tabs>
          <w:tab w:val="num" w:pos="798"/>
        </w:tabs>
        <w:spacing w:line="288" w:lineRule="auto"/>
        <w:ind w:left="798" w:hanging="399"/>
        <w:jc w:val="both"/>
        <w:rPr>
          <w:rFonts w:ascii="Times New Roman" w:hAnsi="Times New Roman" w:cs="Times New Roman"/>
          <w:kern w:val="0"/>
          <w:sz w:val="20"/>
          <w:szCs w:val="20"/>
        </w:rPr>
      </w:pPr>
      <w:r w:rsidRPr="006772EE">
        <w:rPr>
          <w:rFonts w:ascii="Times New Roman" w:hAnsi="Times New Roman" w:cs="Times New Roman"/>
          <w:kern w:val="0"/>
          <w:sz w:val="20"/>
          <w:szCs w:val="20"/>
        </w:rPr>
        <w:lastRenderedPageBreak/>
        <w:t>dysponowanie bezpośrednio lub pośrednio większością głosów na zgromadzeniu wspólników albo na walnym zgromadzeniu, także jako zastawnik albo użytkownik, bądź w zarządzie innego przedsiębio</w:t>
      </w:r>
      <w:r w:rsidRPr="006772EE">
        <w:rPr>
          <w:rFonts w:ascii="Times New Roman" w:hAnsi="Times New Roman" w:cs="Times New Roman"/>
          <w:kern w:val="0"/>
          <w:sz w:val="20"/>
          <w:szCs w:val="20"/>
        </w:rPr>
        <w:t>r</w:t>
      </w:r>
      <w:r w:rsidRPr="006772EE">
        <w:rPr>
          <w:rFonts w:ascii="Times New Roman" w:hAnsi="Times New Roman" w:cs="Times New Roman"/>
          <w:kern w:val="0"/>
          <w:sz w:val="20"/>
          <w:szCs w:val="20"/>
        </w:rPr>
        <w:t>cy (przedsiębiorcy zależnego), także na podstawie porozumień z innymi osobami,</w:t>
      </w:r>
    </w:p>
    <w:p w:rsidR="006772EE" w:rsidRPr="006772EE" w:rsidRDefault="006772EE" w:rsidP="00352B9C">
      <w:pPr>
        <w:numPr>
          <w:ilvl w:val="1"/>
          <w:numId w:val="176"/>
        </w:numPr>
        <w:tabs>
          <w:tab w:val="num" w:pos="798"/>
        </w:tabs>
        <w:spacing w:line="288" w:lineRule="auto"/>
        <w:ind w:left="798" w:hanging="399"/>
        <w:jc w:val="both"/>
        <w:rPr>
          <w:rFonts w:ascii="Times New Roman" w:hAnsi="Times New Roman" w:cs="Times New Roman"/>
          <w:kern w:val="0"/>
          <w:sz w:val="20"/>
          <w:szCs w:val="20"/>
        </w:rPr>
      </w:pPr>
      <w:r w:rsidRPr="006772EE">
        <w:rPr>
          <w:rFonts w:ascii="Times New Roman" w:hAnsi="Times New Roman" w:cs="Times New Roman"/>
          <w:kern w:val="0"/>
          <w:sz w:val="20"/>
          <w:szCs w:val="20"/>
        </w:rPr>
        <w:t>uprawnienie do powoływania lub odwoływania większości członków zarządu lub rady nadzorczej i</w:t>
      </w:r>
      <w:r w:rsidRPr="006772EE">
        <w:rPr>
          <w:rFonts w:ascii="Times New Roman" w:hAnsi="Times New Roman" w:cs="Times New Roman"/>
          <w:kern w:val="0"/>
          <w:sz w:val="20"/>
          <w:szCs w:val="20"/>
        </w:rPr>
        <w:t>n</w:t>
      </w:r>
      <w:r w:rsidRPr="006772EE">
        <w:rPr>
          <w:rFonts w:ascii="Times New Roman" w:hAnsi="Times New Roman" w:cs="Times New Roman"/>
          <w:kern w:val="0"/>
          <w:sz w:val="20"/>
          <w:szCs w:val="20"/>
        </w:rPr>
        <w:t>nego przedsiębiorcy (przedsiębiorcy zależnego), także na podstawie porozumień z innymi osobami,</w:t>
      </w:r>
    </w:p>
    <w:p w:rsidR="006772EE" w:rsidRPr="006772EE" w:rsidRDefault="006772EE" w:rsidP="00352B9C">
      <w:pPr>
        <w:numPr>
          <w:ilvl w:val="1"/>
          <w:numId w:val="176"/>
        </w:numPr>
        <w:tabs>
          <w:tab w:val="num" w:pos="798"/>
        </w:tabs>
        <w:spacing w:line="288" w:lineRule="auto"/>
        <w:ind w:left="798" w:hanging="399"/>
        <w:jc w:val="both"/>
        <w:rPr>
          <w:rFonts w:ascii="Times New Roman" w:hAnsi="Times New Roman" w:cs="Times New Roman"/>
          <w:kern w:val="0"/>
          <w:sz w:val="20"/>
          <w:szCs w:val="20"/>
        </w:rPr>
      </w:pPr>
      <w:r w:rsidRPr="006772EE">
        <w:rPr>
          <w:rFonts w:ascii="Times New Roman" w:hAnsi="Times New Roman" w:cs="Times New Roman"/>
          <w:kern w:val="0"/>
          <w:sz w:val="20"/>
          <w:szCs w:val="20"/>
        </w:rPr>
        <w:t>członkowie jego zarządu lub rady nadzorczej stanowią więcej niż połowę członków zarządu innego przedsiębiorcy (przedsiębiorcy zależnego),</w:t>
      </w:r>
    </w:p>
    <w:p w:rsidR="006772EE" w:rsidRPr="006772EE" w:rsidRDefault="006772EE" w:rsidP="00352B9C">
      <w:pPr>
        <w:numPr>
          <w:ilvl w:val="1"/>
          <w:numId w:val="176"/>
        </w:numPr>
        <w:tabs>
          <w:tab w:val="num" w:pos="798"/>
        </w:tabs>
        <w:spacing w:line="288" w:lineRule="auto"/>
        <w:ind w:left="798" w:hanging="399"/>
        <w:jc w:val="both"/>
        <w:rPr>
          <w:rFonts w:ascii="Times New Roman" w:hAnsi="Times New Roman" w:cs="Times New Roman"/>
          <w:kern w:val="0"/>
          <w:sz w:val="20"/>
          <w:szCs w:val="20"/>
        </w:rPr>
      </w:pPr>
      <w:r w:rsidRPr="006772EE">
        <w:rPr>
          <w:rFonts w:ascii="Times New Roman" w:hAnsi="Times New Roman" w:cs="Times New Roman"/>
          <w:kern w:val="0"/>
          <w:sz w:val="20"/>
          <w:szCs w:val="20"/>
        </w:rPr>
        <w:t>dysponowanie bezpośrednio lub pośrednio większością głosów w spółce osobowej zależnej albo na walnym zgromadzeniu spółdzielni zależnej, także na podstawie porozumień z innymi osobami,</w:t>
      </w:r>
    </w:p>
    <w:p w:rsidR="006772EE" w:rsidRPr="006772EE" w:rsidRDefault="006772EE" w:rsidP="00352B9C">
      <w:pPr>
        <w:numPr>
          <w:ilvl w:val="1"/>
          <w:numId w:val="176"/>
        </w:numPr>
        <w:tabs>
          <w:tab w:val="num" w:pos="798"/>
        </w:tabs>
        <w:spacing w:line="288" w:lineRule="auto"/>
        <w:ind w:left="798" w:hanging="399"/>
        <w:jc w:val="both"/>
        <w:rPr>
          <w:rFonts w:ascii="Times New Roman" w:hAnsi="Times New Roman" w:cs="Times New Roman"/>
          <w:kern w:val="0"/>
          <w:sz w:val="20"/>
          <w:szCs w:val="20"/>
        </w:rPr>
      </w:pPr>
      <w:r w:rsidRPr="006772EE">
        <w:rPr>
          <w:rFonts w:ascii="Times New Roman" w:hAnsi="Times New Roman" w:cs="Times New Roman"/>
          <w:kern w:val="0"/>
          <w:sz w:val="20"/>
          <w:szCs w:val="20"/>
        </w:rPr>
        <w:t>prawo do całego albo do części mienia innego przedsiębiorcy (przedsiębiorcy zależnego),</w:t>
      </w:r>
    </w:p>
    <w:p w:rsidR="006772EE" w:rsidRPr="006772EE" w:rsidRDefault="006772EE" w:rsidP="00352B9C">
      <w:pPr>
        <w:numPr>
          <w:ilvl w:val="1"/>
          <w:numId w:val="176"/>
        </w:numPr>
        <w:tabs>
          <w:tab w:val="num" w:pos="798"/>
        </w:tabs>
        <w:spacing w:line="288" w:lineRule="auto"/>
        <w:ind w:left="798" w:hanging="399"/>
        <w:jc w:val="both"/>
        <w:rPr>
          <w:rFonts w:ascii="Times New Roman" w:hAnsi="Times New Roman" w:cs="Times New Roman"/>
          <w:kern w:val="0"/>
          <w:sz w:val="20"/>
          <w:szCs w:val="20"/>
        </w:rPr>
      </w:pPr>
      <w:r w:rsidRPr="006772EE">
        <w:rPr>
          <w:rFonts w:ascii="Times New Roman" w:hAnsi="Times New Roman" w:cs="Times New Roman"/>
          <w:kern w:val="0"/>
          <w:sz w:val="20"/>
          <w:szCs w:val="20"/>
        </w:rPr>
        <w:t>umowa przewidująca zarządzanie innym przedsiębiorcą (przedsiębiorcą zależnym) lub przekazywanie zysku przez takiego przedsiębiorcę.</w:t>
      </w:r>
    </w:p>
    <w:p w:rsidR="006772EE" w:rsidRPr="006772EE" w:rsidRDefault="006772EE" w:rsidP="006772EE">
      <w:pPr>
        <w:spacing w:line="288" w:lineRule="auto"/>
        <w:jc w:val="both"/>
        <w:rPr>
          <w:rFonts w:ascii="Times New Roman" w:hAnsi="Times New Roman" w:cs="Times New Roman"/>
          <w:b/>
          <w:kern w:val="0"/>
          <w:sz w:val="20"/>
          <w:szCs w:val="20"/>
          <w:u w:val="single"/>
        </w:rPr>
      </w:pPr>
      <w:r w:rsidRPr="006772EE">
        <w:rPr>
          <w:rFonts w:ascii="Times New Roman" w:hAnsi="Times New Roman" w:cs="Times New Roman"/>
          <w:b/>
          <w:kern w:val="0"/>
          <w:sz w:val="20"/>
          <w:szCs w:val="20"/>
          <w:u w:val="single"/>
        </w:rPr>
        <w:t>Uwaga:</w:t>
      </w:r>
    </w:p>
    <w:p w:rsidR="006772EE" w:rsidRPr="006772EE" w:rsidRDefault="006772EE" w:rsidP="006772EE">
      <w:pPr>
        <w:spacing w:line="288" w:lineRule="auto"/>
        <w:jc w:val="both"/>
        <w:rPr>
          <w:rFonts w:ascii="Times New Roman" w:hAnsi="Times New Roman" w:cs="Times New Roman"/>
          <w:b/>
          <w:kern w:val="0"/>
          <w:sz w:val="20"/>
          <w:szCs w:val="20"/>
          <w:u w:val="single"/>
        </w:rPr>
      </w:pPr>
      <w:r w:rsidRPr="006772EE">
        <w:rPr>
          <w:rFonts w:ascii="Times New Roman" w:hAnsi="Times New Roman" w:cs="Times New Roman"/>
          <w:b/>
          <w:kern w:val="0"/>
          <w:sz w:val="20"/>
          <w:szCs w:val="20"/>
          <w:u w:val="single"/>
        </w:rPr>
        <w:t>Zgodnie z art. 24 ust. 11 w terminie 3 dni od dnia przekazania informacji, o której mowa w art. 86 ust. 5, wykonawca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p>
    <w:p w:rsidR="006772EE" w:rsidRPr="006772EE" w:rsidRDefault="006772EE" w:rsidP="006772EE">
      <w:pPr>
        <w:spacing w:line="288" w:lineRule="auto"/>
        <w:jc w:val="both"/>
        <w:rPr>
          <w:rFonts w:ascii="Times New Roman" w:hAnsi="Times New Roman" w:cs="Times New Roman"/>
          <w:b/>
          <w:i/>
          <w:kern w:val="0"/>
          <w:sz w:val="20"/>
          <w:szCs w:val="20"/>
        </w:rPr>
      </w:pPr>
      <w:r w:rsidRPr="006772EE">
        <w:rPr>
          <w:rFonts w:ascii="Times New Roman" w:hAnsi="Times New Roman" w:cs="Times New Roman"/>
          <w:b/>
          <w:i/>
          <w:kern w:val="0"/>
          <w:sz w:val="20"/>
          <w:szCs w:val="20"/>
        </w:rPr>
        <w:t>Art. 86 ust. 5</w:t>
      </w:r>
    </w:p>
    <w:p w:rsidR="006772EE" w:rsidRPr="006772EE" w:rsidRDefault="006772EE" w:rsidP="006772EE">
      <w:pPr>
        <w:spacing w:line="288" w:lineRule="auto"/>
        <w:jc w:val="both"/>
        <w:rPr>
          <w:rFonts w:ascii="Times New Roman" w:hAnsi="Times New Roman" w:cs="Times New Roman"/>
          <w:b/>
          <w:i/>
          <w:kern w:val="0"/>
          <w:sz w:val="20"/>
          <w:szCs w:val="20"/>
        </w:rPr>
      </w:pPr>
      <w:r w:rsidRPr="006772EE">
        <w:rPr>
          <w:rFonts w:ascii="Times New Roman" w:hAnsi="Times New Roman" w:cs="Times New Roman"/>
          <w:b/>
          <w:i/>
          <w:kern w:val="0"/>
          <w:sz w:val="20"/>
          <w:szCs w:val="20"/>
        </w:rPr>
        <w:t>Niezwłocznie po otwarciu ofert zamawiający zamieszcza na stronie internetowej informacje dotyczące:</w:t>
      </w:r>
    </w:p>
    <w:p w:rsidR="006772EE" w:rsidRPr="006772EE" w:rsidRDefault="006772EE" w:rsidP="00352B9C">
      <w:pPr>
        <w:numPr>
          <w:ilvl w:val="0"/>
          <w:numId w:val="177"/>
        </w:numPr>
        <w:spacing w:line="288" w:lineRule="auto"/>
        <w:jc w:val="both"/>
        <w:rPr>
          <w:rFonts w:ascii="Times New Roman" w:hAnsi="Times New Roman" w:cs="Times New Roman"/>
          <w:b/>
          <w:i/>
          <w:kern w:val="0"/>
          <w:sz w:val="20"/>
          <w:szCs w:val="20"/>
        </w:rPr>
      </w:pPr>
      <w:r w:rsidRPr="006772EE">
        <w:rPr>
          <w:rFonts w:ascii="Times New Roman" w:hAnsi="Times New Roman" w:cs="Times New Roman"/>
          <w:b/>
          <w:i/>
          <w:kern w:val="0"/>
          <w:sz w:val="20"/>
          <w:szCs w:val="20"/>
        </w:rPr>
        <w:t>kwoty, jaką zamierza przeznaczyć na sfinansowanie zamówienia,</w:t>
      </w:r>
    </w:p>
    <w:p w:rsidR="006772EE" w:rsidRPr="006772EE" w:rsidRDefault="006772EE" w:rsidP="00352B9C">
      <w:pPr>
        <w:numPr>
          <w:ilvl w:val="0"/>
          <w:numId w:val="177"/>
        </w:numPr>
        <w:spacing w:line="288" w:lineRule="auto"/>
        <w:jc w:val="both"/>
        <w:rPr>
          <w:rFonts w:ascii="Times New Roman" w:hAnsi="Times New Roman" w:cs="Times New Roman"/>
          <w:b/>
          <w:i/>
          <w:kern w:val="0"/>
          <w:sz w:val="20"/>
          <w:szCs w:val="20"/>
        </w:rPr>
      </w:pPr>
      <w:r w:rsidRPr="006772EE">
        <w:rPr>
          <w:rFonts w:ascii="Times New Roman" w:hAnsi="Times New Roman" w:cs="Times New Roman"/>
          <w:b/>
          <w:i/>
          <w:kern w:val="0"/>
          <w:sz w:val="20"/>
          <w:szCs w:val="20"/>
        </w:rPr>
        <w:t>firm oraz adresów wykonawców, którzy złożyli oferty w terminie,</w:t>
      </w:r>
    </w:p>
    <w:p w:rsidR="006772EE" w:rsidRDefault="006772EE" w:rsidP="00352B9C">
      <w:pPr>
        <w:numPr>
          <w:ilvl w:val="0"/>
          <w:numId w:val="177"/>
        </w:numPr>
        <w:spacing w:line="288" w:lineRule="auto"/>
        <w:jc w:val="both"/>
        <w:rPr>
          <w:rFonts w:ascii="Times New Roman" w:hAnsi="Times New Roman" w:cs="Times New Roman"/>
          <w:b/>
          <w:i/>
          <w:kern w:val="0"/>
          <w:sz w:val="20"/>
          <w:szCs w:val="20"/>
        </w:rPr>
      </w:pPr>
      <w:r w:rsidRPr="006772EE">
        <w:rPr>
          <w:rFonts w:ascii="Times New Roman" w:hAnsi="Times New Roman" w:cs="Times New Roman"/>
          <w:b/>
          <w:i/>
          <w:kern w:val="0"/>
          <w:sz w:val="20"/>
          <w:szCs w:val="20"/>
        </w:rPr>
        <w:t>ceny, terminu wykonania zamówienia, okresu gwarancji i warunków płatności zawartych w ofertach.</w:t>
      </w:r>
    </w:p>
    <w:p w:rsidR="006772EE" w:rsidRPr="006772EE" w:rsidRDefault="006772EE" w:rsidP="006772EE">
      <w:pPr>
        <w:spacing w:line="288" w:lineRule="auto"/>
        <w:ind w:left="284"/>
        <w:jc w:val="both"/>
        <w:rPr>
          <w:rFonts w:ascii="Times New Roman" w:hAnsi="Times New Roman" w:cs="Times New Roman"/>
          <w:sz w:val="20"/>
          <w:szCs w:val="20"/>
        </w:rPr>
      </w:pPr>
      <w:r w:rsidRPr="006772EE">
        <w:rPr>
          <w:rFonts w:ascii="Times New Roman" w:hAnsi="Times New Roman" w:cs="Times New Roman"/>
          <w:sz w:val="20"/>
          <w:szCs w:val="20"/>
        </w:rPr>
        <w:t>Oświadczenia dotyczące wykonawcy i innych podmiotów, na których zdolnościach lub sytuacji polega w</w:t>
      </w:r>
      <w:r w:rsidRPr="006772EE">
        <w:rPr>
          <w:rFonts w:ascii="Times New Roman" w:hAnsi="Times New Roman" w:cs="Times New Roman"/>
          <w:sz w:val="20"/>
          <w:szCs w:val="20"/>
        </w:rPr>
        <w:t>y</w:t>
      </w:r>
      <w:r w:rsidRPr="006772EE">
        <w:rPr>
          <w:rFonts w:ascii="Times New Roman" w:hAnsi="Times New Roman" w:cs="Times New Roman"/>
          <w:sz w:val="20"/>
          <w:szCs w:val="20"/>
        </w:rPr>
        <w:t>konawca na zasadach określonych w art. 22a ustawy Pzp oraz dotyczące podwykonawców, składane są                      w oryginale.</w:t>
      </w:r>
    </w:p>
    <w:p w:rsidR="006772EE" w:rsidRPr="006772EE" w:rsidRDefault="006772EE" w:rsidP="006772EE">
      <w:pPr>
        <w:spacing w:line="288" w:lineRule="auto"/>
        <w:ind w:left="284"/>
        <w:jc w:val="both"/>
        <w:rPr>
          <w:rFonts w:ascii="Times New Roman" w:hAnsi="Times New Roman" w:cs="Times New Roman"/>
          <w:sz w:val="20"/>
          <w:szCs w:val="20"/>
        </w:rPr>
      </w:pPr>
      <w:r w:rsidRPr="006772EE">
        <w:rPr>
          <w:rFonts w:ascii="Times New Roman" w:hAnsi="Times New Roman" w:cs="Times New Roman"/>
          <w:sz w:val="20"/>
          <w:szCs w:val="20"/>
        </w:rPr>
        <w:t>Dokumenty inne niż oświadczenia, o których mowa powyżej składane są w oryginale lub kopii poświadcz</w:t>
      </w:r>
      <w:r w:rsidRPr="006772EE">
        <w:rPr>
          <w:rFonts w:ascii="Times New Roman" w:hAnsi="Times New Roman" w:cs="Times New Roman"/>
          <w:sz w:val="20"/>
          <w:szCs w:val="20"/>
        </w:rPr>
        <w:t>o</w:t>
      </w:r>
      <w:r w:rsidRPr="006772EE">
        <w:rPr>
          <w:rFonts w:ascii="Times New Roman" w:hAnsi="Times New Roman" w:cs="Times New Roman"/>
          <w:sz w:val="20"/>
          <w:szCs w:val="20"/>
        </w:rPr>
        <w:t>nej za zgodność z oryginałem.</w:t>
      </w:r>
    </w:p>
    <w:p w:rsidR="006772EE" w:rsidRPr="006772EE" w:rsidRDefault="006772EE" w:rsidP="006772EE">
      <w:pPr>
        <w:spacing w:line="288" w:lineRule="auto"/>
        <w:ind w:left="284"/>
        <w:jc w:val="both"/>
        <w:rPr>
          <w:rFonts w:ascii="Times New Roman" w:hAnsi="Times New Roman" w:cs="Times New Roman"/>
          <w:sz w:val="20"/>
          <w:szCs w:val="20"/>
        </w:rPr>
      </w:pPr>
      <w:r w:rsidRPr="006772EE">
        <w:rPr>
          <w:rFonts w:ascii="Times New Roman" w:hAnsi="Times New Roman" w:cs="Times New Roman"/>
          <w:sz w:val="20"/>
          <w:szCs w:val="20"/>
        </w:rPr>
        <w:t>Poświadczenia za zgodność z oryginałem dokonuje odpowiednio wykonawca, podmiot, na którego zdoln</w:t>
      </w:r>
      <w:r w:rsidRPr="006772EE">
        <w:rPr>
          <w:rFonts w:ascii="Times New Roman" w:hAnsi="Times New Roman" w:cs="Times New Roman"/>
          <w:sz w:val="20"/>
          <w:szCs w:val="20"/>
        </w:rPr>
        <w:t>o</w:t>
      </w:r>
      <w:r w:rsidRPr="006772EE">
        <w:rPr>
          <w:rFonts w:ascii="Times New Roman" w:hAnsi="Times New Roman" w:cs="Times New Roman"/>
          <w:sz w:val="20"/>
          <w:szCs w:val="20"/>
        </w:rPr>
        <w:t>ściach lub sytuacji polega wykonawca, wykonawcy wspólnie ubiegający się o udzielenie zamówienia p</w:t>
      </w:r>
      <w:r w:rsidRPr="006772EE">
        <w:rPr>
          <w:rFonts w:ascii="Times New Roman" w:hAnsi="Times New Roman" w:cs="Times New Roman"/>
          <w:sz w:val="20"/>
          <w:szCs w:val="20"/>
        </w:rPr>
        <w:t>u</w:t>
      </w:r>
      <w:r w:rsidRPr="006772EE">
        <w:rPr>
          <w:rFonts w:ascii="Times New Roman" w:hAnsi="Times New Roman" w:cs="Times New Roman"/>
          <w:sz w:val="20"/>
          <w:szCs w:val="20"/>
        </w:rPr>
        <w:t>blicznego albo podwykonawca, w zakresie dokumentów, które każdego z nich dotyczą.</w:t>
      </w:r>
    </w:p>
    <w:p w:rsidR="006772EE" w:rsidRPr="006772EE" w:rsidRDefault="006772EE" w:rsidP="006772EE">
      <w:pPr>
        <w:spacing w:line="288" w:lineRule="auto"/>
        <w:ind w:left="284"/>
        <w:jc w:val="both"/>
        <w:rPr>
          <w:rFonts w:ascii="Times New Roman" w:hAnsi="Times New Roman" w:cs="Times New Roman"/>
          <w:sz w:val="20"/>
          <w:szCs w:val="20"/>
        </w:rPr>
      </w:pPr>
      <w:r w:rsidRPr="006772EE">
        <w:rPr>
          <w:rFonts w:ascii="Times New Roman" w:hAnsi="Times New Roman" w:cs="Times New Roman"/>
          <w:sz w:val="20"/>
          <w:szCs w:val="20"/>
        </w:rPr>
        <w:t>Zamawiający może żądać przedstawienia oryginału lub notarialnie poświadczonej kopii dokumentów w</w:t>
      </w:r>
      <w:r w:rsidRPr="006772EE">
        <w:rPr>
          <w:rFonts w:ascii="Times New Roman" w:hAnsi="Times New Roman" w:cs="Times New Roman"/>
          <w:sz w:val="20"/>
          <w:szCs w:val="20"/>
        </w:rPr>
        <w:t>y</w:t>
      </w:r>
      <w:r w:rsidRPr="006772EE">
        <w:rPr>
          <w:rFonts w:ascii="Times New Roman" w:hAnsi="Times New Roman" w:cs="Times New Roman"/>
          <w:sz w:val="20"/>
          <w:szCs w:val="20"/>
        </w:rPr>
        <w:t>łącznie wtedy, gdy złożona kopia dokumentu jest nieczytelna lub budzi wątpliwości co do jej prawdziwości.</w:t>
      </w:r>
    </w:p>
    <w:p w:rsidR="006772EE" w:rsidRPr="006772EE" w:rsidRDefault="006772EE" w:rsidP="006772EE">
      <w:pPr>
        <w:pStyle w:val="Tekstpodstawowy"/>
        <w:spacing w:line="288" w:lineRule="auto"/>
        <w:ind w:left="284"/>
        <w:rPr>
          <w:rFonts w:ascii="Times New Roman" w:hAnsi="Times New Roman" w:cs="Times New Roman"/>
          <w:sz w:val="20"/>
          <w:szCs w:val="20"/>
        </w:rPr>
      </w:pPr>
      <w:r w:rsidRPr="006772EE">
        <w:rPr>
          <w:rFonts w:ascii="Times New Roman" w:hAnsi="Times New Roman" w:cs="Times New Roman"/>
          <w:sz w:val="20"/>
          <w:szCs w:val="20"/>
        </w:rPr>
        <w:t>Zamawiający żąda od wykonawcy który polega na zdolnościach lub sytuacji innych podmiotów na zasadach określonych w art. 22a ustawy Pzp, przedstawienia w odniesieniu do tych podmiotów dokumentów, potwie</w:t>
      </w:r>
      <w:r w:rsidRPr="006772EE">
        <w:rPr>
          <w:rFonts w:ascii="Times New Roman" w:hAnsi="Times New Roman" w:cs="Times New Roman"/>
          <w:sz w:val="20"/>
          <w:szCs w:val="20"/>
        </w:rPr>
        <w:t>r</w:t>
      </w:r>
      <w:r w:rsidRPr="006772EE">
        <w:rPr>
          <w:rFonts w:ascii="Times New Roman" w:hAnsi="Times New Roman" w:cs="Times New Roman"/>
          <w:sz w:val="20"/>
          <w:szCs w:val="20"/>
        </w:rPr>
        <w:t>dzających, że nie zachodzą wobec tego podmiotu podstawy wykluczenia, o których mowa w art. 24 ust. 1 pkt 13-22 i ust. 5 Pzp.</w:t>
      </w:r>
    </w:p>
    <w:p w:rsidR="006772EE" w:rsidRPr="006772EE" w:rsidRDefault="006772EE" w:rsidP="006772EE">
      <w:pPr>
        <w:pStyle w:val="Tekstpodstawowy"/>
        <w:spacing w:line="288" w:lineRule="auto"/>
        <w:ind w:left="284"/>
        <w:rPr>
          <w:rFonts w:ascii="Times New Roman" w:hAnsi="Times New Roman" w:cs="Times New Roman"/>
          <w:sz w:val="20"/>
          <w:szCs w:val="20"/>
        </w:rPr>
      </w:pPr>
      <w:r w:rsidRPr="006772EE">
        <w:rPr>
          <w:rFonts w:ascii="Times New Roman" w:hAnsi="Times New Roman" w:cs="Times New Roman"/>
          <w:sz w:val="20"/>
          <w:szCs w:val="20"/>
        </w:rPr>
        <w:t>Do oferty załączyć należy ponadto:</w:t>
      </w:r>
    </w:p>
    <w:p w:rsidR="006772EE" w:rsidRPr="006772EE" w:rsidRDefault="006772EE" w:rsidP="006772EE">
      <w:pPr>
        <w:pStyle w:val="Tekstpodstawowy"/>
        <w:spacing w:line="288" w:lineRule="auto"/>
        <w:ind w:left="993" w:hanging="284"/>
        <w:rPr>
          <w:rFonts w:ascii="Times New Roman" w:hAnsi="Times New Roman" w:cs="Times New Roman"/>
          <w:sz w:val="20"/>
          <w:szCs w:val="20"/>
        </w:rPr>
      </w:pPr>
      <w:r w:rsidRPr="006772EE">
        <w:rPr>
          <w:rFonts w:ascii="Times New Roman" w:hAnsi="Times New Roman" w:cs="Times New Roman"/>
          <w:sz w:val="20"/>
          <w:szCs w:val="20"/>
        </w:rPr>
        <w:t xml:space="preserve">1) </w:t>
      </w:r>
      <w:r w:rsidRPr="006772EE">
        <w:rPr>
          <w:rFonts w:ascii="Times New Roman" w:hAnsi="Times New Roman" w:cs="Times New Roman"/>
          <w:sz w:val="20"/>
          <w:szCs w:val="20"/>
        </w:rPr>
        <w:tab/>
        <w:t xml:space="preserve">wypełniony i podpisany wzór oferty –  załącznik nr 1 do SIWZ,  </w:t>
      </w:r>
    </w:p>
    <w:p w:rsidR="006772EE" w:rsidRPr="006772EE" w:rsidRDefault="006772EE" w:rsidP="006772EE">
      <w:pPr>
        <w:pStyle w:val="Tekstpodstawowy"/>
        <w:spacing w:line="288" w:lineRule="auto"/>
        <w:ind w:left="993" w:hanging="284"/>
        <w:rPr>
          <w:rFonts w:ascii="Times New Roman" w:hAnsi="Times New Roman" w:cs="Times New Roman"/>
          <w:sz w:val="20"/>
          <w:szCs w:val="20"/>
        </w:rPr>
      </w:pPr>
      <w:r w:rsidRPr="006772EE">
        <w:rPr>
          <w:rFonts w:ascii="Times New Roman" w:hAnsi="Times New Roman" w:cs="Times New Roman"/>
          <w:sz w:val="20"/>
          <w:szCs w:val="20"/>
        </w:rPr>
        <w:t xml:space="preserve">3) </w:t>
      </w:r>
      <w:r w:rsidRPr="006772EE">
        <w:rPr>
          <w:rFonts w:ascii="Times New Roman" w:hAnsi="Times New Roman" w:cs="Times New Roman"/>
          <w:sz w:val="20"/>
          <w:szCs w:val="20"/>
        </w:rPr>
        <w:tab/>
        <w:t>pełnomocnictwo do podpisania oferty – w przypadku gdy upoważnienie nie wynika z dokumentów rejestrowych,</w:t>
      </w:r>
    </w:p>
    <w:p w:rsidR="006772EE" w:rsidRDefault="006772EE" w:rsidP="006772EE">
      <w:pPr>
        <w:pStyle w:val="Tekstpodstawowy"/>
        <w:spacing w:line="288" w:lineRule="auto"/>
        <w:ind w:left="993" w:hanging="284"/>
        <w:rPr>
          <w:rFonts w:ascii="Times New Roman" w:hAnsi="Times New Roman" w:cs="Times New Roman"/>
          <w:sz w:val="20"/>
          <w:szCs w:val="20"/>
        </w:rPr>
      </w:pPr>
      <w:r w:rsidRPr="006772EE">
        <w:rPr>
          <w:rFonts w:ascii="Times New Roman" w:hAnsi="Times New Roman" w:cs="Times New Roman"/>
          <w:sz w:val="20"/>
          <w:szCs w:val="20"/>
        </w:rPr>
        <w:t xml:space="preserve">4) </w:t>
      </w:r>
      <w:r w:rsidRPr="006772EE">
        <w:rPr>
          <w:rFonts w:ascii="Times New Roman" w:hAnsi="Times New Roman" w:cs="Times New Roman"/>
          <w:sz w:val="20"/>
          <w:szCs w:val="20"/>
        </w:rPr>
        <w:tab/>
        <w:t>pełnomocnictwo  do reprezentowania w postępowaniu o udzielenie zamówienia albo reprezentow</w:t>
      </w:r>
      <w:r w:rsidRPr="006772EE">
        <w:rPr>
          <w:rFonts w:ascii="Times New Roman" w:hAnsi="Times New Roman" w:cs="Times New Roman"/>
          <w:sz w:val="20"/>
          <w:szCs w:val="20"/>
        </w:rPr>
        <w:t>a</w:t>
      </w:r>
      <w:r w:rsidRPr="006772EE">
        <w:rPr>
          <w:rFonts w:ascii="Times New Roman" w:hAnsi="Times New Roman" w:cs="Times New Roman"/>
          <w:sz w:val="20"/>
          <w:szCs w:val="20"/>
        </w:rPr>
        <w:t>nia w postępowaniu i zawarcia umowy w sprawie zamówienia publicznego – w przypadku gdy w</w:t>
      </w:r>
      <w:r w:rsidRPr="006772EE">
        <w:rPr>
          <w:rFonts w:ascii="Times New Roman" w:hAnsi="Times New Roman" w:cs="Times New Roman"/>
          <w:sz w:val="20"/>
          <w:szCs w:val="20"/>
        </w:rPr>
        <w:t>y</w:t>
      </w:r>
      <w:r w:rsidRPr="006772EE">
        <w:rPr>
          <w:rFonts w:ascii="Times New Roman" w:hAnsi="Times New Roman" w:cs="Times New Roman"/>
          <w:sz w:val="20"/>
          <w:szCs w:val="20"/>
        </w:rPr>
        <w:t>konawcy ubiegają się wspólnie o zamówienie,</w:t>
      </w:r>
    </w:p>
    <w:p w:rsidR="006772EE" w:rsidRPr="00F67571" w:rsidRDefault="006772EE" w:rsidP="00352B9C">
      <w:pPr>
        <w:pStyle w:val="Tekstpodstawowy"/>
        <w:numPr>
          <w:ilvl w:val="0"/>
          <w:numId w:val="178"/>
        </w:numPr>
        <w:rPr>
          <w:rFonts w:ascii="Times New Roman" w:hAnsi="Times New Roman" w:cs="Times New Roman"/>
          <w:sz w:val="20"/>
          <w:szCs w:val="20"/>
          <w:u w:val="single"/>
        </w:rPr>
      </w:pPr>
      <w:r w:rsidRPr="00F67571">
        <w:rPr>
          <w:rFonts w:ascii="Times New Roman" w:hAnsi="Times New Roman" w:cs="Times New Roman"/>
          <w:sz w:val="20"/>
          <w:szCs w:val="20"/>
          <w:u w:val="single"/>
        </w:rPr>
        <w:t>Podstawy wykluczenia:</w:t>
      </w:r>
    </w:p>
    <w:p w:rsidR="006772EE" w:rsidRPr="006772EE" w:rsidRDefault="006772EE" w:rsidP="00352B9C">
      <w:pPr>
        <w:pStyle w:val="Akapitzlist"/>
        <w:widowControl/>
        <w:numPr>
          <w:ilvl w:val="0"/>
          <w:numId w:val="179"/>
        </w:numPr>
        <w:suppressAutoHyphens w:val="0"/>
        <w:autoSpaceDN/>
        <w:spacing w:line="288" w:lineRule="auto"/>
        <w:jc w:val="both"/>
        <w:textAlignment w:val="auto"/>
        <w:rPr>
          <w:rFonts w:ascii="Times New Roman" w:hAnsi="Times New Roman" w:cs="Times New Roman"/>
          <w:sz w:val="20"/>
          <w:szCs w:val="20"/>
        </w:rPr>
      </w:pPr>
      <w:r w:rsidRPr="006772EE">
        <w:rPr>
          <w:rFonts w:ascii="Times New Roman" w:hAnsi="Times New Roman" w:cs="Times New Roman"/>
          <w:sz w:val="20"/>
          <w:szCs w:val="20"/>
        </w:rPr>
        <w:t>Z udziału w niniejszym postępowaniu wyklucza się wykonawców, którzy podlegają wykluczeniu na po</w:t>
      </w:r>
      <w:r w:rsidRPr="006772EE">
        <w:rPr>
          <w:rFonts w:ascii="Times New Roman" w:hAnsi="Times New Roman" w:cs="Times New Roman"/>
          <w:sz w:val="20"/>
          <w:szCs w:val="20"/>
        </w:rPr>
        <w:t>d</w:t>
      </w:r>
      <w:r w:rsidRPr="006772EE">
        <w:rPr>
          <w:rFonts w:ascii="Times New Roman" w:hAnsi="Times New Roman" w:cs="Times New Roman"/>
          <w:sz w:val="20"/>
          <w:szCs w:val="20"/>
        </w:rPr>
        <w:t xml:space="preserve">stawie art. 24  Prawa zamówień publicznych.  </w:t>
      </w:r>
    </w:p>
    <w:p w:rsidR="006772EE" w:rsidRPr="006772EE" w:rsidRDefault="006772EE" w:rsidP="00352B9C">
      <w:pPr>
        <w:pStyle w:val="Akapitzlist"/>
        <w:widowControl/>
        <w:numPr>
          <w:ilvl w:val="0"/>
          <w:numId w:val="179"/>
        </w:numPr>
        <w:suppressAutoHyphens w:val="0"/>
        <w:autoSpaceDN/>
        <w:spacing w:line="288" w:lineRule="auto"/>
        <w:jc w:val="both"/>
        <w:textAlignment w:val="auto"/>
        <w:rPr>
          <w:rFonts w:ascii="Times New Roman" w:hAnsi="Times New Roman" w:cs="Times New Roman"/>
          <w:sz w:val="20"/>
          <w:szCs w:val="20"/>
        </w:rPr>
      </w:pPr>
      <w:r w:rsidRPr="006772EE">
        <w:rPr>
          <w:rFonts w:ascii="Times New Roman" w:hAnsi="Times New Roman" w:cs="Times New Roman"/>
          <w:sz w:val="20"/>
          <w:szCs w:val="20"/>
        </w:rPr>
        <w:t>Z postępowania o udzielenie zamówienia Zamawiający wykluczy Wykonawcę na podstawie art. 24 ust. 1 oraz ust. 5 pkt 1 Pzp tj. 1.Wykonawcę w stosunku do którego otwarto likwidację, w zatwierdzonym przez sąd układzie w postępowaniu restrukturyzacyjnym jest przewidziane zaspokojenie wierzycieli przez likw</w:t>
      </w:r>
      <w:r w:rsidRPr="006772EE">
        <w:rPr>
          <w:rFonts w:ascii="Times New Roman" w:hAnsi="Times New Roman" w:cs="Times New Roman"/>
          <w:sz w:val="20"/>
          <w:szCs w:val="20"/>
        </w:rPr>
        <w:t>i</w:t>
      </w:r>
      <w:r w:rsidRPr="006772EE">
        <w:rPr>
          <w:rFonts w:ascii="Times New Roman" w:hAnsi="Times New Roman" w:cs="Times New Roman"/>
          <w:sz w:val="20"/>
          <w:szCs w:val="20"/>
        </w:rPr>
        <w:lastRenderedPageBreak/>
        <w:t>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w:t>
      </w:r>
      <w:r w:rsidRPr="006772EE">
        <w:rPr>
          <w:rFonts w:ascii="Times New Roman" w:hAnsi="Times New Roman" w:cs="Times New Roman"/>
          <w:sz w:val="20"/>
          <w:szCs w:val="20"/>
        </w:rPr>
        <w:t>y</w:t>
      </w:r>
      <w:r w:rsidRPr="006772EE">
        <w:rPr>
          <w:rFonts w:ascii="Times New Roman" w:hAnsi="Times New Roman" w:cs="Times New Roman"/>
          <w:sz w:val="20"/>
          <w:szCs w:val="20"/>
        </w:rPr>
        <w:t xml:space="preserve">cieli przez likwidację majątku upadłego, chyba że sąd zarządził likwidację jego majątku w trybie art. 366 ust. 1 ustawy z dnia 28 lutego 2003 r. – Prawo upadłościowe (Dz. U. z 2015 r. poz. 233, 978, 1166, 1259 i 1844 oraz z 2016 r. poz. 615). </w:t>
      </w:r>
    </w:p>
    <w:p w:rsidR="006772EE" w:rsidRPr="006772EE" w:rsidRDefault="006772EE" w:rsidP="00352B9C">
      <w:pPr>
        <w:pStyle w:val="Akapitzlist"/>
        <w:widowControl/>
        <w:numPr>
          <w:ilvl w:val="0"/>
          <w:numId w:val="179"/>
        </w:numPr>
        <w:suppressAutoHyphens w:val="0"/>
        <w:autoSpaceDN/>
        <w:spacing w:line="288" w:lineRule="auto"/>
        <w:jc w:val="both"/>
        <w:textAlignment w:val="auto"/>
        <w:rPr>
          <w:rFonts w:ascii="Times New Roman" w:hAnsi="Times New Roman" w:cs="Times New Roman"/>
          <w:sz w:val="20"/>
          <w:szCs w:val="20"/>
        </w:rPr>
      </w:pPr>
      <w:r w:rsidRPr="006772EE">
        <w:rPr>
          <w:rFonts w:ascii="Times New Roman" w:hAnsi="Times New Roman" w:cs="Times New Roman"/>
          <w:sz w:val="20"/>
          <w:szCs w:val="20"/>
        </w:rPr>
        <w:t>Wykonawca, który podlega wykluczeniu na podstawie art. 24 ust. 1 pkt 13 i 14 oraz 16–20 lub ust. 5, ust</w:t>
      </w:r>
      <w:r w:rsidRPr="006772EE">
        <w:rPr>
          <w:rFonts w:ascii="Times New Roman" w:hAnsi="Times New Roman" w:cs="Times New Roman"/>
          <w:sz w:val="20"/>
          <w:szCs w:val="20"/>
        </w:rPr>
        <w:t>a</w:t>
      </w:r>
      <w:r w:rsidRPr="006772EE">
        <w:rPr>
          <w:rFonts w:ascii="Times New Roman" w:hAnsi="Times New Roman" w:cs="Times New Roman"/>
          <w:sz w:val="20"/>
          <w:szCs w:val="20"/>
        </w:rPr>
        <w:t>wy Pzp może przedstawić dowody na to, że podjęte przez niego środki są wystarczające do wykazania jego rzetelności, w szczególności udowodnić naprawienie szkody wyrządzonej przestępstwem lub przestę</w:t>
      </w:r>
      <w:r w:rsidRPr="006772EE">
        <w:rPr>
          <w:rFonts w:ascii="Times New Roman" w:hAnsi="Times New Roman" w:cs="Times New Roman"/>
          <w:sz w:val="20"/>
          <w:szCs w:val="20"/>
        </w:rPr>
        <w:t>p</w:t>
      </w:r>
      <w:r w:rsidRPr="006772EE">
        <w:rPr>
          <w:rFonts w:ascii="Times New Roman" w:hAnsi="Times New Roman" w:cs="Times New Roman"/>
          <w:sz w:val="20"/>
          <w:szCs w:val="20"/>
        </w:rPr>
        <w:t>stwem skarbowym, zadośćuczynienie pieniężne za doznaną krzywdę lub naprawienie szkody, wyczerpuj</w:t>
      </w:r>
      <w:r w:rsidRPr="006772EE">
        <w:rPr>
          <w:rFonts w:ascii="Times New Roman" w:hAnsi="Times New Roman" w:cs="Times New Roman"/>
          <w:sz w:val="20"/>
          <w:szCs w:val="20"/>
        </w:rPr>
        <w:t>ą</w:t>
      </w:r>
      <w:r w:rsidRPr="006772EE">
        <w:rPr>
          <w:rFonts w:ascii="Times New Roman" w:hAnsi="Times New Roman" w:cs="Times New Roman"/>
          <w:sz w:val="20"/>
          <w:szCs w:val="20"/>
        </w:rPr>
        <w:t>ce wyjaśnienie stanu faktycznego oraz współpracę z organami ścigania oraz podjęcie konkretnych środków technicznych, organizacyjnych i kadrowych, które są odpowiednie dla zapobiegania dalszym przestę</w:t>
      </w:r>
      <w:r w:rsidRPr="006772EE">
        <w:rPr>
          <w:rFonts w:ascii="Times New Roman" w:hAnsi="Times New Roman" w:cs="Times New Roman"/>
          <w:sz w:val="20"/>
          <w:szCs w:val="20"/>
        </w:rPr>
        <w:t>p</w:t>
      </w:r>
      <w:r w:rsidRPr="006772EE">
        <w:rPr>
          <w:rFonts w:ascii="Times New Roman" w:hAnsi="Times New Roman" w:cs="Times New Roman"/>
          <w:sz w:val="20"/>
          <w:szCs w:val="20"/>
        </w:rPr>
        <w:t>stwom lub przestępstwom skarbowym lub nieprawidłowemu postępowaniu wykonawcy. Przepisu zdania pierwszego nie stosuje się, jeżeli wobec wykonawcy, będącego podmiotem zbiorowym, orzeczono praw</w:t>
      </w:r>
      <w:r w:rsidRPr="006772EE">
        <w:rPr>
          <w:rFonts w:ascii="Times New Roman" w:hAnsi="Times New Roman" w:cs="Times New Roman"/>
          <w:sz w:val="20"/>
          <w:szCs w:val="20"/>
        </w:rPr>
        <w:t>o</w:t>
      </w:r>
      <w:r w:rsidRPr="006772EE">
        <w:rPr>
          <w:rFonts w:ascii="Times New Roman" w:hAnsi="Times New Roman" w:cs="Times New Roman"/>
          <w:sz w:val="20"/>
          <w:szCs w:val="20"/>
        </w:rPr>
        <w:t xml:space="preserve">mocnym wyrokiem sądu zakaz ubiegania się o udzielenie zamówienia oraz nie upłynął określony w tym wyroku okres obowiązywania tego zakazu. </w:t>
      </w:r>
    </w:p>
    <w:p w:rsidR="006772EE" w:rsidRPr="006772EE" w:rsidRDefault="006772EE" w:rsidP="00352B9C">
      <w:pPr>
        <w:pStyle w:val="Akapitzlist"/>
        <w:widowControl/>
        <w:numPr>
          <w:ilvl w:val="0"/>
          <w:numId w:val="179"/>
        </w:numPr>
        <w:suppressAutoHyphens w:val="0"/>
        <w:autoSpaceDN/>
        <w:spacing w:line="288" w:lineRule="auto"/>
        <w:jc w:val="both"/>
        <w:textAlignment w:val="auto"/>
        <w:rPr>
          <w:rFonts w:ascii="Times New Roman" w:hAnsi="Times New Roman" w:cs="Times New Roman"/>
          <w:sz w:val="20"/>
          <w:szCs w:val="20"/>
        </w:rPr>
      </w:pPr>
      <w:r w:rsidRPr="006772EE">
        <w:rPr>
          <w:rFonts w:ascii="Times New Roman" w:hAnsi="Times New Roman" w:cs="Times New Roman"/>
          <w:sz w:val="20"/>
          <w:szCs w:val="20"/>
        </w:rPr>
        <w:t xml:space="preserve">Wykonawca nie podlega wykluczeniu, jeżeli Zamawiający, uwzględniając wagę i szczególne okoliczności czynu wykonawcy, uzna za wystarczające dowody przedstawione na podstawie art. 24 ust. 8 ustawy Pzp. </w:t>
      </w:r>
    </w:p>
    <w:p w:rsidR="006772EE" w:rsidRPr="006772EE" w:rsidRDefault="006772EE" w:rsidP="00352B9C">
      <w:pPr>
        <w:pStyle w:val="Akapitzlist"/>
        <w:widowControl/>
        <w:numPr>
          <w:ilvl w:val="0"/>
          <w:numId w:val="179"/>
        </w:numPr>
        <w:suppressAutoHyphens w:val="0"/>
        <w:autoSpaceDN/>
        <w:spacing w:line="288" w:lineRule="auto"/>
        <w:jc w:val="both"/>
        <w:textAlignment w:val="auto"/>
        <w:rPr>
          <w:rFonts w:ascii="Times New Roman" w:hAnsi="Times New Roman" w:cs="Times New Roman"/>
          <w:sz w:val="20"/>
          <w:szCs w:val="20"/>
        </w:rPr>
      </w:pPr>
      <w:r w:rsidRPr="006772EE">
        <w:rPr>
          <w:rFonts w:ascii="Times New Roman" w:hAnsi="Times New Roman" w:cs="Times New Roman"/>
          <w:sz w:val="20"/>
          <w:szCs w:val="20"/>
        </w:rPr>
        <w:t>W przypadkach, o których mowa w art. 24 ust. 1 pkt 19 ustawy Pzp, przed wykluczeniem Wykonawcy, Zamawiający zapewnia temu Wykonawcy możliwość udowodnienia, że jego udział w przygotowaniu p</w:t>
      </w:r>
      <w:r w:rsidRPr="006772EE">
        <w:rPr>
          <w:rFonts w:ascii="Times New Roman" w:hAnsi="Times New Roman" w:cs="Times New Roman"/>
          <w:sz w:val="20"/>
          <w:szCs w:val="20"/>
        </w:rPr>
        <w:t>o</w:t>
      </w:r>
      <w:r w:rsidRPr="006772EE">
        <w:rPr>
          <w:rFonts w:ascii="Times New Roman" w:hAnsi="Times New Roman" w:cs="Times New Roman"/>
          <w:sz w:val="20"/>
          <w:szCs w:val="20"/>
        </w:rPr>
        <w:t xml:space="preserve">stępowania o udzielenie zamówienia nie zakłóci konkurencji. </w:t>
      </w:r>
    </w:p>
    <w:p w:rsidR="006772EE" w:rsidRPr="006772EE" w:rsidRDefault="006772EE" w:rsidP="006772EE">
      <w:pPr>
        <w:pStyle w:val="Tekstpodstawowy"/>
        <w:spacing w:line="288" w:lineRule="auto"/>
        <w:ind w:left="993" w:hanging="284"/>
        <w:rPr>
          <w:rFonts w:ascii="Times New Roman" w:hAnsi="Times New Roman" w:cs="Times New Roman"/>
          <w:sz w:val="20"/>
          <w:szCs w:val="20"/>
        </w:rPr>
      </w:pPr>
    </w:p>
    <w:p w:rsidR="00D43968" w:rsidRPr="006772EE" w:rsidRDefault="00EB4C26" w:rsidP="00352B9C">
      <w:pPr>
        <w:pStyle w:val="Akapitzlist"/>
        <w:numPr>
          <w:ilvl w:val="0"/>
          <w:numId w:val="176"/>
        </w:numPr>
        <w:spacing w:line="288" w:lineRule="auto"/>
        <w:jc w:val="both"/>
        <w:rPr>
          <w:rFonts w:ascii="Times New Roman" w:hAnsi="Times New Roman" w:cs="Times New Roman"/>
          <w:sz w:val="20"/>
          <w:szCs w:val="20"/>
        </w:rPr>
      </w:pPr>
      <w:r w:rsidRPr="006772EE">
        <w:rPr>
          <w:rFonts w:ascii="Times New Roman" w:hAnsi="Times New Roman" w:cs="Times New Roman"/>
          <w:b/>
          <w:sz w:val="20"/>
          <w:szCs w:val="20"/>
          <w:u w:val="single"/>
        </w:rPr>
        <w:t xml:space="preserve">Sposób obliczenia ceny.  </w:t>
      </w:r>
    </w:p>
    <w:p w:rsidR="00C61388" w:rsidRPr="00C57CBA" w:rsidRDefault="00C61388" w:rsidP="00C61388">
      <w:pPr>
        <w:ind w:left="426"/>
        <w:jc w:val="both"/>
        <w:rPr>
          <w:rFonts w:ascii="Times New Roman" w:hAnsi="Times New Roman" w:cs="Times New Roman"/>
          <w:sz w:val="20"/>
          <w:szCs w:val="20"/>
        </w:rPr>
      </w:pPr>
      <w:r w:rsidRPr="00C57CBA">
        <w:rPr>
          <w:rFonts w:ascii="Times New Roman" w:hAnsi="Times New Roman" w:cs="Times New Roman"/>
          <w:b/>
          <w:sz w:val="20"/>
          <w:szCs w:val="20"/>
        </w:rPr>
        <w:t>Cena oferty jest ceną ryczałtową, za jaką Wykonawca zobowiązuje się zrealizować kompletny przedmiot zamówienia.</w:t>
      </w:r>
    </w:p>
    <w:p w:rsidR="00C61388" w:rsidRPr="00C57CBA" w:rsidRDefault="00C61388" w:rsidP="00F554FB">
      <w:pPr>
        <w:spacing w:line="288" w:lineRule="auto"/>
        <w:ind w:left="425"/>
        <w:jc w:val="both"/>
        <w:rPr>
          <w:rFonts w:ascii="Times New Roman" w:hAnsi="Times New Roman" w:cs="Times New Roman"/>
          <w:sz w:val="20"/>
          <w:szCs w:val="20"/>
        </w:rPr>
      </w:pPr>
      <w:r w:rsidRPr="00C57CBA">
        <w:rPr>
          <w:rFonts w:ascii="Times New Roman" w:hAnsi="Times New Roman" w:cs="Times New Roman"/>
          <w:sz w:val="20"/>
          <w:szCs w:val="20"/>
        </w:rPr>
        <w:t xml:space="preserve">Wykonawca zobowiązany jest do obliczenia ceny oferty </w:t>
      </w:r>
      <w:r w:rsidR="00077D49" w:rsidRPr="00C57CBA">
        <w:rPr>
          <w:rFonts w:ascii="Times New Roman" w:hAnsi="Times New Roman" w:cs="Times New Roman"/>
          <w:sz w:val="20"/>
          <w:szCs w:val="20"/>
        </w:rPr>
        <w:t xml:space="preserve">dla każdej z oferowanej Części </w:t>
      </w:r>
      <w:r w:rsidRPr="00C57CBA">
        <w:rPr>
          <w:rFonts w:ascii="Times New Roman" w:hAnsi="Times New Roman" w:cs="Times New Roman"/>
          <w:sz w:val="20"/>
          <w:szCs w:val="20"/>
        </w:rPr>
        <w:t>poprzez wypełni</w:t>
      </w:r>
      <w:r w:rsidRPr="00C57CBA">
        <w:rPr>
          <w:rFonts w:ascii="Times New Roman" w:hAnsi="Times New Roman" w:cs="Times New Roman"/>
          <w:sz w:val="20"/>
          <w:szCs w:val="20"/>
        </w:rPr>
        <w:t>e</w:t>
      </w:r>
      <w:r w:rsidRPr="00C57CBA">
        <w:rPr>
          <w:rFonts w:ascii="Times New Roman" w:hAnsi="Times New Roman" w:cs="Times New Roman"/>
          <w:sz w:val="20"/>
          <w:szCs w:val="20"/>
        </w:rPr>
        <w:t>nie cenami jednostkowymi poszczególnych pozycji z Formularza Cenowego (element oferty). Następnie winien przepisać uzyskany wynik do pozycji przewidzianej na cenę oferty brutto  w Formularzu Oferty. Cena ta zostanie odczytana w trakcie otwarcia ofert.</w:t>
      </w:r>
    </w:p>
    <w:p w:rsidR="00C61388" w:rsidRPr="00C57CBA" w:rsidRDefault="00C61388" w:rsidP="00F554FB">
      <w:pPr>
        <w:spacing w:line="288" w:lineRule="auto"/>
        <w:ind w:left="425"/>
        <w:jc w:val="both"/>
        <w:rPr>
          <w:rFonts w:ascii="Times New Roman" w:hAnsi="Times New Roman" w:cs="Times New Roman"/>
          <w:sz w:val="20"/>
          <w:szCs w:val="20"/>
        </w:rPr>
      </w:pPr>
      <w:r w:rsidRPr="00C57CBA">
        <w:rPr>
          <w:rFonts w:ascii="Times New Roman" w:hAnsi="Times New Roman" w:cs="Times New Roman"/>
          <w:b/>
          <w:sz w:val="20"/>
          <w:szCs w:val="20"/>
          <w:u w:val="single"/>
        </w:rPr>
        <w:t>UWAGA:</w:t>
      </w:r>
      <w:r w:rsidRPr="00C57CBA">
        <w:rPr>
          <w:rFonts w:ascii="Times New Roman" w:hAnsi="Times New Roman" w:cs="Times New Roman"/>
          <w:sz w:val="20"/>
          <w:szCs w:val="20"/>
        </w:rPr>
        <w:t xml:space="preserve"> Kwota ryczałtowego wynagrodzenia brutto uwzględnia całkowite wynagrodzenie Wykonawcy, wszelkie koszty (w tym m.in.</w:t>
      </w:r>
      <w:r w:rsidR="00B87131">
        <w:rPr>
          <w:rFonts w:ascii="Times New Roman" w:hAnsi="Times New Roman" w:cs="Times New Roman"/>
          <w:sz w:val="20"/>
          <w:szCs w:val="20"/>
        </w:rPr>
        <w:t xml:space="preserve"> transport, rozładunek (przepompowanie),</w:t>
      </w:r>
      <w:r w:rsidRPr="00C57CBA">
        <w:rPr>
          <w:rFonts w:ascii="Times New Roman" w:hAnsi="Times New Roman" w:cs="Times New Roman"/>
          <w:sz w:val="20"/>
          <w:szCs w:val="20"/>
        </w:rPr>
        <w:t xml:space="preserve"> cło, logistykę, szkolenie wewnętr</w:t>
      </w:r>
      <w:r w:rsidRPr="00C57CBA">
        <w:rPr>
          <w:rFonts w:ascii="Times New Roman" w:hAnsi="Times New Roman" w:cs="Times New Roman"/>
          <w:sz w:val="20"/>
          <w:szCs w:val="20"/>
        </w:rPr>
        <w:t>z</w:t>
      </w:r>
      <w:r w:rsidRPr="00C57CBA">
        <w:rPr>
          <w:rFonts w:ascii="Times New Roman" w:hAnsi="Times New Roman" w:cs="Times New Roman"/>
          <w:sz w:val="20"/>
          <w:szCs w:val="20"/>
        </w:rPr>
        <w:t>ne, ubezpieczenie, opłaty, daniny publiczne oraz zmiany czynników cenotwórczych ją kształtujących w szczególności zmiany kursu walut.</w:t>
      </w:r>
    </w:p>
    <w:p w:rsidR="00C61388" w:rsidRPr="00C57CBA" w:rsidRDefault="00C61388" w:rsidP="00F554FB">
      <w:pPr>
        <w:spacing w:line="288" w:lineRule="auto"/>
        <w:ind w:left="425"/>
        <w:jc w:val="both"/>
        <w:rPr>
          <w:rFonts w:ascii="Times New Roman" w:hAnsi="Times New Roman" w:cs="Times New Roman"/>
          <w:iCs/>
          <w:sz w:val="20"/>
          <w:szCs w:val="20"/>
        </w:rPr>
      </w:pPr>
      <w:r w:rsidRPr="00C57CBA">
        <w:rPr>
          <w:rFonts w:ascii="Times New Roman" w:hAnsi="Times New Roman" w:cs="Times New Roman"/>
          <w:iCs/>
          <w:sz w:val="20"/>
          <w:szCs w:val="20"/>
        </w:rPr>
        <w:t xml:space="preserve">W przypadku stwierdzenia przez Zamawiającego rozbieżności pomiędzy ceną podaną </w:t>
      </w:r>
      <w:r w:rsidR="00972E9D">
        <w:rPr>
          <w:rFonts w:ascii="Times New Roman" w:hAnsi="Times New Roman" w:cs="Times New Roman"/>
          <w:iCs/>
          <w:sz w:val="20"/>
          <w:szCs w:val="20"/>
        </w:rPr>
        <w:t>w</w:t>
      </w:r>
      <w:r w:rsidRPr="00C57CBA">
        <w:rPr>
          <w:rFonts w:ascii="Times New Roman" w:hAnsi="Times New Roman" w:cs="Times New Roman"/>
          <w:iCs/>
          <w:sz w:val="20"/>
          <w:szCs w:val="20"/>
        </w:rPr>
        <w:t xml:space="preserve"> Formularzu Oferty a sumą wynikającą z zsumowania cen podanych przez Wykonawcę w Formularzu Cenowym, ceną oferty zostanie uznana cena uzyskana poprzez zsumowanie kwot z Formularza Cenowego. Dla weryfikacji cen Zamawiający będzie korzystał z programu Microsoft Excel z zastosowaniem działań matematycznych z dokładnością do dwóch miejsc po przecinku.</w:t>
      </w:r>
    </w:p>
    <w:p w:rsidR="00C61388" w:rsidRPr="00C57CBA" w:rsidRDefault="00C61388" w:rsidP="00F554FB">
      <w:pPr>
        <w:tabs>
          <w:tab w:val="left" w:pos="720"/>
        </w:tabs>
        <w:spacing w:line="288" w:lineRule="auto"/>
        <w:ind w:left="425"/>
        <w:jc w:val="both"/>
        <w:rPr>
          <w:rFonts w:ascii="Times New Roman" w:hAnsi="Times New Roman" w:cs="Times New Roman"/>
          <w:sz w:val="20"/>
          <w:szCs w:val="20"/>
        </w:rPr>
      </w:pPr>
      <w:r w:rsidRPr="00C57CBA">
        <w:rPr>
          <w:rFonts w:ascii="Times New Roman" w:hAnsi="Times New Roman" w:cs="Times New Roman"/>
          <w:sz w:val="20"/>
          <w:szCs w:val="20"/>
        </w:rPr>
        <w:t>Wysokość wszystkich oferowanych cen nie ulegnie zmianie przez cały okres obowiązywania umowy.</w:t>
      </w:r>
    </w:p>
    <w:p w:rsidR="00C61388" w:rsidRPr="00C57CBA" w:rsidRDefault="00C61388" w:rsidP="00F554FB">
      <w:pPr>
        <w:tabs>
          <w:tab w:val="left" w:pos="709"/>
        </w:tabs>
        <w:spacing w:line="288" w:lineRule="auto"/>
        <w:ind w:left="425"/>
        <w:jc w:val="both"/>
        <w:rPr>
          <w:rFonts w:ascii="Times New Roman" w:hAnsi="Times New Roman" w:cs="Times New Roman"/>
          <w:b/>
          <w:sz w:val="20"/>
          <w:szCs w:val="20"/>
          <w:u w:val="single"/>
        </w:rPr>
      </w:pPr>
      <w:r w:rsidRPr="00C57CBA">
        <w:rPr>
          <w:rFonts w:ascii="Times New Roman" w:hAnsi="Times New Roman" w:cs="Times New Roman"/>
          <w:b/>
          <w:sz w:val="20"/>
          <w:szCs w:val="20"/>
          <w:u w:val="single"/>
        </w:rPr>
        <w:t>UWAGA:</w:t>
      </w:r>
    </w:p>
    <w:p w:rsidR="00C61388" w:rsidRPr="00C57CBA" w:rsidRDefault="00C61388" w:rsidP="00C61388">
      <w:pPr>
        <w:tabs>
          <w:tab w:val="left" w:pos="709"/>
        </w:tabs>
        <w:ind w:left="426"/>
        <w:jc w:val="both"/>
        <w:rPr>
          <w:rFonts w:ascii="Times New Roman" w:hAnsi="Times New Roman" w:cs="Times New Roman"/>
          <w:sz w:val="20"/>
          <w:szCs w:val="20"/>
        </w:rPr>
      </w:pPr>
      <w:r w:rsidRPr="00C57CBA">
        <w:rPr>
          <w:rFonts w:ascii="Times New Roman" w:hAnsi="Times New Roman" w:cs="Times New Roman"/>
          <w:sz w:val="20"/>
          <w:szCs w:val="20"/>
        </w:rPr>
        <w:t xml:space="preserve">Rozliczenia między Zamawiającym i Wykonawcą odbywać się będą </w:t>
      </w:r>
      <w:r w:rsidRPr="00C57CBA">
        <w:rPr>
          <w:rFonts w:ascii="Times New Roman" w:hAnsi="Times New Roman" w:cs="Times New Roman"/>
          <w:sz w:val="20"/>
          <w:szCs w:val="20"/>
          <w:u w:val="single"/>
        </w:rPr>
        <w:t>wyłącznie w złotych polskich</w:t>
      </w:r>
      <w:r w:rsidRPr="00C57CBA">
        <w:rPr>
          <w:rFonts w:ascii="Times New Roman" w:hAnsi="Times New Roman" w:cs="Times New Roman"/>
          <w:sz w:val="20"/>
          <w:szCs w:val="20"/>
        </w:rPr>
        <w:t>.</w:t>
      </w:r>
    </w:p>
    <w:p w:rsidR="00C61388" w:rsidRPr="00C57CBA" w:rsidRDefault="00C61388">
      <w:pPr>
        <w:pStyle w:val="Standard"/>
        <w:tabs>
          <w:tab w:val="left" w:pos="1146"/>
        </w:tabs>
        <w:spacing w:line="288" w:lineRule="auto"/>
        <w:ind w:left="426"/>
        <w:jc w:val="both"/>
        <w:rPr>
          <w:rFonts w:ascii="Times New Roman" w:hAnsi="Times New Roman" w:cs="Times New Roman"/>
          <w:sz w:val="20"/>
          <w:szCs w:val="20"/>
        </w:rPr>
      </w:pPr>
    </w:p>
    <w:p w:rsidR="006772EE" w:rsidRPr="003C079F" w:rsidRDefault="006772EE" w:rsidP="00352B9C">
      <w:pPr>
        <w:pStyle w:val="Akapitzlist"/>
        <w:numPr>
          <w:ilvl w:val="0"/>
          <w:numId w:val="176"/>
        </w:numPr>
        <w:spacing w:line="288" w:lineRule="auto"/>
        <w:jc w:val="both"/>
        <w:rPr>
          <w:rFonts w:ascii="Times New Roman" w:hAnsi="Times New Roman" w:cs="Times New Roman"/>
          <w:kern w:val="0"/>
          <w:sz w:val="20"/>
          <w:szCs w:val="20"/>
          <w:u w:val="single"/>
        </w:rPr>
      </w:pPr>
      <w:r w:rsidRPr="003C079F">
        <w:rPr>
          <w:rFonts w:ascii="Times New Roman" w:hAnsi="Times New Roman" w:cs="Times New Roman"/>
          <w:kern w:val="0"/>
          <w:sz w:val="20"/>
          <w:szCs w:val="20"/>
          <w:u w:val="single"/>
        </w:rPr>
        <w:t xml:space="preserve">Sposób przygotowywania ofert i pozostałych dokumentów. </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t>Wykonawca</w:t>
      </w:r>
      <w:r w:rsidR="003C079F">
        <w:rPr>
          <w:rFonts w:ascii="Times New Roman" w:hAnsi="Times New Roman" w:cs="Times New Roman"/>
          <w:kern w:val="0"/>
          <w:sz w:val="20"/>
          <w:szCs w:val="20"/>
        </w:rPr>
        <w:t xml:space="preserve"> może złożyć tylko jedną ofertę na daną część</w:t>
      </w:r>
      <w:r w:rsidR="00354E7C">
        <w:rPr>
          <w:rFonts w:ascii="Times New Roman" w:hAnsi="Times New Roman" w:cs="Times New Roman"/>
          <w:kern w:val="0"/>
          <w:sz w:val="20"/>
          <w:szCs w:val="20"/>
        </w:rPr>
        <w:t>,</w:t>
      </w:r>
      <w:r w:rsidR="00676B18">
        <w:rPr>
          <w:rFonts w:ascii="Times New Roman" w:hAnsi="Times New Roman" w:cs="Times New Roman"/>
          <w:kern w:val="0"/>
          <w:sz w:val="20"/>
          <w:szCs w:val="20"/>
        </w:rPr>
        <w:t xml:space="preserve"> </w:t>
      </w:r>
      <w:r w:rsidR="001636D6">
        <w:rPr>
          <w:rFonts w:ascii="Times New Roman" w:hAnsi="Times New Roman" w:cs="Times New Roman"/>
          <w:kern w:val="0"/>
          <w:sz w:val="20"/>
          <w:szCs w:val="20"/>
        </w:rPr>
        <w:t>co nie ogranicza wykonawcy do złożenia ofert na większą ilość pakietów</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t xml:space="preserve">Ofertę należy złożyć w formie pisemnej. </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t>Zgodnie z art. 10c ust. 2 ustawy Pzp w związku z art. 18 ustawy z dnia 22 czerwca 2016 r. o zmianie ustawy Pzp oraz niektórych innych ustaw (Dz. U. z 2016 r. poz. 1020) składanie ofert odbywa się za p</w:t>
      </w:r>
      <w:r w:rsidRPr="006772EE">
        <w:rPr>
          <w:rFonts w:ascii="Times New Roman" w:hAnsi="Times New Roman" w:cs="Times New Roman"/>
          <w:kern w:val="0"/>
          <w:sz w:val="20"/>
          <w:szCs w:val="20"/>
        </w:rPr>
        <w:t>o</w:t>
      </w:r>
      <w:r w:rsidRPr="006772EE">
        <w:rPr>
          <w:rFonts w:ascii="Times New Roman" w:hAnsi="Times New Roman" w:cs="Times New Roman"/>
          <w:kern w:val="0"/>
          <w:sz w:val="20"/>
          <w:szCs w:val="20"/>
        </w:rPr>
        <w:t xml:space="preserve">średnictwem operatora pocztowego w rozumieniu ustawy z dnia 23 listopada 2012 r. Prawo pocztowe (Dz. U. z 2012 r. poz. 1529 oraz z 2015 r. poz. 1830), osobiście lub za pośrednictwem posłańca/kuriera.  </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lastRenderedPageBreak/>
        <w:t xml:space="preserve">Treść oferty musi odpowiadać treści specyfikacji istotnych warunków zamówienia. </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t>Wykonawca ponosi wszelkie koszty  związane z przygotowaniem i złożeniem oferty.</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t>Niniejsza specyfikacja oraz wszystkie dokumenty do niej dołączone mogą być użyte jedynie w celu sp</w:t>
      </w:r>
      <w:r w:rsidRPr="006772EE">
        <w:rPr>
          <w:rFonts w:ascii="Times New Roman" w:hAnsi="Times New Roman" w:cs="Times New Roman"/>
          <w:kern w:val="0"/>
          <w:sz w:val="20"/>
          <w:szCs w:val="20"/>
        </w:rPr>
        <w:t>o</w:t>
      </w:r>
      <w:r w:rsidRPr="006772EE">
        <w:rPr>
          <w:rFonts w:ascii="Times New Roman" w:hAnsi="Times New Roman" w:cs="Times New Roman"/>
          <w:kern w:val="0"/>
          <w:sz w:val="20"/>
          <w:szCs w:val="20"/>
        </w:rPr>
        <w:t>rządzenia oferty.</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t>Oferta musi być napisana czytelnie, w języku polskim oraz zostać podpisana przez osobę/y upoważni</w:t>
      </w:r>
      <w:r w:rsidRPr="006772EE">
        <w:rPr>
          <w:rFonts w:ascii="Times New Roman" w:hAnsi="Times New Roman" w:cs="Times New Roman"/>
          <w:kern w:val="0"/>
          <w:sz w:val="20"/>
          <w:szCs w:val="20"/>
        </w:rPr>
        <w:t>o</w:t>
      </w:r>
      <w:r w:rsidRPr="006772EE">
        <w:rPr>
          <w:rFonts w:ascii="Times New Roman" w:hAnsi="Times New Roman" w:cs="Times New Roman"/>
          <w:kern w:val="0"/>
          <w:sz w:val="20"/>
          <w:szCs w:val="20"/>
        </w:rPr>
        <w:t xml:space="preserve">ną/e do reprezentowania wykonawcy, zgodnie z postanowieniami obowiązującego prawa. </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t>Wszystkie strony oferty powinny być ponumerowane, spięte (zszyte) we właściwej kolejności  w sposób zapobiegający dekompletacji  oferty oraz zaparafowane.</w:t>
      </w:r>
    </w:p>
    <w:p w:rsidR="006772EE" w:rsidRPr="006772EE" w:rsidRDefault="006772EE" w:rsidP="00352B9C">
      <w:pPr>
        <w:numPr>
          <w:ilvl w:val="0"/>
          <w:numId w:val="180"/>
        </w:numPr>
        <w:tabs>
          <w:tab w:val="num" w:pos="540"/>
        </w:tabs>
        <w:suppressAutoHyphen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t>Wszystkie poprawki lub zmiany w tekście oferty powinny być parafowane  własnoręcznie przez osobę/y podpisującą/ce ofertę.</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 – jeżeli wartość zamówienia jest mniejsza niż kwoty określ</w:t>
      </w:r>
      <w:r w:rsidRPr="006772EE">
        <w:rPr>
          <w:rFonts w:ascii="Times New Roman" w:hAnsi="Times New Roman" w:cs="Times New Roman"/>
          <w:kern w:val="0"/>
          <w:sz w:val="20"/>
          <w:szCs w:val="20"/>
        </w:rPr>
        <w:t>o</w:t>
      </w:r>
      <w:r w:rsidRPr="006772EE">
        <w:rPr>
          <w:rFonts w:ascii="Times New Roman" w:hAnsi="Times New Roman" w:cs="Times New Roman"/>
          <w:kern w:val="0"/>
          <w:sz w:val="20"/>
          <w:szCs w:val="20"/>
        </w:rPr>
        <w:t>ne w przepisach wydanych na podstawie art. 11 ust. 8</w:t>
      </w:r>
    </w:p>
    <w:p w:rsidR="006772EE" w:rsidRPr="006772EE" w:rsidRDefault="006772EE" w:rsidP="006772EE">
      <w:pPr>
        <w:spacing w:line="288" w:lineRule="auto"/>
        <w:ind w:left="540"/>
        <w:jc w:val="both"/>
        <w:rPr>
          <w:rFonts w:ascii="Times New Roman" w:hAnsi="Times New Roman" w:cs="Times New Roman"/>
          <w:b/>
          <w:kern w:val="0"/>
          <w:sz w:val="20"/>
          <w:szCs w:val="20"/>
        </w:rPr>
      </w:pPr>
      <w:r w:rsidRPr="006772EE">
        <w:rPr>
          <w:rFonts w:ascii="Times New Roman" w:hAnsi="Times New Roman" w:cs="Times New Roman"/>
          <w:b/>
          <w:kern w:val="0"/>
          <w:sz w:val="20"/>
          <w:szCs w:val="20"/>
        </w:rPr>
        <w:t xml:space="preserve">– pod warunkiem, że wniosek o wyjaśnienie treści SIWZ wpłynął do zamawiającego nie później niż do końca dnia, w którym upływa połowa wyznaczonego terminu składania ofert.  </w:t>
      </w:r>
    </w:p>
    <w:p w:rsidR="006772EE" w:rsidRPr="006772EE" w:rsidRDefault="006772EE" w:rsidP="00352B9C">
      <w:pPr>
        <w:numPr>
          <w:ilvl w:val="0"/>
          <w:numId w:val="182"/>
        </w:numPr>
        <w:spacing w:line="288" w:lineRule="auto"/>
        <w:jc w:val="both"/>
        <w:rPr>
          <w:rFonts w:ascii="Times New Roman" w:hAnsi="Times New Roman" w:cs="Times New Roman"/>
          <w:kern w:val="0"/>
          <w:sz w:val="20"/>
          <w:szCs w:val="20"/>
        </w:rPr>
      </w:pPr>
      <w:r w:rsidRPr="006772EE">
        <w:rPr>
          <w:rFonts w:ascii="Times New Roman" w:hAnsi="Times New Roman" w:cs="Times New Roman"/>
          <w:kern w:val="0"/>
          <w:sz w:val="20"/>
          <w:szCs w:val="20"/>
        </w:rPr>
        <w:t>Jeżeli wniosek o wyjaśnienie treści SIWZ wpłynął po upływie terminu składania wniosku, o którym m</w:t>
      </w:r>
      <w:r w:rsidRPr="006772EE">
        <w:rPr>
          <w:rFonts w:ascii="Times New Roman" w:hAnsi="Times New Roman" w:cs="Times New Roman"/>
          <w:kern w:val="0"/>
          <w:sz w:val="20"/>
          <w:szCs w:val="20"/>
        </w:rPr>
        <w:t>o</w:t>
      </w:r>
      <w:r w:rsidRPr="006772EE">
        <w:rPr>
          <w:rFonts w:ascii="Times New Roman" w:hAnsi="Times New Roman" w:cs="Times New Roman"/>
          <w:kern w:val="0"/>
          <w:sz w:val="20"/>
          <w:szCs w:val="20"/>
        </w:rPr>
        <w:t>wa powyżej, lub dotyczy udzielonych wyjaśnień, zamawiający może udzielić wyjaśnień albo pozostawić wniosek bez rozpoznania.</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t>Przedłużenie terminu składania ofert nie wpływa na bieg terminu składania wniosku o wyjaśnienie treści SIWZ.</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t>Treść zapytań wraz z wyjaśnieniami zamawiający przekazuje wykonawcom, którym przekazał SIWZ, bez ujawniania źródła zapytania oraz zamieszcza na stronie internetowej.</w:t>
      </w:r>
    </w:p>
    <w:p w:rsidR="006772EE" w:rsidRPr="006772EE" w:rsidRDefault="004A6B18" w:rsidP="00352B9C">
      <w:pPr>
        <w:numPr>
          <w:ilvl w:val="0"/>
          <w:numId w:val="181"/>
        </w:numPr>
        <w:tabs>
          <w:tab w:val="num" w:pos="540"/>
          <w:tab w:val="num" w:pos="570"/>
        </w:tabs>
        <w:autoSpaceDE w:val="0"/>
        <w:autoSpaceDN w:val="0"/>
        <w:adjustRightInd w:val="0"/>
        <w:spacing w:line="288" w:lineRule="auto"/>
        <w:ind w:left="570" w:hanging="342"/>
        <w:jc w:val="both"/>
        <w:rPr>
          <w:rFonts w:ascii="Times New Roman" w:hAnsi="Times New Roman" w:cs="Times New Roman"/>
          <w:kern w:val="0"/>
          <w:sz w:val="20"/>
          <w:szCs w:val="20"/>
        </w:rPr>
      </w:pPr>
      <w:r>
        <w:rPr>
          <w:rFonts w:ascii="Times New Roman" w:hAnsi="Times New Roman" w:cs="Times New Roman"/>
          <w:kern w:val="0"/>
          <w:sz w:val="20"/>
          <w:szCs w:val="20"/>
        </w:rPr>
        <w:t xml:space="preserve">    </w:t>
      </w:r>
      <w:r w:rsidR="006772EE" w:rsidRPr="006772EE">
        <w:rPr>
          <w:rFonts w:ascii="Times New Roman" w:hAnsi="Times New Roman" w:cs="Times New Roman"/>
          <w:kern w:val="0"/>
          <w:sz w:val="20"/>
          <w:szCs w:val="20"/>
        </w:rPr>
        <w:t>W uzasadnionych przypadkach zamawiający może przed upływem terminu składania  ofert zmienić treść specyfikacji istotnych warunków zamówienia. Dokonaną zmianę treści specyfikacji  zamawiający ud</w:t>
      </w:r>
      <w:r w:rsidR="006772EE" w:rsidRPr="006772EE">
        <w:rPr>
          <w:rFonts w:ascii="Times New Roman" w:hAnsi="Times New Roman" w:cs="Times New Roman"/>
          <w:kern w:val="0"/>
          <w:sz w:val="20"/>
          <w:szCs w:val="20"/>
        </w:rPr>
        <w:t>o</w:t>
      </w:r>
      <w:r w:rsidR="006772EE" w:rsidRPr="006772EE">
        <w:rPr>
          <w:rFonts w:ascii="Times New Roman" w:hAnsi="Times New Roman" w:cs="Times New Roman"/>
          <w:kern w:val="0"/>
          <w:sz w:val="20"/>
          <w:szCs w:val="20"/>
        </w:rPr>
        <w:t xml:space="preserve">stępnia na stronie internetowej.  </w:t>
      </w:r>
    </w:p>
    <w:p w:rsidR="006772EE" w:rsidRPr="006772EE" w:rsidRDefault="004A6B18" w:rsidP="00352B9C">
      <w:pPr>
        <w:numPr>
          <w:ilvl w:val="0"/>
          <w:numId w:val="181"/>
        </w:numPr>
        <w:tabs>
          <w:tab w:val="num" w:pos="540"/>
          <w:tab w:val="num" w:pos="570"/>
        </w:tabs>
        <w:autoSpaceDE w:val="0"/>
        <w:autoSpaceDN w:val="0"/>
        <w:adjustRightInd w:val="0"/>
        <w:spacing w:line="288" w:lineRule="auto"/>
        <w:ind w:left="570" w:hanging="342"/>
        <w:jc w:val="both"/>
        <w:rPr>
          <w:rFonts w:ascii="Times New Roman" w:hAnsi="Times New Roman" w:cs="Times New Roman"/>
          <w:kern w:val="0"/>
          <w:sz w:val="20"/>
          <w:szCs w:val="20"/>
        </w:rPr>
      </w:pPr>
      <w:r>
        <w:rPr>
          <w:rFonts w:ascii="Times New Roman" w:hAnsi="Times New Roman" w:cs="Times New Roman"/>
          <w:kern w:val="0"/>
          <w:sz w:val="20"/>
          <w:szCs w:val="20"/>
        </w:rPr>
        <w:t xml:space="preserve">    </w:t>
      </w:r>
      <w:r w:rsidR="006772EE" w:rsidRPr="006772EE">
        <w:rPr>
          <w:rFonts w:ascii="Times New Roman" w:hAnsi="Times New Roman" w:cs="Times New Roman"/>
          <w:kern w:val="0"/>
          <w:sz w:val="20"/>
          <w:szCs w:val="20"/>
        </w:rPr>
        <w:t>Jeżeli w wyniku zmiany treści specyfikacji istotnych warunków zamówienia nieprowadzącej do zmiany treści ogłoszenia o zamówieniu jest niezbędny dodatkowy czas na wprowadzenie zmian w ofertach, z</w:t>
      </w:r>
      <w:r w:rsidR="006772EE" w:rsidRPr="006772EE">
        <w:rPr>
          <w:rFonts w:ascii="Times New Roman" w:hAnsi="Times New Roman" w:cs="Times New Roman"/>
          <w:kern w:val="0"/>
          <w:sz w:val="20"/>
          <w:szCs w:val="20"/>
        </w:rPr>
        <w:t>a</w:t>
      </w:r>
      <w:r w:rsidR="006772EE" w:rsidRPr="006772EE">
        <w:rPr>
          <w:rFonts w:ascii="Times New Roman" w:hAnsi="Times New Roman" w:cs="Times New Roman"/>
          <w:kern w:val="0"/>
          <w:sz w:val="20"/>
          <w:szCs w:val="20"/>
        </w:rPr>
        <w:t>mawiający przedłuża termin składania ofert i informuje o tym wykonawców, którym przekazano specyf</w:t>
      </w:r>
      <w:r w:rsidR="006772EE" w:rsidRPr="006772EE">
        <w:rPr>
          <w:rFonts w:ascii="Times New Roman" w:hAnsi="Times New Roman" w:cs="Times New Roman"/>
          <w:kern w:val="0"/>
          <w:sz w:val="20"/>
          <w:szCs w:val="20"/>
        </w:rPr>
        <w:t>i</w:t>
      </w:r>
      <w:r w:rsidR="006772EE" w:rsidRPr="006772EE">
        <w:rPr>
          <w:rFonts w:ascii="Times New Roman" w:hAnsi="Times New Roman" w:cs="Times New Roman"/>
          <w:kern w:val="0"/>
          <w:sz w:val="20"/>
          <w:szCs w:val="20"/>
        </w:rPr>
        <w:t>kację istotnych warunków zamówienia oraz zamieszcza informację na stronie internetowej.</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kern w:val="0"/>
          <w:sz w:val="20"/>
          <w:szCs w:val="20"/>
        </w:rPr>
      </w:pPr>
      <w:r w:rsidRPr="006772EE">
        <w:rPr>
          <w:rFonts w:ascii="Times New Roman" w:hAnsi="Times New Roman" w:cs="Times New Roman"/>
          <w:kern w:val="0"/>
          <w:sz w:val="20"/>
          <w:szCs w:val="20"/>
        </w:rPr>
        <w:t>Zgodnie z art. 8 ust. 3 ustawy Prawo zamówień publicznych dotyczącymi jawności postępowania oraz w związku ustawą o zwalczaniu nieuczciwej konkurencji, wykonawca, nie później niż w terminie składania ofert, zastrzeże, że informacje nie mogą być udostępniane oraz wykaże, iż zastrzeżone informacje stan</w:t>
      </w:r>
      <w:r w:rsidRPr="006772EE">
        <w:rPr>
          <w:rFonts w:ascii="Times New Roman" w:hAnsi="Times New Roman" w:cs="Times New Roman"/>
          <w:kern w:val="0"/>
          <w:sz w:val="20"/>
          <w:szCs w:val="20"/>
        </w:rPr>
        <w:t>o</w:t>
      </w:r>
      <w:r w:rsidRPr="006772EE">
        <w:rPr>
          <w:rFonts w:ascii="Times New Roman" w:hAnsi="Times New Roman" w:cs="Times New Roman"/>
          <w:kern w:val="0"/>
          <w:sz w:val="20"/>
          <w:szCs w:val="20"/>
        </w:rPr>
        <w:t>wią tajemnicę przedsiębiorstwa. Wykonawca w tym celu może złożyć jedną ofertę składającą się z dwóch części:</w:t>
      </w:r>
    </w:p>
    <w:p w:rsidR="006772EE" w:rsidRPr="006772EE" w:rsidRDefault="006772EE" w:rsidP="006772EE">
      <w:pPr>
        <w:tabs>
          <w:tab w:val="num" w:pos="540"/>
        </w:tabs>
        <w:spacing w:line="288" w:lineRule="auto"/>
        <w:ind w:left="180"/>
        <w:jc w:val="both"/>
        <w:rPr>
          <w:rFonts w:ascii="Times New Roman" w:hAnsi="Times New Roman" w:cs="Times New Roman"/>
          <w:kern w:val="0"/>
          <w:sz w:val="20"/>
          <w:szCs w:val="20"/>
        </w:rPr>
      </w:pPr>
      <w:r w:rsidRPr="006772EE">
        <w:rPr>
          <w:rFonts w:ascii="Times New Roman" w:hAnsi="Times New Roman" w:cs="Times New Roman"/>
          <w:kern w:val="0"/>
          <w:sz w:val="20"/>
          <w:szCs w:val="20"/>
        </w:rPr>
        <w:t xml:space="preserve"> </w:t>
      </w:r>
      <w:r w:rsidR="004A6B18">
        <w:rPr>
          <w:rFonts w:ascii="Times New Roman" w:hAnsi="Times New Roman" w:cs="Times New Roman"/>
          <w:kern w:val="0"/>
          <w:sz w:val="20"/>
          <w:szCs w:val="20"/>
        </w:rPr>
        <w:t xml:space="preserve">      </w:t>
      </w:r>
      <w:r w:rsidRPr="006772EE">
        <w:rPr>
          <w:rFonts w:ascii="Times New Roman" w:hAnsi="Times New Roman" w:cs="Times New Roman"/>
          <w:kern w:val="0"/>
          <w:sz w:val="20"/>
          <w:szCs w:val="20"/>
        </w:rPr>
        <w:t xml:space="preserve"> - części jawnej,</w:t>
      </w:r>
    </w:p>
    <w:p w:rsidR="006772EE" w:rsidRPr="006772EE" w:rsidRDefault="006772EE" w:rsidP="003C079F">
      <w:pPr>
        <w:tabs>
          <w:tab w:val="num" w:pos="540"/>
        </w:tabs>
        <w:spacing w:line="288" w:lineRule="auto"/>
        <w:ind w:left="567"/>
        <w:jc w:val="both"/>
        <w:rPr>
          <w:rFonts w:ascii="Times New Roman" w:hAnsi="Times New Roman" w:cs="Times New Roman"/>
          <w:kern w:val="0"/>
          <w:sz w:val="20"/>
          <w:szCs w:val="20"/>
        </w:rPr>
      </w:pPr>
      <w:r w:rsidRPr="006772EE">
        <w:rPr>
          <w:rFonts w:ascii="Times New Roman" w:hAnsi="Times New Roman" w:cs="Times New Roman"/>
          <w:kern w:val="0"/>
          <w:sz w:val="20"/>
          <w:szCs w:val="20"/>
        </w:rPr>
        <w:t>- części niejawnej – w sytuacji, w której wykonawca zastrzega sobie tajemnicę przedsiębiorstwa, za w</w:t>
      </w:r>
      <w:r w:rsidRPr="006772EE">
        <w:rPr>
          <w:rFonts w:ascii="Times New Roman" w:hAnsi="Times New Roman" w:cs="Times New Roman"/>
          <w:kern w:val="0"/>
          <w:sz w:val="20"/>
          <w:szCs w:val="20"/>
        </w:rPr>
        <w:t>y</w:t>
      </w:r>
      <w:r w:rsidRPr="006772EE">
        <w:rPr>
          <w:rFonts w:ascii="Times New Roman" w:hAnsi="Times New Roman" w:cs="Times New Roman"/>
          <w:kern w:val="0"/>
          <w:sz w:val="20"/>
          <w:szCs w:val="20"/>
        </w:rPr>
        <w:t>jątkiem informacji, o których mowa w art. 86 ust. 4 ustawy Prawo zamówień publicznych nie stanowi</w:t>
      </w:r>
      <w:r w:rsidRPr="006772EE">
        <w:rPr>
          <w:rFonts w:ascii="Times New Roman" w:hAnsi="Times New Roman" w:cs="Times New Roman"/>
          <w:kern w:val="0"/>
          <w:sz w:val="20"/>
          <w:szCs w:val="20"/>
        </w:rPr>
        <w:t>ą</w:t>
      </w:r>
      <w:r w:rsidRPr="006772EE">
        <w:rPr>
          <w:rFonts w:ascii="Times New Roman" w:hAnsi="Times New Roman" w:cs="Times New Roman"/>
          <w:kern w:val="0"/>
          <w:sz w:val="20"/>
          <w:szCs w:val="20"/>
        </w:rPr>
        <w:t>cych tajemnicy przedsiębiorstwa – powinien ją oznaczyć w sposób nie budzący wątpliwości np. w odrę</w:t>
      </w:r>
      <w:r w:rsidRPr="006772EE">
        <w:rPr>
          <w:rFonts w:ascii="Times New Roman" w:hAnsi="Times New Roman" w:cs="Times New Roman"/>
          <w:kern w:val="0"/>
          <w:sz w:val="20"/>
          <w:szCs w:val="20"/>
        </w:rPr>
        <w:t>b</w:t>
      </w:r>
      <w:r w:rsidRPr="006772EE">
        <w:rPr>
          <w:rFonts w:ascii="Times New Roman" w:hAnsi="Times New Roman" w:cs="Times New Roman"/>
          <w:kern w:val="0"/>
          <w:sz w:val="20"/>
          <w:szCs w:val="20"/>
        </w:rPr>
        <w:t>nym opakowaniu oznaczonym napisem: „Tajemnica przedsiębiorstwa. Nie udostępniać innym uczestn</w:t>
      </w:r>
      <w:r w:rsidRPr="006772EE">
        <w:rPr>
          <w:rFonts w:ascii="Times New Roman" w:hAnsi="Times New Roman" w:cs="Times New Roman"/>
          <w:kern w:val="0"/>
          <w:sz w:val="20"/>
          <w:szCs w:val="20"/>
        </w:rPr>
        <w:t>i</w:t>
      </w:r>
      <w:r w:rsidRPr="006772EE">
        <w:rPr>
          <w:rFonts w:ascii="Times New Roman" w:hAnsi="Times New Roman" w:cs="Times New Roman"/>
          <w:kern w:val="0"/>
          <w:sz w:val="20"/>
          <w:szCs w:val="20"/>
        </w:rPr>
        <w:t>kom postępowania”.</w:t>
      </w:r>
    </w:p>
    <w:p w:rsidR="006772EE" w:rsidRPr="006772EE" w:rsidRDefault="006772EE" w:rsidP="00352B9C">
      <w:pPr>
        <w:numPr>
          <w:ilvl w:val="0"/>
          <w:numId w:val="180"/>
        </w:numPr>
        <w:tabs>
          <w:tab w:val="num" w:pos="540"/>
        </w:tabs>
        <w:spacing w:line="288" w:lineRule="auto"/>
        <w:ind w:left="540"/>
        <w:jc w:val="both"/>
        <w:rPr>
          <w:rFonts w:ascii="Times New Roman" w:hAnsi="Times New Roman" w:cs="Times New Roman"/>
          <w:b/>
          <w:bCs/>
          <w:kern w:val="0"/>
          <w:sz w:val="20"/>
          <w:szCs w:val="20"/>
        </w:rPr>
      </w:pPr>
      <w:r w:rsidRPr="006772EE">
        <w:rPr>
          <w:rFonts w:ascii="Times New Roman" w:hAnsi="Times New Roman" w:cs="Times New Roman"/>
          <w:b/>
          <w:bCs/>
          <w:kern w:val="0"/>
          <w:sz w:val="20"/>
          <w:szCs w:val="20"/>
        </w:rPr>
        <w:t>Brak powyższego zastrzeżenia zwalnia zamawiającego od odpowiedzialności ujawnienia zgodnie z art. 8  ust. 3 ustawy Prawo zamówień publicznych, danych zawartych w ofercie.</w:t>
      </w:r>
    </w:p>
    <w:p w:rsidR="006772EE" w:rsidRPr="006772EE" w:rsidRDefault="006772EE" w:rsidP="006772EE">
      <w:pPr>
        <w:keepNext/>
        <w:spacing w:line="288" w:lineRule="auto"/>
        <w:ind w:left="-567" w:right="-427" w:firstLine="567"/>
        <w:outlineLvl w:val="3"/>
        <w:rPr>
          <w:rFonts w:ascii="Times New Roman" w:hAnsi="Times New Roman" w:cs="Times New Roman"/>
          <w:bCs/>
          <w:kern w:val="0"/>
          <w:sz w:val="20"/>
          <w:szCs w:val="20"/>
        </w:rPr>
      </w:pPr>
      <w:r w:rsidRPr="006772EE">
        <w:rPr>
          <w:rFonts w:ascii="Times New Roman" w:hAnsi="Times New Roman" w:cs="Times New Roman"/>
          <w:bCs/>
          <w:kern w:val="0"/>
          <w:sz w:val="20"/>
          <w:szCs w:val="20"/>
        </w:rPr>
        <w:lastRenderedPageBreak/>
        <w:t>Wycofanie oferty lub jej zmiany</w:t>
      </w:r>
    </w:p>
    <w:p w:rsidR="006772EE" w:rsidRPr="006772EE" w:rsidRDefault="006772EE" w:rsidP="00352B9C">
      <w:pPr>
        <w:numPr>
          <w:ilvl w:val="0"/>
          <w:numId w:val="183"/>
        </w:numPr>
        <w:spacing w:line="288" w:lineRule="auto"/>
        <w:jc w:val="both"/>
        <w:rPr>
          <w:rFonts w:ascii="Times New Roman" w:hAnsi="Times New Roman" w:cs="Times New Roman"/>
          <w:kern w:val="0"/>
          <w:sz w:val="20"/>
          <w:szCs w:val="20"/>
        </w:rPr>
      </w:pPr>
      <w:r w:rsidRPr="006772EE">
        <w:rPr>
          <w:rFonts w:ascii="Times New Roman" w:hAnsi="Times New Roman" w:cs="Times New Roman"/>
          <w:kern w:val="0"/>
          <w:sz w:val="20"/>
          <w:szCs w:val="20"/>
        </w:rPr>
        <w:t>Wykonawca może, przed upływem terminu do składania ofert, zmienić lub wycofać ofertę pod warunkiem, że zamawiający otrzyma pisemne powiadomienie o tym fakcie przed upływem terminu składania ofert.</w:t>
      </w:r>
    </w:p>
    <w:p w:rsidR="006772EE" w:rsidRPr="006772EE" w:rsidRDefault="006772EE" w:rsidP="00352B9C">
      <w:pPr>
        <w:numPr>
          <w:ilvl w:val="0"/>
          <w:numId w:val="183"/>
        </w:numPr>
        <w:spacing w:line="288" w:lineRule="auto"/>
        <w:jc w:val="both"/>
        <w:rPr>
          <w:rFonts w:ascii="Times New Roman" w:hAnsi="Times New Roman" w:cs="Times New Roman"/>
          <w:kern w:val="0"/>
          <w:sz w:val="20"/>
          <w:szCs w:val="20"/>
        </w:rPr>
      </w:pPr>
      <w:r w:rsidRPr="006772EE">
        <w:rPr>
          <w:rFonts w:ascii="Times New Roman" w:hAnsi="Times New Roman" w:cs="Times New Roman"/>
          <w:kern w:val="0"/>
          <w:sz w:val="20"/>
          <w:szCs w:val="20"/>
        </w:rPr>
        <w:t>Powiadomienie o wprowadzeniu zmian musi być złożone według takich samych wymagań, jak składana oferta tj. w kopercie odpowiednio oznakowanej dodatkowo z dopiskiem „ZMIANA”.</w:t>
      </w:r>
    </w:p>
    <w:p w:rsidR="006772EE" w:rsidRPr="006772EE" w:rsidRDefault="006772EE" w:rsidP="00352B9C">
      <w:pPr>
        <w:numPr>
          <w:ilvl w:val="0"/>
          <w:numId w:val="183"/>
        </w:numPr>
        <w:spacing w:line="288" w:lineRule="auto"/>
        <w:jc w:val="both"/>
        <w:rPr>
          <w:rFonts w:ascii="Times New Roman" w:hAnsi="Times New Roman" w:cs="Times New Roman"/>
          <w:kern w:val="0"/>
          <w:sz w:val="20"/>
          <w:szCs w:val="20"/>
        </w:rPr>
      </w:pPr>
      <w:r w:rsidRPr="006772EE">
        <w:rPr>
          <w:rFonts w:ascii="Times New Roman" w:hAnsi="Times New Roman" w:cs="Times New Roman"/>
          <w:kern w:val="0"/>
          <w:sz w:val="20"/>
          <w:szCs w:val="20"/>
        </w:rPr>
        <w:t>Wykonawca ma prawo przed upływem terminu składania ofert wycofać się z postępowania poprzez złoż</w:t>
      </w:r>
      <w:r w:rsidRPr="006772EE">
        <w:rPr>
          <w:rFonts w:ascii="Times New Roman" w:hAnsi="Times New Roman" w:cs="Times New Roman"/>
          <w:kern w:val="0"/>
          <w:sz w:val="20"/>
          <w:szCs w:val="20"/>
        </w:rPr>
        <w:t>e</w:t>
      </w:r>
      <w:r w:rsidRPr="006772EE">
        <w:rPr>
          <w:rFonts w:ascii="Times New Roman" w:hAnsi="Times New Roman" w:cs="Times New Roman"/>
          <w:kern w:val="0"/>
          <w:sz w:val="20"/>
          <w:szCs w:val="20"/>
        </w:rPr>
        <w:t>nie pisemnego powiadomienia.</w:t>
      </w:r>
    </w:p>
    <w:p w:rsidR="006772EE" w:rsidRPr="006772EE" w:rsidRDefault="006772EE" w:rsidP="00352B9C">
      <w:pPr>
        <w:numPr>
          <w:ilvl w:val="0"/>
          <w:numId w:val="183"/>
        </w:numPr>
        <w:spacing w:line="288" w:lineRule="auto"/>
        <w:jc w:val="both"/>
        <w:rPr>
          <w:rFonts w:ascii="Times New Roman" w:hAnsi="Times New Roman" w:cs="Times New Roman"/>
          <w:kern w:val="0"/>
          <w:sz w:val="20"/>
          <w:szCs w:val="20"/>
        </w:rPr>
      </w:pPr>
      <w:r w:rsidRPr="006772EE">
        <w:rPr>
          <w:rFonts w:ascii="Times New Roman" w:hAnsi="Times New Roman" w:cs="Times New Roman"/>
          <w:kern w:val="0"/>
          <w:sz w:val="20"/>
          <w:szCs w:val="20"/>
        </w:rPr>
        <w:t>Koperty  ofert wycofanych nie będą otwierane.</w:t>
      </w:r>
    </w:p>
    <w:p w:rsidR="006772EE" w:rsidRPr="006772EE" w:rsidRDefault="006772EE" w:rsidP="00352B9C">
      <w:pPr>
        <w:numPr>
          <w:ilvl w:val="0"/>
          <w:numId w:val="183"/>
        </w:numPr>
        <w:spacing w:line="288" w:lineRule="auto"/>
        <w:jc w:val="both"/>
        <w:rPr>
          <w:rFonts w:ascii="Times New Roman" w:hAnsi="Times New Roman" w:cs="Times New Roman"/>
          <w:kern w:val="0"/>
          <w:sz w:val="20"/>
          <w:szCs w:val="20"/>
        </w:rPr>
      </w:pPr>
      <w:r w:rsidRPr="006772EE">
        <w:rPr>
          <w:rFonts w:ascii="Times New Roman" w:hAnsi="Times New Roman" w:cs="Times New Roman"/>
          <w:kern w:val="0"/>
          <w:sz w:val="20"/>
          <w:szCs w:val="20"/>
        </w:rPr>
        <w:t>Koperty oznaczone dopiskiem „ZMIANA” zostaną otwarte przy otwieraniu oferty wykonawcy, który wprowadził zmiany i po stwierdzeniu poprawności procedury dokonywania zmian zostaną one dołączone do oferty.</w:t>
      </w:r>
    </w:p>
    <w:p w:rsidR="006772EE" w:rsidRPr="006772EE" w:rsidRDefault="006772EE" w:rsidP="006772EE">
      <w:pPr>
        <w:spacing w:line="288" w:lineRule="auto"/>
        <w:jc w:val="both"/>
        <w:rPr>
          <w:rFonts w:ascii="Times New Roman" w:hAnsi="Times New Roman" w:cs="Times New Roman"/>
          <w:kern w:val="0"/>
          <w:sz w:val="20"/>
          <w:szCs w:val="20"/>
        </w:rPr>
      </w:pPr>
      <w:r w:rsidRPr="006772EE">
        <w:rPr>
          <w:rFonts w:ascii="Times New Roman" w:hAnsi="Times New Roman" w:cs="Times New Roman"/>
          <w:kern w:val="0"/>
          <w:sz w:val="20"/>
          <w:szCs w:val="20"/>
        </w:rPr>
        <w:t>Ofertę należy złożyć w zamkniętej kopercie, zapieczętowanej w sposób gwarantujący zachowanie w poufności jej treści oraz zabezpieczającej jej nienaruszalność do terminu otwarcia ofert. Oferta powinna być umieszczona w kopercie oznakowanej w sposób następujący:</w:t>
      </w:r>
    </w:p>
    <w:p w:rsidR="00D43968" w:rsidRPr="00C57CBA" w:rsidRDefault="000C0E52">
      <w:pPr>
        <w:pStyle w:val="Tekstpodstawowy3"/>
        <w:spacing w:line="288" w:lineRule="auto"/>
        <w:rPr>
          <w:rFonts w:ascii="Times New Roman" w:hAnsi="Times New Roman" w:cs="Times New Roman"/>
          <w:sz w:val="20"/>
          <w:szCs w:val="20"/>
        </w:rPr>
      </w:pPr>
      <w:r>
        <w:rPr>
          <w:rFonts w:ascii="Times New Roman" w:hAnsi="Times New Roman" w:cs="Times New Roman"/>
          <w:bCs w:val="0"/>
          <w:iCs/>
          <w:sz w:val="20"/>
          <w:szCs w:val="20"/>
        </w:rPr>
        <w:t>Zakład Gospodarki Komunalnej i Mieszkaniowej</w:t>
      </w:r>
    </w:p>
    <w:p w:rsidR="00D43968" w:rsidRPr="00C57CBA" w:rsidRDefault="00EB4C26">
      <w:pPr>
        <w:pStyle w:val="Standard"/>
        <w:jc w:val="center"/>
        <w:rPr>
          <w:rFonts w:ascii="Times New Roman" w:hAnsi="Times New Roman" w:cs="Times New Roman"/>
          <w:sz w:val="20"/>
          <w:szCs w:val="20"/>
        </w:rPr>
      </w:pPr>
      <w:r w:rsidRPr="00C57CBA">
        <w:rPr>
          <w:rFonts w:ascii="Times New Roman" w:hAnsi="Times New Roman" w:cs="Times New Roman"/>
          <w:b/>
          <w:bCs/>
          <w:sz w:val="20"/>
          <w:szCs w:val="20"/>
        </w:rPr>
        <w:t xml:space="preserve">Dokumentacja ofertowa na </w:t>
      </w:r>
      <w:r w:rsidR="00077D49" w:rsidRPr="00C57CBA">
        <w:rPr>
          <w:rFonts w:ascii="Times New Roman" w:hAnsi="Times New Roman" w:cs="Times New Roman"/>
          <w:b/>
          <w:bCs/>
          <w:sz w:val="20"/>
          <w:szCs w:val="20"/>
        </w:rPr>
        <w:t xml:space="preserve">dostawy </w:t>
      </w:r>
      <w:r w:rsidR="000C0E52">
        <w:rPr>
          <w:rFonts w:ascii="Times New Roman" w:hAnsi="Times New Roman" w:cs="Times New Roman"/>
          <w:b/>
          <w:bCs/>
          <w:sz w:val="20"/>
          <w:szCs w:val="20"/>
        </w:rPr>
        <w:t>substancji chemicznych</w:t>
      </w:r>
    </w:p>
    <w:p w:rsidR="00D43968" w:rsidRPr="00C57CBA" w:rsidRDefault="00EB4C26">
      <w:pPr>
        <w:pStyle w:val="Stopka1"/>
        <w:tabs>
          <w:tab w:val="clear" w:pos="4536"/>
          <w:tab w:val="clear" w:pos="9072"/>
        </w:tabs>
        <w:spacing w:line="288" w:lineRule="auto"/>
        <w:jc w:val="center"/>
        <w:rPr>
          <w:rFonts w:ascii="Times New Roman" w:hAnsi="Times New Roman" w:cs="Times New Roman"/>
          <w:sz w:val="20"/>
          <w:szCs w:val="20"/>
        </w:rPr>
      </w:pPr>
      <w:r w:rsidRPr="00C57CBA">
        <w:rPr>
          <w:rFonts w:ascii="Times New Roman" w:hAnsi="Times New Roman" w:cs="Times New Roman"/>
          <w:b/>
          <w:sz w:val="20"/>
          <w:szCs w:val="20"/>
        </w:rPr>
        <w:t xml:space="preserve">Nie  otwierać  przed  godziną  10:30  w  dniu </w:t>
      </w:r>
      <w:r w:rsidR="00C710AA">
        <w:rPr>
          <w:rFonts w:ascii="Times New Roman" w:hAnsi="Times New Roman" w:cs="Times New Roman"/>
          <w:b/>
          <w:sz w:val="20"/>
          <w:szCs w:val="20"/>
        </w:rPr>
        <w:t>15</w:t>
      </w:r>
      <w:r w:rsidR="00D27D17">
        <w:rPr>
          <w:rFonts w:ascii="Times New Roman" w:hAnsi="Times New Roman" w:cs="Times New Roman"/>
          <w:b/>
          <w:sz w:val="20"/>
          <w:szCs w:val="20"/>
        </w:rPr>
        <w:t xml:space="preserve"> grudnia</w:t>
      </w:r>
      <w:r w:rsidR="00077D49" w:rsidRPr="00C57CBA">
        <w:rPr>
          <w:rFonts w:ascii="Times New Roman" w:hAnsi="Times New Roman" w:cs="Times New Roman"/>
          <w:b/>
          <w:sz w:val="20"/>
          <w:szCs w:val="20"/>
        </w:rPr>
        <w:t xml:space="preserve"> 2016</w:t>
      </w:r>
      <w:r w:rsidRPr="00C57CBA">
        <w:rPr>
          <w:rFonts w:ascii="Times New Roman" w:hAnsi="Times New Roman" w:cs="Times New Roman"/>
          <w:b/>
          <w:sz w:val="20"/>
          <w:szCs w:val="20"/>
        </w:rPr>
        <w:t> r.</w:t>
      </w:r>
    </w:p>
    <w:p w:rsidR="00D43968" w:rsidRPr="000C0E52" w:rsidRDefault="00EB4C26">
      <w:pPr>
        <w:pStyle w:val="Tekstpodstawowy3"/>
        <w:spacing w:line="288" w:lineRule="auto"/>
        <w:rPr>
          <w:rFonts w:ascii="Times New Roman" w:hAnsi="Times New Roman" w:cs="Times New Roman"/>
          <w:sz w:val="16"/>
          <w:szCs w:val="16"/>
        </w:rPr>
      </w:pPr>
      <w:r w:rsidRPr="000C0E52">
        <w:rPr>
          <w:rFonts w:ascii="Times New Roman" w:hAnsi="Times New Roman" w:cs="Times New Roman"/>
          <w:bCs w:val="0"/>
          <w:sz w:val="16"/>
          <w:szCs w:val="16"/>
        </w:rPr>
        <w:t xml:space="preserve">W  przypadku  dostarczenia  później  niż </w:t>
      </w:r>
      <w:r w:rsidR="00C710AA">
        <w:rPr>
          <w:rFonts w:ascii="Times New Roman" w:hAnsi="Times New Roman" w:cs="Times New Roman"/>
          <w:bCs w:val="0"/>
          <w:sz w:val="16"/>
          <w:szCs w:val="16"/>
        </w:rPr>
        <w:t>15</w:t>
      </w:r>
      <w:r w:rsidR="00D27D17">
        <w:rPr>
          <w:rFonts w:ascii="Times New Roman" w:hAnsi="Times New Roman" w:cs="Times New Roman"/>
          <w:bCs w:val="0"/>
          <w:sz w:val="16"/>
          <w:szCs w:val="16"/>
        </w:rPr>
        <w:t xml:space="preserve"> grudnia </w:t>
      </w:r>
      <w:r w:rsidR="00077D49" w:rsidRPr="000C0E52">
        <w:rPr>
          <w:rFonts w:ascii="Times New Roman" w:hAnsi="Times New Roman" w:cs="Times New Roman"/>
          <w:bCs w:val="0"/>
          <w:sz w:val="16"/>
          <w:szCs w:val="16"/>
        </w:rPr>
        <w:t>2016</w:t>
      </w:r>
      <w:r w:rsidRPr="000C0E52">
        <w:rPr>
          <w:rFonts w:ascii="Times New Roman" w:hAnsi="Times New Roman" w:cs="Times New Roman"/>
          <w:bCs w:val="0"/>
          <w:sz w:val="16"/>
          <w:szCs w:val="16"/>
        </w:rPr>
        <w:t xml:space="preserve"> r.  godz. 10:00  -  nie  otwierać  w  ogóle</w:t>
      </w:r>
      <w:r w:rsidR="00425B67" w:rsidRPr="000C0E52">
        <w:rPr>
          <w:rFonts w:ascii="Times New Roman" w:hAnsi="Times New Roman" w:cs="Times New Roman"/>
          <w:bCs w:val="0"/>
          <w:sz w:val="16"/>
          <w:szCs w:val="16"/>
        </w:rPr>
        <w:t>.</w:t>
      </w:r>
    </w:p>
    <w:p w:rsidR="00D43968" w:rsidRPr="00C57CBA" w:rsidRDefault="00EB4C26" w:rsidP="00352B9C">
      <w:pPr>
        <w:pStyle w:val="Standard"/>
        <w:numPr>
          <w:ilvl w:val="0"/>
          <w:numId w:val="134"/>
        </w:numPr>
        <w:spacing w:line="288" w:lineRule="auto"/>
        <w:jc w:val="both"/>
        <w:rPr>
          <w:rFonts w:ascii="Times New Roman" w:hAnsi="Times New Roman" w:cs="Times New Roman"/>
          <w:sz w:val="20"/>
          <w:szCs w:val="20"/>
        </w:rPr>
      </w:pPr>
      <w:r w:rsidRPr="00C57CBA">
        <w:rPr>
          <w:rFonts w:ascii="Times New Roman" w:hAnsi="Times New Roman" w:cs="Times New Roman"/>
          <w:b/>
          <w:sz w:val="20"/>
          <w:szCs w:val="20"/>
          <w:u w:val="single"/>
        </w:rPr>
        <w:t>Miejsce i termin składania ofert wraz z wymaganymi dokumentami.</w:t>
      </w:r>
    </w:p>
    <w:p w:rsidR="00D43968" w:rsidRPr="00C57CBA" w:rsidRDefault="00EB4C26" w:rsidP="007961A0">
      <w:pPr>
        <w:pStyle w:val="Standard"/>
        <w:numPr>
          <w:ilvl w:val="1"/>
          <w:numId w:val="6"/>
        </w:numPr>
        <w:tabs>
          <w:tab w:val="left" w:pos="426"/>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sz w:val="20"/>
          <w:szCs w:val="20"/>
        </w:rPr>
        <w:t xml:space="preserve">Wymagane od wykonawców dokumenty określone w </w:t>
      </w:r>
      <w:r w:rsidR="0058308A" w:rsidRPr="00C57CBA">
        <w:rPr>
          <w:rFonts w:ascii="Times New Roman" w:hAnsi="Times New Roman" w:cs="Times New Roman"/>
          <w:b/>
          <w:bCs/>
          <w:sz w:val="20"/>
          <w:szCs w:val="20"/>
        </w:rPr>
        <w:t>Dz</w:t>
      </w:r>
      <w:r w:rsidR="00B96918" w:rsidRPr="00C57CBA">
        <w:rPr>
          <w:rFonts w:ascii="Times New Roman" w:hAnsi="Times New Roman" w:cs="Times New Roman"/>
          <w:b/>
          <w:bCs/>
          <w:sz w:val="20"/>
          <w:szCs w:val="20"/>
        </w:rPr>
        <w:t>.</w:t>
      </w:r>
      <w:r w:rsidR="0058308A" w:rsidRPr="00C57CBA">
        <w:rPr>
          <w:rFonts w:ascii="Times New Roman" w:hAnsi="Times New Roman" w:cs="Times New Roman"/>
          <w:b/>
          <w:bCs/>
          <w:sz w:val="20"/>
          <w:szCs w:val="20"/>
        </w:rPr>
        <w:t> </w:t>
      </w:r>
      <w:r w:rsidRPr="00C57CBA">
        <w:rPr>
          <w:rFonts w:ascii="Times New Roman" w:hAnsi="Times New Roman" w:cs="Times New Roman"/>
          <w:b/>
          <w:bCs/>
          <w:sz w:val="20"/>
          <w:szCs w:val="20"/>
        </w:rPr>
        <w:t>3 </w:t>
      </w:r>
      <w:r w:rsidRPr="00C57CBA">
        <w:rPr>
          <w:rFonts w:ascii="Times New Roman" w:hAnsi="Times New Roman" w:cs="Times New Roman"/>
          <w:bCs/>
          <w:sz w:val="20"/>
          <w:szCs w:val="20"/>
        </w:rPr>
        <w:t>i </w:t>
      </w:r>
      <w:r w:rsidRPr="00C57CBA">
        <w:rPr>
          <w:rFonts w:ascii="Times New Roman" w:hAnsi="Times New Roman" w:cs="Times New Roman"/>
          <w:b/>
          <w:bCs/>
          <w:sz w:val="20"/>
          <w:szCs w:val="20"/>
        </w:rPr>
        <w:t>5</w:t>
      </w:r>
      <w:r w:rsidRPr="00C57CBA">
        <w:rPr>
          <w:rFonts w:ascii="Times New Roman" w:hAnsi="Times New Roman" w:cs="Times New Roman"/>
          <w:bCs/>
          <w:sz w:val="20"/>
          <w:szCs w:val="20"/>
        </w:rPr>
        <w:t>, w tym &lt;</w:t>
      </w:r>
      <w:r w:rsidRPr="00C57CBA">
        <w:rPr>
          <w:rFonts w:ascii="Times New Roman" w:hAnsi="Times New Roman" w:cs="Times New Roman"/>
          <w:b/>
          <w:bCs/>
          <w:sz w:val="20"/>
          <w:szCs w:val="20"/>
        </w:rPr>
        <w:t>Ofertę</w:t>
      </w:r>
      <w:r w:rsidRPr="00C57CBA">
        <w:rPr>
          <w:rFonts w:ascii="Times New Roman" w:hAnsi="Times New Roman" w:cs="Times New Roman"/>
          <w:bCs/>
          <w:sz w:val="20"/>
          <w:szCs w:val="20"/>
        </w:rPr>
        <w:t>&gt;,</w:t>
      </w:r>
      <w:r w:rsidRPr="00C57CBA">
        <w:rPr>
          <w:rFonts w:ascii="Times New Roman" w:hAnsi="Times New Roman" w:cs="Times New Roman"/>
          <w:sz w:val="20"/>
          <w:szCs w:val="20"/>
        </w:rPr>
        <w:t xml:space="preserve"> należy złożyć w formie pisemnej w </w:t>
      </w:r>
      <w:r w:rsidR="002B3301">
        <w:rPr>
          <w:rFonts w:ascii="Times New Roman" w:hAnsi="Times New Roman" w:cs="Times New Roman"/>
          <w:sz w:val="20"/>
          <w:szCs w:val="20"/>
        </w:rPr>
        <w:t xml:space="preserve"> </w:t>
      </w:r>
      <w:r w:rsidR="007961A0" w:rsidRPr="00777B20">
        <w:rPr>
          <w:rFonts w:ascii="Times New Roman" w:hAnsi="Times New Roman" w:cs="Times New Roman"/>
          <w:b/>
          <w:sz w:val="20"/>
          <w:szCs w:val="20"/>
        </w:rPr>
        <w:t xml:space="preserve">Biurze </w:t>
      </w:r>
      <w:r w:rsidR="0025446B">
        <w:rPr>
          <w:rFonts w:ascii="Times New Roman" w:hAnsi="Times New Roman" w:cs="Times New Roman"/>
          <w:b/>
          <w:sz w:val="20"/>
          <w:szCs w:val="20"/>
        </w:rPr>
        <w:t>Zakładu Gospodarki Komunalnej i Mieszkaniowej 05-640</w:t>
      </w:r>
      <w:r w:rsidR="00676B18">
        <w:rPr>
          <w:rFonts w:ascii="Times New Roman" w:hAnsi="Times New Roman" w:cs="Times New Roman"/>
          <w:b/>
          <w:sz w:val="20"/>
          <w:szCs w:val="20"/>
        </w:rPr>
        <w:t xml:space="preserve"> </w:t>
      </w:r>
      <w:r w:rsidR="0025446B">
        <w:rPr>
          <w:rFonts w:ascii="Times New Roman" w:hAnsi="Times New Roman" w:cs="Times New Roman"/>
          <w:b/>
          <w:sz w:val="20"/>
          <w:szCs w:val="20"/>
        </w:rPr>
        <w:t>Mogielnica</w:t>
      </w:r>
      <w:r w:rsidR="007961A0" w:rsidRPr="00777B20">
        <w:rPr>
          <w:rFonts w:ascii="Times New Roman" w:hAnsi="Times New Roman" w:cs="Times New Roman"/>
          <w:b/>
          <w:sz w:val="20"/>
          <w:szCs w:val="20"/>
        </w:rPr>
        <w:t xml:space="preserve">,  </w:t>
      </w:r>
      <w:r w:rsidR="00676B18">
        <w:rPr>
          <w:rFonts w:ascii="Times New Roman" w:hAnsi="Times New Roman" w:cs="Times New Roman"/>
          <w:b/>
          <w:sz w:val="20"/>
          <w:szCs w:val="20"/>
        </w:rPr>
        <w:t xml:space="preserve">                           </w:t>
      </w:r>
      <w:r w:rsidR="007961A0" w:rsidRPr="00777B20">
        <w:rPr>
          <w:rFonts w:ascii="Times New Roman" w:hAnsi="Times New Roman" w:cs="Times New Roman"/>
          <w:b/>
          <w:sz w:val="20"/>
          <w:szCs w:val="20"/>
        </w:rPr>
        <w:t xml:space="preserve">ul. </w:t>
      </w:r>
      <w:r w:rsidR="0025446B">
        <w:rPr>
          <w:rFonts w:ascii="Times New Roman" w:hAnsi="Times New Roman" w:cs="Times New Roman"/>
          <w:b/>
          <w:sz w:val="20"/>
          <w:szCs w:val="20"/>
        </w:rPr>
        <w:t>Przylesie 12</w:t>
      </w:r>
      <w:r w:rsidR="00676B18">
        <w:rPr>
          <w:rFonts w:ascii="Times New Roman" w:hAnsi="Times New Roman" w:cs="Times New Roman"/>
          <w:b/>
          <w:sz w:val="20"/>
          <w:szCs w:val="20"/>
        </w:rPr>
        <w:t xml:space="preserve"> </w:t>
      </w:r>
      <w:r w:rsidRPr="00C57CBA">
        <w:rPr>
          <w:rFonts w:ascii="Times New Roman" w:hAnsi="Times New Roman" w:cs="Times New Roman"/>
          <w:sz w:val="20"/>
          <w:szCs w:val="20"/>
        </w:rPr>
        <w:t xml:space="preserve">w terminie upływającym </w:t>
      </w:r>
      <w:r w:rsidR="00C710AA">
        <w:rPr>
          <w:rFonts w:ascii="Times New Roman" w:hAnsi="Times New Roman" w:cs="Times New Roman"/>
          <w:b/>
          <w:bCs/>
          <w:sz w:val="20"/>
          <w:szCs w:val="20"/>
          <w:u w:val="single"/>
        </w:rPr>
        <w:t>15</w:t>
      </w:r>
      <w:r w:rsidR="002B3301">
        <w:rPr>
          <w:rFonts w:ascii="Times New Roman" w:hAnsi="Times New Roman" w:cs="Times New Roman"/>
          <w:b/>
          <w:bCs/>
          <w:sz w:val="20"/>
          <w:szCs w:val="20"/>
          <w:u w:val="single"/>
        </w:rPr>
        <w:t xml:space="preserve"> grudnia</w:t>
      </w:r>
      <w:r w:rsidR="00676B18">
        <w:rPr>
          <w:rFonts w:ascii="Times New Roman" w:hAnsi="Times New Roman" w:cs="Times New Roman"/>
          <w:b/>
          <w:bCs/>
          <w:sz w:val="20"/>
          <w:szCs w:val="20"/>
          <w:u w:val="single"/>
        </w:rPr>
        <w:t xml:space="preserve"> </w:t>
      </w:r>
      <w:r w:rsidR="007961A0" w:rsidRPr="00C57CBA">
        <w:rPr>
          <w:rFonts w:ascii="Times New Roman" w:hAnsi="Times New Roman" w:cs="Times New Roman"/>
          <w:b/>
          <w:bCs/>
          <w:sz w:val="20"/>
          <w:szCs w:val="20"/>
          <w:u w:val="single"/>
        </w:rPr>
        <w:t>2016</w:t>
      </w:r>
      <w:r w:rsidRPr="00C57CBA">
        <w:rPr>
          <w:rFonts w:ascii="Times New Roman" w:hAnsi="Times New Roman" w:cs="Times New Roman"/>
          <w:b/>
          <w:bCs/>
          <w:sz w:val="20"/>
          <w:szCs w:val="20"/>
          <w:u w:val="single"/>
        </w:rPr>
        <w:t> r</w:t>
      </w:r>
      <w:r w:rsidR="00676B18">
        <w:rPr>
          <w:rFonts w:ascii="Times New Roman" w:hAnsi="Times New Roman" w:cs="Times New Roman"/>
          <w:b/>
          <w:bCs/>
          <w:sz w:val="20"/>
          <w:szCs w:val="20"/>
          <w:u w:val="single"/>
        </w:rPr>
        <w:t xml:space="preserve">oku </w:t>
      </w:r>
      <w:r w:rsidRPr="00C57CBA">
        <w:rPr>
          <w:rFonts w:ascii="Times New Roman" w:hAnsi="Times New Roman" w:cs="Times New Roman"/>
          <w:b/>
          <w:bCs/>
          <w:sz w:val="20"/>
          <w:szCs w:val="20"/>
          <w:u w:val="single"/>
        </w:rPr>
        <w:t>o godzinie 10:00</w:t>
      </w:r>
      <w:r w:rsidRPr="00C57CBA">
        <w:rPr>
          <w:rFonts w:ascii="Times New Roman" w:hAnsi="Times New Roman" w:cs="Times New Roman"/>
          <w:sz w:val="20"/>
          <w:szCs w:val="20"/>
        </w:rPr>
        <w:t>. Nie dopuszcza się przekazywania ofert wraz z pozostałymi wymaganymi dokumentami, w tym oświadczeń, faksem lub drogą elektroniczną w jakiejkolwiek postaci elektronicznej</w:t>
      </w:r>
      <w:r w:rsidR="00676B18">
        <w:rPr>
          <w:rFonts w:ascii="Times New Roman" w:hAnsi="Times New Roman" w:cs="Times New Roman"/>
          <w:sz w:val="20"/>
          <w:szCs w:val="20"/>
        </w:rPr>
        <w:t xml:space="preserve"> za wyjątkiem sytuacji opisanych w PZP.</w:t>
      </w:r>
    </w:p>
    <w:p w:rsidR="00D43968" w:rsidRPr="00C57CBA" w:rsidRDefault="00EB4C26" w:rsidP="00B96918">
      <w:pPr>
        <w:pStyle w:val="Standard"/>
        <w:numPr>
          <w:ilvl w:val="1"/>
          <w:numId w:val="6"/>
        </w:numPr>
        <w:shd w:val="clear" w:color="auto" w:fill="FFFFFF"/>
        <w:tabs>
          <w:tab w:val="left" w:pos="426"/>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sz w:val="20"/>
          <w:szCs w:val="20"/>
        </w:rPr>
        <w:t>W uzasadnionych przypadkach zamawiający może przed upływem terminu składania ofert zmienić treść SIWZ. Dokonane w ten sposób zmiany uzupełnią treść SIWZ, przez co staną się jej integralną częścią. Zamawiający niezwłocznie przekaże wszelkie zmiany treści SIWZ wszystkim wykonawcom, którym przekazał SIWZ, a także zamieści zmiany SIWZ na stronie www.</w:t>
      </w:r>
      <w:r w:rsidR="009B35C7">
        <w:rPr>
          <w:rFonts w:ascii="Times New Roman" w:hAnsi="Times New Roman" w:cs="Times New Roman"/>
          <w:sz w:val="20"/>
          <w:szCs w:val="20"/>
        </w:rPr>
        <w:t>mogielnica.pl/bip</w:t>
      </w:r>
    </w:p>
    <w:p w:rsidR="00D43968" w:rsidRPr="00C57CBA" w:rsidRDefault="00EB4C26" w:rsidP="00B96918">
      <w:pPr>
        <w:pStyle w:val="Standard"/>
        <w:numPr>
          <w:ilvl w:val="1"/>
          <w:numId w:val="6"/>
        </w:numPr>
        <w:shd w:val="clear" w:color="auto" w:fill="FFFFFF"/>
        <w:tabs>
          <w:tab w:val="left" w:pos="426"/>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sz w:val="20"/>
          <w:szCs w:val="20"/>
        </w:rPr>
        <w:t>Jeżeli w wyniku zmiany treści SIWZ nieprowadzącej do zmiany treści ogłoszenia o zamówieniu jest niezbędny dodatkowy  czas  na  wprowadzenie  zmian  w  ofertach,  zamawiający  przedłuży termin składania ofert i poinformuje o tym wykonawców, którym przekazano SIWZ,  a także zamieści tę informację na stronie www.</w:t>
      </w:r>
      <w:r w:rsidR="009B35C7">
        <w:rPr>
          <w:rFonts w:ascii="Times New Roman" w:hAnsi="Times New Roman" w:cs="Times New Roman"/>
          <w:sz w:val="20"/>
          <w:szCs w:val="20"/>
        </w:rPr>
        <w:t>mogielnica.pl/bip</w:t>
      </w:r>
      <w:r w:rsidRPr="00C57CBA">
        <w:rPr>
          <w:rFonts w:ascii="Times New Roman" w:hAnsi="Times New Roman" w:cs="Times New Roman"/>
          <w:sz w:val="20"/>
          <w:szCs w:val="20"/>
        </w:rPr>
        <w:t xml:space="preserve"> Jeżeli zmiana treści SIWZ spowoduje zmianę treści ogłoszenia o zamówieniu, to zamawiający przekaże Biuletynowi Zamówień Publicznych ogłoszenie o zmianie ogłoszenia</w:t>
      </w:r>
    </w:p>
    <w:p w:rsidR="00D43968" w:rsidRPr="00C57CBA" w:rsidRDefault="00EB4C26" w:rsidP="00B96918">
      <w:pPr>
        <w:pStyle w:val="Standard"/>
        <w:numPr>
          <w:ilvl w:val="1"/>
          <w:numId w:val="6"/>
        </w:numPr>
        <w:shd w:val="clear" w:color="auto" w:fill="FFFFFF"/>
        <w:tabs>
          <w:tab w:val="left" w:pos="426"/>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sz w:val="20"/>
          <w:szCs w:val="20"/>
        </w:rPr>
        <w:t>Zamawiający przedłuży termin składania ofert w przypadku wniesienia odwołania dotyczącego treści ogłoszenia o zamówieniu lub postanowień SIWZ.</w:t>
      </w:r>
    </w:p>
    <w:p w:rsidR="00D43968" w:rsidRPr="00C57CBA" w:rsidRDefault="00EB4C26" w:rsidP="00B96918">
      <w:pPr>
        <w:pStyle w:val="Standard"/>
        <w:numPr>
          <w:ilvl w:val="1"/>
          <w:numId w:val="6"/>
        </w:numPr>
        <w:shd w:val="clear" w:color="auto" w:fill="FFFFFF"/>
        <w:tabs>
          <w:tab w:val="left" w:pos="426"/>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sz w:val="20"/>
          <w:szCs w:val="20"/>
        </w:rPr>
        <w:t>Wszelkie prawa i zobowiązania zamawiającego oraz wykonawcy ustalone w odniesieniu do terminu ustalonego pierwotnie - podlegają nowemu, tzn. przedłużonemu terminowi.</w:t>
      </w:r>
    </w:p>
    <w:p w:rsidR="00D43968" w:rsidRPr="00C57CBA" w:rsidRDefault="00EB4C26" w:rsidP="00B96918">
      <w:pPr>
        <w:pStyle w:val="Standard"/>
        <w:numPr>
          <w:ilvl w:val="1"/>
          <w:numId w:val="6"/>
        </w:numPr>
        <w:tabs>
          <w:tab w:val="left" w:pos="426"/>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sz w:val="20"/>
          <w:szCs w:val="20"/>
        </w:rPr>
        <w:t xml:space="preserve">Koperty zawierające dokumentacje ofertowe, które zamawiający otrzymał po upływie terminu określonego w </w:t>
      </w:r>
      <w:r w:rsidRPr="00C57CBA">
        <w:rPr>
          <w:rFonts w:ascii="Times New Roman" w:hAnsi="Times New Roman" w:cs="Times New Roman"/>
          <w:b/>
          <w:bCs/>
          <w:sz w:val="20"/>
          <w:szCs w:val="20"/>
        </w:rPr>
        <w:t>pkt 6.1</w:t>
      </w:r>
      <w:r w:rsidRPr="00C57CBA">
        <w:rPr>
          <w:rFonts w:ascii="Times New Roman" w:hAnsi="Times New Roman" w:cs="Times New Roman"/>
          <w:sz w:val="20"/>
          <w:szCs w:val="20"/>
        </w:rPr>
        <w:t>, zostaną - bez otwierania - zwrócone właściwym wykonawcom, po upływie terminu przewidzianego na wniesienie odwołania.</w:t>
      </w:r>
    </w:p>
    <w:p w:rsidR="00D43968" w:rsidRPr="00C57CBA" w:rsidRDefault="00EB4C26" w:rsidP="00B96918">
      <w:pPr>
        <w:pStyle w:val="Standard"/>
        <w:numPr>
          <w:ilvl w:val="0"/>
          <w:numId w:val="6"/>
        </w:numPr>
        <w:tabs>
          <w:tab w:val="left" w:pos="426"/>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b/>
          <w:sz w:val="20"/>
          <w:szCs w:val="20"/>
          <w:u w:val="single"/>
        </w:rPr>
        <w:t>Prowadzenie postępowania; otwarcie ofert wraz z pozostałymi wymaganymi dokumentami; termin związania ofertą.</w:t>
      </w:r>
    </w:p>
    <w:p w:rsidR="00D43968" w:rsidRPr="00C57CBA" w:rsidRDefault="00B96918" w:rsidP="003C079F">
      <w:pPr>
        <w:pStyle w:val="Standard"/>
        <w:tabs>
          <w:tab w:val="left" w:pos="720"/>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sz w:val="20"/>
          <w:szCs w:val="20"/>
        </w:rPr>
        <w:t xml:space="preserve">7.1. </w:t>
      </w:r>
      <w:r w:rsidR="00EB4C26" w:rsidRPr="00C57CBA">
        <w:rPr>
          <w:rFonts w:ascii="Times New Roman" w:hAnsi="Times New Roman" w:cs="Times New Roman"/>
          <w:sz w:val="20"/>
          <w:szCs w:val="20"/>
        </w:rPr>
        <w:t>W trakcie prowadzenia postępowania zostanie sporządzony pisemny protokół postępowania</w:t>
      </w:r>
      <w:r w:rsidR="00676B18">
        <w:rPr>
          <w:rFonts w:ascii="Times New Roman" w:hAnsi="Times New Roman" w:cs="Times New Roman"/>
          <w:sz w:val="20"/>
          <w:szCs w:val="20"/>
        </w:rPr>
        <w:t xml:space="preserve"> </w:t>
      </w:r>
      <w:r w:rsidR="00EB4C26" w:rsidRPr="00C57CBA">
        <w:rPr>
          <w:rFonts w:ascii="Times New Roman" w:hAnsi="Times New Roman" w:cs="Times New Roman"/>
          <w:sz w:val="20"/>
          <w:szCs w:val="20"/>
        </w:rPr>
        <w:t>o udzielenie zamówienia prowadzonego w trybie przetargu nieograniczonego. Protokół wraz z załącznikami, które stanowią oferty, opinie biegłych, oświadczenia, zawiadomienia, wnioski, inne dokumenty i informacje składane przez Zamawiającego i </w:t>
      </w:r>
      <w:r w:rsidR="004D2336" w:rsidRPr="00C57CBA">
        <w:rPr>
          <w:rFonts w:ascii="Times New Roman" w:hAnsi="Times New Roman" w:cs="Times New Roman"/>
          <w:sz w:val="20"/>
          <w:szCs w:val="20"/>
        </w:rPr>
        <w:t>Wykonawców</w:t>
      </w:r>
      <w:r w:rsidR="00EB4C26" w:rsidRPr="00C57CBA">
        <w:rPr>
          <w:rFonts w:ascii="Times New Roman" w:hAnsi="Times New Roman" w:cs="Times New Roman"/>
          <w:sz w:val="20"/>
          <w:szCs w:val="20"/>
        </w:rPr>
        <w:t xml:space="preserve">, jest jawny. Z zastrzeżeniem </w:t>
      </w:r>
      <w:r w:rsidRPr="00C57CBA">
        <w:rPr>
          <w:rFonts w:ascii="Times New Roman" w:hAnsi="Times New Roman" w:cs="Times New Roman"/>
          <w:sz w:val="20"/>
          <w:szCs w:val="20"/>
        </w:rPr>
        <w:t>pkt.</w:t>
      </w:r>
      <w:r w:rsidR="00EB4C26" w:rsidRPr="00C57CBA">
        <w:rPr>
          <w:rFonts w:ascii="Times New Roman" w:hAnsi="Times New Roman" w:cs="Times New Roman"/>
          <w:sz w:val="20"/>
          <w:szCs w:val="20"/>
        </w:rPr>
        <w:t> </w:t>
      </w:r>
      <w:r w:rsidR="00EB4C26" w:rsidRPr="00C57CBA">
        <w:rPr>
          <w:rFonts w:ascii="Times New Roman" w:hAnsi="Times New Roman" w:cs="Times New Roman"/>
          <w:b/>
          <w:bCs/>
          <w:sz w:val="20"/>
          <w:szCs w:val="20"/>
        </w:rPr>
        <w:t>5</w:t>
      </w:r>
      <w:r w:rsidR="00EB4C26" w:rsidRPr="00C57CBA">
        <w:rPr>
          <w:rFonts w:ascii="Times New Roman" w:hAnsi="Times New Roman" w:cs="Times New Roman"/>
          <w:sz w:val="20"/>
          <w:szCs w:val="20"/>
        </w:rPr>
        <w:t xml:space="preserve"> wszystkie oferty są jawne od chwili ich otwarcia, natomiast pozostałe załączniki do protokołu </w:t>
      </w:r>
      <w:r w:rsidR="001E0695" w:rsidRPr="00C57CBA">
        <w:rPr>
          <w:rFonts w:ascii="Times New Roman" w:hAnsi="Times New Roman" w:cs="Times New Roman"/>
          <w:sz w:val="20"/>
          <w:szCs w:val="20"/>
        </w:rPr>
        <w:t xml:space="preserve">Zamawiający </w:t>
      </w:r>
      <w:r w:rsidR="00EB4C26" w:rsidRPr="00C57CBA">
        <w:rPr>
          <w:rFonts w:ascii="Times New Roman" w:hAnsi="Times New Roman" w:cs="Times New Roman"/>
          <w:sz w:val="20"/>
          <w:szCs w:val="20"/>
        </w:rPr>
        <w:t>może udostępnić po dokonaniu wyboru oferty najkorzystniejszej lub po unieważnieniu postępowania.</w:t>
      </w:r>
    </w:p>
    <w:p w:rsidR="00D43968" w:rsidRPr="00C57CBA" w:rsidRDefault="00CF40DC" w:rsidP="0041383E">
      <w:pPr>
        <w:pStyle w:val="Standard"/>
        <w:tabs>
          <w:tab w:val="left" w:pos="720"/>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sz w:val="20"/>
          <w:szCs w:val="20"/>
        </w:rPr>
        <w:t xml:space="preserve">7.2. </w:t>
      </w:r>
      <w:r w:rsidR="00EB4C26" w:rsidRPr="00C57CBA">
        <w:rPr>
          <w:rFonts w:ascii="Times New Roman" w:hAnsi="Times New Roman" w:cs="Times New Roman"/>
          <w:sz w:val="20"/>
          <w:szCs w:val="20"/>
        </w:rPr>
        <w:t xml:space="preserve">W dniu </w:t>
      </w:r>
      <w:r w:rsidR="00C710AA">
        <w:rPr>
          <w:rFonts w:ascii="Times New Roman" w:hAnsi="Times New Roman" w:cs="Times New Roman"/>
          <w:b/>
          <w:sz w:val="20"/>
          <w:szCs w:val="20"/>
        </w:rPr>
        <w:t>15</w:t>
      </w:r>
      <w:r w:rsidR="002B3301">
        <w:rPr>
          <w:rFonts w:ascii="Times New Roman" w:hAnsi="Times New Roman" w:cs="Times New Roman"/>
          <w:b/>
          <w:sz w:val="20"/>
          <w:szCs w:val="20"/>
        </w:rPr>
        <w:t xml:space="preserve"> grudnia</w:t>
      </w:r>
      <w:r w:rsidR="0025446B">
        <w:rPr>
          <w:rFonts w:ascii="Times New Roman" w:hAnsi="Times New Roman" w:cs="Times New Roman"/>
          <w:b/>
          <w:sz w:val="20"/>
          <w:szCs w:val="20"/>
        </w:rPr>
        <w:t xml:space="preserve"> </w:t>
      </w:r>
      <w:r w:rsidR="007961A0" w:rsidRPr="00C57CBA">
        <w:rPr>
          <w:rFonts w:ascii="Times New Roman" w:hAnsi="Times New Roman" w:cs="Times New Roman"/>
          <w:b/>
          <w:sz w:val="20"/>
          <w:szCs w:val="20"/>
        </w:rPr>
        <w:t xml:space="preserve">2016 </w:t>
      </w:r>
      <w:r w:rsidR="00EB4C26" w:rsidRPr="00C57CBA">
        <w:rPr>
          <w:rFonts w:ascii="Times New Roman" w:hAnsi="Times New Roman" w:cs="Times New Roman"/>
          <w:b/>
          <w:bCs/>
          <w:sz w:val="20"/>
          <w:szCs w:val="20"/>
        </w:rPr>
        <w:t>r</w:t>
      </w:r>
      <w:r w:rsidR="00676B18">
        <w:rPr>
          <w:rFonts w:ascii="Times New Roman" w:hAnsi="Times New Roman" w:cs="Times New Roman"/>
          <w:b/>
          <w:bCs/>
          <w:sz w:val="20"/>
          <w:szCs w:val="20"/>
        </w:rPr>
        <w:t xml:space="preserve">oku </w:t>
      </w:r>
      <w:r w:rsidR="00EB4C26" w:rsidRPr="00C57CBA">
        <w:rPr>
          <w:rFonts w:ascii="Times New Roman" w:hAnsi="Times New Roman" w:cs="Times New Roman"/>
          <w:sz w:val="20"/>
          <w:szCs w:val="20"/>
        </w:rPr>
        <w:t xml:space="preserve">w siedzibie </w:t>
      </w:r>
      <w:r w:rsidR="004D2336" w:rsidRPr="00C57CBA">
        <w:rPr>
          <w:rFonts w:ascii="Times New Roman" w:hAnsi="Times New Roman" w:cs="Times New Roman"/>
          <w:sz w:val="20"/>
          <w:szCs w:val="20"/>
        </w:rPr>
        <w:t xml:space="preserve">Zamawiającego </w:t>
      </w:r>
      <w:r w:rsidR="00EB4C26" w:rsidRPr="00C57CBA">
        <w:rPr>
          <w:rFonts w:ascii="Times New Roman" w:hAnsi="Times New Roman" w:cs="Times New Roman"/>
          <w:sz w:val="20"/>
          <w:szCs w:val="20"/>
        </w:rPr>
        <w:t xml:space="preserve">w </w:t>
      </w:r>
      <w:r w:rsidR="0025446B">
        <w:rPr>
          <w:rFonts w:ascii="Times New Roman" w:hAnsi="Times New Roman" w:cs="Times New Roman"/>
          <w:sz w:val="20"/>
          <w:szCs w:val="20"/>
        </w:rPr>
        <w:t>Mogielnicy ul. Przylesie 12</w:t>
      </w:r>
      <w:r w:rsidR="00EB4C26" w:rsidRPr="00C57CBA">
        <w:rPr>
          <w:rFonts w:ascii="Times New Roman" w:hAnsi="Times New Roman" w:cs="Times New Roman"/>
          <w:sz w:val="20"/>
          <w:szCs w:val="20"/>
        </w:rPr>
        <w:t xml:space="preserve">, odbędzie się jawne otwarcie ofert złożonych wraz z pozostałymi wymaganymi dokumentami; początek - </w:t>
      </w:r>
      <w:r w:rsidR="00EB4C26" w:rsidRPr="00C57CBA">
        <w:rPr>
          <w:rFonts w:ascii="Times New Roman" w:hAnsi="Times New Roman" w:cs="Times New Roman"/>
          <w:bCs/>
          <w:sz w:val="20"/>
          <w:szCs w:val="20"/>
        </w:rPr>
        <w:t>godzina10:30</w:t>
      </w:r>
      <w:r w:rsidR="00EB4C26" w:rsidRPr="00C57CBA">
        <w:rPr>
          <w:rFonts w:ascii="Times New Roman" w:hAnsi="Times New Roman" w:cs="Times New Roman"/>
          <w:sz w:val="20"/>
          <w:szCs w:val="20"/>
        </w:rPr>
        <w:t>.</w:t>
      </w:r>
    </w:p>
    <w:p w:rsidR="003C079F" w:rsidRPr="003C079F" w:rsidRDefault="003C079F" w:rsidP="0041383E">
      <w:pPr>
        <w:pStyle w:val="Standard"/>
        <w:tabs>
          <w:tab w:val="left" w:pos="720"/>
        </w:tabs>
        <w:spacing w:line="288" w:lineRule="auto"/>
        <w:ind w:left="426" w:hanging="426"/>
        <w:rPr>
          <w:rFonts w:ascii="Times New Roman" w:hAnsi="Times New Roman" w:cs="Times New Roman"/>
          <w:sz w:val="20"/>
          <w:szCs w:val="20"/>
        </w:rPr>
      </w:pPr>
      <w:r>
        <w:rPr>
          <w:rFonts w:ascii="Times New Roman" w:hAnsi="Times New Roman" w:cs="Times New Roman"/>
          <w:sz w:val="20"/>
          <w:szCs w:val="20"/>
        </w:rPr>
        <w:lastRenderedPageBreak/>
        <w:t xml:space="preserve">7.3   </w:t>
      </w:r>
      <w:r w:rsidRPr="003C079F">
        <w:rPr>
          <w:rFonts w:ascii="Times New Roman" w:hAnsi="Times New Roman" w:cs="Times New Roman"/>
          <w:sz w:val="20"/>
          <w:szCs w:val="20"/>
        </w:rPr>
        <w:t xml:space="preserve">Wykonawcy mogą uczestniczyć w publicznej sesji otwarcia ofert. </w:t>
      </w:r>
    </w:p>
    <w:p w:rsidR="003C079F" w:rsidRPr="003C079F" w:rsidRDefault="003C079F" w:rsidP="0041383E">
      <w:pPr>
        <w:pStyle w:val="Standard"/>
        <w:tabs>
          <w:tab w:val="left" w:pos="720"/>
        </w:tabs>
        <w:spacing w:line="288" w:lineRule="auto"/>
        <w:ind w:left="426" w:hanging="426"/>
        <w:rPr>
          <w:rFonts w:ascii="Times New Roman" w:hAnsi="Times New Roman" w:cs="Times New Roman"/>
          <w:sz w:val="20"/>
          <w:szCs w:val="20"/>
        </w:rPr>
      </w:pPr>
      <w:r>
        <w:rPr>
          <w:rFonts w:ascii="Times New Roman" w:hAnsi="Times New Roman" w:cs="Times New Roman"/>
          <w:sz w:val="20"/>
          <w:szCs w:val="20"/>
        </w:rPr>
        <w:t xml:space="preserve">7.4   </w:t>
      </w:r>
      <w:r w:rsidRPr="003C079F">
        <w:rPr>
          <w:rFonts w:ascii="Times New Roman" w:hAnsi="Times New Roman" w:cs="Times New Roman"/>
          <w:sz w:val="20"/>
          <w:szCs w:val="20"/>
        </w:rPr>
        <w:t>Bezpośrednio przed otwarciem ofert zamawiający poda kwotę, jaką zamierza przeznaczyć na sfinansowanie zamówienia.</w:t>
      </w:r>
    </w:p>
    <w:p w:rsidR="003C079F" w:rsidRPr="003C079F" w:rsidRDefault="003C079F" w:rsidP="0041383E">
      <w:pPr>
        <w:pStyle w:val="Standard"/>
        <w:tabs>
          <w:tab w:val="left" w:pos="720"/>
        </w:tabs>
        <w:spacing w:line="288" w:lineRule="auto"/>
        <w:ind w:left="426" w:hanging="426"/>
        <w:rPr>
          <w:rFonts w:ascii="Times New Roman" w:hAnsi="Times New Roman" w:cs="Times New Roman"/>
          <w:sz w:val="20"/>
          <w:szCs w:val="20"/>
        </w:rPr>
      </w:pPr>
      <w:r>
        <w:rPr>
          <w:rFonts w:ascii="Times New Roman" w:hAnsi="Times New Roman" w:cs="Times New Roman"/>
          <w:sz w:val="20"/>
          <w:szCs w:val="20"/>
        </w:rPr>
        <w:t xml:space="preserve">7.5. </w:t>
      </w:r>
      <w:r w:rsidRPr="003C079F">
        <w:rPr>
          <w:rFonts w:ascii="Times New Roman" w:hAnsi="Times New Roman" w:cs="Times New Roman"/>
          <w:sz w:val="20"/>
          <w:szCs w:val="20"/>
        </w:rPr>
        <w:t xml:space="preserve">Z uwagi na jawność ofert od chwili ich otwarcia, ewentualne ich udostępnianie odbywać się będzie na wniosek wykonawcy. </w:t>
      </w:r>
    </w:p>
    <w:p w:rsidR="003C079F" w:rsidRPr="003C079F" w:rsidRDefault="003C079F" w:rsidP="0041383E">
      <w:pPr>
        <w:pStyle w:val="Standard"/>
        <w:tabs>
          <w:tab w:val="left" w:pos="720"/>
        </w:tabs>
        <w:spacing w:line="288" w:lineRule="auto"/>
        <w:ind w:left="426" w:hanging="426"/>
        <w:rPr>
          <w:rFonts w:ascii="Times New Roman" w:hAnsi="Times New Roman" w:cs="Times New Roman"/>
          <w:sz w:val="20"/>
          <w:szCs w:val="20"/>
        </w:rPr>
      </w:pPr>
      <w:r>
        <w:rPr>
          <w:rFonts w:ascii="Times New Roman" w:hAnsi="Times New Roman" w:cs="Times New Roman"/>
          <w:sz w:val="20"/>
          <w:szCs w:val="20"/>
        </w:rPr>
        <w:t xml:space="preserve">7.6  </w:t>
      </w:r>
      <w:r w:rsidRPr="003C079F">
        <w:rPr>
          <w:rFonts w:ascii="Times New Roman" w:hAnsi="Times New Roman" w:cs="Times New Roman"/>
          <w:sz w:val="20"/>
          <w:szCs w:val="20"/>
        </w:rPr>
        <w:t>Niezwłocznie po otwarciu ofert zamawiający zamieści na stronie internetowej informacje dotyczące:</w:t>
      </w:r>
    </w:p>
    <w:p w:rsidR="003C079F" w:rsidRPr="003C079F" w:rsidRDefault="003C079F" w:rsidP="0041383E">
      <w:pPr>
        <w:pStyle w:val="Standard"/>
        <w:numPr>
          <w:ilvl w:val="0"/>
          <w:numId w:val="192"/>
        </w:numPr>
        <w:tabs>
          <w:tab w:val="left" w:pos="720"/>
        </w:tabs>
        <w:spacing w:line="288" w:lineRule="auto"/>
        <w:rPr>
          <w:rFonts w:ascii="Times New Roman" w:hAnsi="Times New Roman" w:cs="Times New Roman"/>
          <w:sz w:val="20"/>
          <w:szCs w:val="20"/>
        </w:rPr>
      </w:pPr>
      <w:r w:rsidRPr="003C079F">
        <w:rPr>
          <w:rFonts w:ascii="Times New Roman" w:hAnsi="Times New Roman" w:cs="Times New Roman"/>
          <w:sz w:val="20"/>
          <w:szCs w:val="20"/>
        </w:rPr>
        <w:t>kwoty, jaką zamierza przeznaczyć na sfinansowanie zamówienia,</w:t>
      </w:r>
    </w:p>
    <w:p w:rsidR="003C079F" w:rsidRPr="003C079F" w:rsidRDefault="003C079F" w:rsidP="0041383E">
      <w:pPr>
        <w:pStyle w:val="Standard"/>
        <w:numPr>
          <w:ilvl w:val="0"/>
          <w:numId w:val="192"/>
        </w:numPr>
        <w:tabs>
          <w:tab w:val="left" w:pos="720"/>
        </w:tabs>
        <w:spacing w:line="288" w:lineRule="auto"/>
        <w:rPr>
          <w:rFonts w:ascii="Times New Roman" w:hAnsi="Times New Roman" w:cs="Times New Roman"/>
          <w:sz w:val="20"/>
          <w:szCs w:val="20"/>
        </w:rPr>
      </w:pPr>
      <w:r w:rsidRPr="003C079F">
        <w:rPr>
          <w:rFonts w:ascii="Times New Roman" w:hAnsi="Times New Roman" w:cs="Times New Roman"/>
          <w:sz w:val="20"/>
          <w:szCs w:val="20"/>
        </w:rPr>
        <w:t>firm oraz adresów wykonawców, którzy złożyli oferty w terminie,</w:t>
      </w:r>
    </w:p>
    <w:p w:rsidR="0041383E" w:rsidRDefault="003C079F" w:rsidP="0041383E">
      <w:pPr>
        <w:pStyle w:val="Standard"/>
        <w:numPr>
          <w:ilvl w:val="0"/>
          <w:numId w:val="192"/>
        </w:numPr>
        <w:tabs>
          <w:tab w:val="left" w:pos="720"/>
        </w:tabs>
        <w:spacing w:line="288" w:lineRule="auto"/>
        <w:rPr>
          <w:rFonts w:ascii="Times New Roman" w:hAnsi="Times New Roman" w:cs="Times New Roman"/>
          <w:sz w:val="20"/>
          <w:szCs w:val="20"/>
        </w:rPr>
      </w:pPr>
      <w:r w:rsidRPr="003C079F">
        <w:rPr>
          <w:rFonts w:ascii="Times New Roman" w:hAnsi="Times New Roman" w:cs="Times New Roman"/>
          <w:sz w:val="20"/>
          <w:szCs w:val="20"/>
        </w:rPr>
        <w:t xml:space="preserve">ceny, </w:t>
      </w:r>
    </w:p>
    <w:p w:rsidR="0041383E" w:rsidRDefault="003C079F" w:rsidP="0041383E">
      <w:pPr>
        <w:pStyle w:val="Standard"/>
        <w:numPr>
          <w:ilvl w:val="0"/>
          <w:numId w:val="192"/>
        </w:numPr>
        <w:tabs>
          <w:tab w:val="left" w:pos="720"/>
        </w:tabs>
        <w:spacing w:line="288" w:lineRule="auto"/>
        <w:rPr>
          <w:rFonts w:ascii="Times New Roman" w:hAnsi="Times New Roman" w:cs="Times New Roman"/>
          <w:sz w:val="20"/>
          <w:szCs w:val="20"/>
        </w:rPr>
      </w:pPr>
      <w:r w:rsidRPr="003C079F">
        <w:rPr>
          <w:rFonts w:ascii="Times New Roman" w:hAnsi="Times New Roman" w:cs="Times New Roman"/>
          <w:sz w:val="20"/>
          <w:szCs w:val="20"/>
        </w:rPr>
        <w:t xml:space="preserve">terminu </w:t>
      </w:r>
      <w:r>
        <w:rPr>
          <w:rFonts w:ascii="Times New Roman" w:hAnsi="Times New Roman" w:cs="Times New Roman"/>
          <w:sz w:val="20"/>
          <w:szCs w:val="20"/>
        </w:rPr>
        <w:t>realizacji</w:t>
      </w:r>
      <w:r w:rsidRPr="003C079F">
        <w:rPr>
          <w:rFonts w:ascii="Times New Roman" w:hAnsi="Times New Roman" w:cs="Times New Roman"/>
          <w:sz w:val="20"/>
          <w:szCs w:val="20"/>
        </w:rPr>
        <w:t xml:space="preserve"> zamówienia, </w:t>
      </w:r>
    </w:p>
    <w:p w:rsidR="003C079F" w:rsidRPr="003C079F" w:rsidRDefault="003C079F" w:rsidP="0041383E">
      <w:pPr>
        <w:pStyle w:val="Standard"/>
        <w:numPr>
          <w:ilvl w:val="0"/>
          <w:numId w:val="192"/>
        </w:numPr>
        <w:tabs>
          <w:tab w:val="left" w:pos="720"/>
        </w:tabs>
        <w:spacing w:line="288" w:lineRule="auto"/>
        <w:rPr>
          <w:rFonts w:ascii="Times New Roman" w:hAnsi="Times New Roman" w:cs="Times New Roman"/>
          <w:sz w:val="20"/>
          <w:szCs w:val="20"/>
        </w:rPr>
      </w:pPr>
      <w:r>
        <w:rPr>
          <w:rFonts w:ascii="Times New Roman" w:hAnsi="Times New Roman" w:cs="Times New Roman"/>
          <w:sz w:val="20"/>
          <w:szCs w:val="20"/>
        </w:rPr>
        <w:t xml:space="preserve">terminów </w:t>
      </w:r>
      <w:r w:rsidRPr="003C079F">
        <w:rPr>
          <w:rFonts w:ascii="Times New Roman" w:hAnsi="Times New Roman" w:cs="Times New Roman"/>
          <w:sz w:val="20"/>
          <w:szCs w:val="20"/>
        </w:rPr>
        <w:t>płatności zawartych w ofertach.</w:t>
      </w:r>
    </w:p>
    <w:p w:rsidR="003C079F" w:rsidRPr="003C079F" w:rsidRDefault="003C079F" w:rsidP="0041383E">
      <w:pPr>
        <w:pStyle w:val="Standard"/>
        <w:tabs>
          <w:tab w:val="left" w:pos="720"/>
        </w:tabs>
        <w:spacing w:line="288" w:lineRule="auto"/>
        <w:ind w:left="426" w:hanging="426"/>
        <w:rPr>
          <w:rFonts w:ascii="Times New Roman" w:hAnsi="Times New Roman" w:cs="Times New Roman"/>
          <w:sz w:val="20"/>
          <w:szCs w:val="20"/>
        </w:rPr>
      </w:pPr>
      <w:r>
        <w:rPr>
          <w:rFonts w:ascii="Times New Roman" w:hAnsi="Times New Roman" w:cs="Times New Roman"/>
          <w:sz w:val="20"/>
          <w:szCs w:val="20"/>
        </w:rPr>
        <w:t xml:space="preserve">7.7  </w:t>
      </w:r>
      <w:r w:rsidRPr="003C079F">
        <w:rPr>
          <w:rFonts w:ascii="Times New Roman" w:hAnsi="Times New Roman" w:cs="Times New Roman"/>
          <w:sz w:val="20"/>
          <w:szCs w:val="20"/>
        </w:rPr>
        <w:t xml:space="preserve">Wykonawca jest związany ofertą przez okres 30 dni liczonych od dnia wyznaczonego na składanie ofert. </w:t>
      </w:r>
    </w:p>
    <w:p w:rsidR="003C079F" w:rsidRPr="003C079F" w:rsidRDefault="003C079F" w:rsidP="0041383E">
      <w:pPr>
        <w:pStyle w:val="Standard"/>
        <w:tabs>
          <w:tab w:val="left" w:pos="720"/>
        </w:tabs>
        <w:spacing w:line="288" w:lineRule="auto"/>
        <w:ind w:left="426" w:hanging="426"/>
        <w:rPr>
          <w:rFonts w:ascii="Times New Roman" w:hAnsi="Times New Roman" w:cs="Times New Roman"/>
          <w:sz w:val="20"/>
          <w:szCs w:val="20"/>
        </w:rPr>
      </w:pPr>
      <w:r>
        <w:rPr>
          <w:rFonts w:ascii="Times New Roman" w:hAnsi="Times New Roman" w:cs="Times New Roman"/>
          <w:sz w:val="20"/>
          <w:szCs w:val="20"/>
        </w:rPr>
        <w:t xml:space="preserve">7.8  </w:t>
      </w:r>
      <w:r w:rsidRPr="003C079F">
        <w:rPr>
          <w:rFonts w:ascii="Times New Roman" w:hAnsi="Times New Roman" w:cs="Times New Roman"/>
          <w:sz w:val="20"/>
          <w:szCs w:val="20"/>
        </w:rPr>
        <w:t>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 Ewentualne wniesienie odwołania po upływie terminu składania ofert powoduje zawieszenie biegu terminu związania ofertą do czasu ostatecznego rozstrzygnięcia odwołania.</w:t>
      </w:r>
    </w:p>
    <w:p w:rsidR="00D43968" w:rsidRPr="00C57CBA" w:rsidRDefault="00EB4C26" w:rsidP="003C079F">
      <w:pPr>
        <w:pStyle w:val="Standard"/>
        <w:tabs>
          <w:tab w:val="left" w:pos="720"/>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b/>
          <w:sz w:val="20"/>
          <w:szCs w:val="20"/>
        </w:rPr>
        <w:t>8.</w:t>
      </w:r>
      <w:r w:rsidR="002B3301">
        <w:rPr>
          <w:rFonts w:ascii="Times New Roman" w:hAnsi="Times New Roman" w:cs="Times New Roman"/>
          <w:b/>
          <w:sz w:val="20"/>
          <w:szCs w:val="20"/>
        </w:rPr>
        <w:t xml:space="preserve"> </w:t>
      </w:r>
      <w:r w:rsidRPr="00C57CBA">
        <w:rPr>
          <w:rFonts w:ascii="Times New Roman" w:hAnsi="Times New Roman" w:cs="Times New Roman"/>
          <w:b/>
          <w:sz w:val="20"/>
          <w:szCs w:val="20"/>
          <w:u w:val="single"/>
        </w:rPr>
        <w:t>Sprawdzanie wymaganych dokumentów, w tym ofert oraz sposób i kryteria oceny, prowadzące do wyboru oferty najkorzystniejszej.</w:t>
      </w:r>
    </w:p>
    <w:p w:rsidR="00D43968" w:rsidRPr="00C57CBA" w:rsidRDefault="00EB4C26" w:rsidP="00352B9C">
      <w:pPr>
        <w:pStyle w:val="Standard"/>
        <w:numPr>
          <w:ilvl w:val="0"/>
          <w:numId w:val="135"/>
        </w:numPr>
        <w:tabs>
          <w:tab w:val="left" w:pos="426"/>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sz w:val="20"/>
          <w:szCs w:val="20"/>
        </w:rPr>
        <w:t xml:space="preserve">Na żądanie </w:t>
      </w:r>
      <w:r w:rsidR="004D2336" w:rsidRPr="00C57CBA">
        <w:rPr>
          <w:rFonts w:ascii="Times New Roman" w:hAnsi="Times New Roman" w:cs="Times New Roman"/>
          <w:sz w:val="20"/>
          <w:szCs w:val="20"/>
        </w:rPr>
        <w:t xml:space="preserve">Zamawiającego </w:t>
      </w:r>
      <w:r w:rsidRPr="00C57CBA">
        <w:rPr>
          <w:rFonts w:ascii="Times New Roman" w:hAnsi="Times New Roman" w:cs="Times New Roman"/>
          <w:sz w:val="20"/>
          <w:szCs w:val="20"/>
        </w:rPr>
        <w:t xml:space="preserve">i w wyznaczonym przez niego terminie </w:t>
      </w:r>
      <w:r w:rsidR="004D2336" w:rsidRPr="00C57CBA">
        <w:rPr>
          <w:rFonts w:ascii="Times New Roman" w:hAnsi="Times New Roman" w:cs="Times New Roman"/>
          <w:sz w:val="20"/>
          <w:szCs w:val="20"/>
        </w:rPr>
        <w:t xml:space="preserve">Wykonawca </w:t>
      </w:r>
      <w:r w:rsidRPr="00C57CBA">
        <w:rPr>
          <w:rFonts w:ascii="Times New Roman" w:hAnsi="Times New Roman" w:cs="Times New Roman"/>
          <w:sz w:val="20"/>
          <w:szCs w:val="20"/>
        </w:rPr>
        <w:t xml:space="preserve">ma obowiązek przedstawić oryginały lub notarialnie potwierdzone kopie złożonych przez siebie dokumentów, o których mowa w </w:t>
      </w:r>
      <w:r w:rsidRPr="00C57CBA">
        <w:rPr>
          <w:rFonts w:ascii="Times New Roman" w:hAnsi="Times New Roman" w:cs="Times New Roman"/>
          <w:b/>
          <w:sz w:val="20"/>
          <w:szCs w:val="20"/>
        </w:rPr>
        <w:t>Dziale 3</w:t>
      </w:r>
      <w:r w:rsidRPr="00C57CBA">
        <w:rPr>
          <w:rFonts w:ascii="Times New Roman" w:hAnsi="Times New Roman" w:cs="Times New Roman"/>
          <w:sz w:val="20"/>
          <w:szCs w:val="20"/>
        </w:rPr>
        <w:t xml:space="preserve">, jeżeli złożona przez </w:t>
      </w:r>
      <w:r w:rsidR="004D2336" w:rsidRPr="00C57CBA">
        <w:rPr>
          <w:rFonts w:ascii="Times New Roman" w:hAnsi="Times New Roman" w:cs="Times New Roman"/>
          <w:sz w:val="20"/>
          <w:szCs w:val="20"/>
        </w:rPr>
        <w:t xml:space="preserve">Wykonawcę </w:t>
      </w:r>
      <w:r w:rsidRPr="00C57CBA">
        <w:rPr>
          <w:rFonts w:ascii="Times New Roman" w:hAnsi="Times New Roman" w:cs="Times New Roman"/>
          <w:sz w:val="20"/>
          <w:szCs w:val="20"/>
        </w:rPr>
        <w:t>kopia dokumentu jest nieczytelna lub budzi wątpliwości, co do jej prawdziwości.</w:t>
      </w:r>
    </w:p>
    <w:p w:rsidR="00D43968" w:rsidRPr="00C57CBA" w:rsidRDefault="00EB4C26" w:rsidP="0041383E">
      <w:pPr>
        <w:pStyle w:val="Standard"/>
        <w:numPr>
          <w:ilvl w:val="0"/>
          <w:numId w:val="12"/>
        </w:numPr>
        <w:shd w:val="clear" w:color="auto" w:fill="FFFFFF"/>
        <w:tabs>
          <w:tab w:val="left" w:pos="426"/>
        </w:tabs>
        <w:spacing w:line="288" w:lineRule="auto"/>
        <w:ind w:left="425" w:hanging="425"/>
        <w:jc w:val="both"/>
        <w:rPr>
          <w:rFonts w:ascii="Times New Roman" w:hAnsi="Times New Roman" w:cs="Times New Roman"/>
          <w:sz w:val="20"/>
          <w:szCs w:val="20"/>
        </w:rPr>
      </w:pPr>
      <w:r w:rsidRPr="00C57CBA">
        <w:rPr>
          <w:rFonts w:ascii="Times New Roman" w:hAnsi="Times New Roman" w:cs="Times New Roman"/>
          <w:sz w:val="20"/>
          <w:szCs w:val="20"/>
        </w:rPr>
        <w:t>Zamawiający</w:t>
      </w:r>
      <w:r w:rsidRPr="00C57CBA">
        <w:rPr>
          <w:rFonts w:ascii="Times New Roman" w:hAnsi="Times New Roman" w:cs="Times New Roman"/>
          <w:spacing w:val="1"/>
          <w:sz w:val="20"/>
          <w:szCs w:val="20"/>
        </w:rPr>
        <w:t xml:space="preserve">  wezwie  </w:t>
      </w:r>
      <w:r w:rsidR="004D2336" w:rsidRPr="00C57CBA">
        <w:rPr>
          <w:rFonts w:ascii="Times New Roman" w:hAnsi="Times New Roman" w:cs="Times New Roman"/>
          <w:sz w:val="20"/>
          <w:szCs w:val="20"/>
        </w:rPr>
        <w:t>Wykonawców</w:t>
      </w:r>
      <w:r w:rsidRPr="00C57CBA">
        <w:rPr>
          <w:rFonts w:ascii="Times New Roman" w:hAnsi="Times New Roman" w:cs="Times New Roman"/>
          <w:spacing w:val="1"/>
          <w:sz w:val="20"/>
          <w:szCs w:val="20"/>
        </w:rPr>
        <w:t xml:space="preserve">,   którzy w  terminie  składania  ofert   nie  złożyli   oświadczeń, dokumentów lub pełnomocnictw, o których mowa w </w:t>
      </w:r>
      <w:r w:rsidRPr="00C57CBA">
        <w:rPr>
          <w:rFonts w:ascii="Times New Roman" w:hAnsi="Times New Roman" w:cs="Times New Roman"/>
          <w:b/>
          <w:spacing w:val="1"/>
          <w:sz w:val="20"/>
          <w:szCs w:val="20"/>
        </w:rPr>
        <w:t>Dziale 3</w:t>
      </w:r>
      <w:r w:rsidRPr="00C57CBA">
        <w:rPr>
          <w:rFonts w:ascii="Times New Roman" w:hAnsi="Times New Roman" w:cs="Times New Roman"/>
          <w:spacing w:val="1"/>
          <w:sz w:val="20"/>
          <w:szCs w:val="20"/>
        </w:rPr>
        <w:t xml:space="preserve">, albo którzy złożyli wymagane przez </w:t>
      </w:r>
      <w:r w:rsidR="004D2336" w:rsidRPr="00C57CBA">
        <w:rPr>
          <w:rFonts w:ascii="Times New Roman" w:hAnsi="Times New Roman" w:cs="Times New Roman"/>
          <w:spacing w:val="1"/>
          <w:sz w:val="20"/>
          <w:szCs w:val="20"/>
        </w:rPr>
        <w:t xml:space="preserve">Zamawiającego </w:t>
      </w:r>
      <w:r w:rsidRPr="00C57CBA">
        <w:rPr>
          <w:rFonts w:ascii="Times New Roman" w:hAnsi="Times New Roman" w:cs="Times New Roman"/>
          <w:spacing w:val="1"/>
          <w:sz w:val="20"/>
          <w:szCs w:val="20"/>
        </w:rPr>
        <w:t xml:space="preserve">oświadczenia i dokumenty, o których mowa w </w:t>
      </w:r>
      <w:r w:rsidRPr="00C57CBA">
        <w:rPr>
          <w:rFonts w:ascii="Times New Roman" w:hAnsi="Times New Roman" w:cs="Times New Roman"/>
          <w:b/>
          <w:spacing w:val="1"/>
          <w:sz w:val="20"/>
          <w:szCs w:val="20"/>
        </w:rPr>
        <w:t>ww. Dziale</w:t>
      </w:r>
      <w:r w:rsidRPr="00C57CBA">
        <w:rPr>
          <w:rFonts w:ascii="Times New Roman" w:hAnsi="Times New Roman" w:cs="Times New Roman"/>
          <w:spacing w:val="1"/>
          <w:sz w:val="20"/>
          <w:szCs w:val="20"/>
        </w:rPr>
        <w:t xml:space="preserve">, zawierające błędy lub którzy złożyli wadliwe pełnomocnictwa, do ich złożenia w wyznaczonym terminie, chyba że mimo ich złożenia oferta </w:t>
      </w:r>
      <w:r w:rsidRPr="00C57CBA">
        <w:rPr>
          <w:rFonts w:ascii="Times New Roman" w:hAnsi="Times New Roman" w:cs="Times New Roman"/>
          <w:sz w:val="20"/>
          <w:szCs w:val="20"/>
        </w:rPr>
        <w:t>wykonawcy</w:t>
      </w:r>
      <w:r w:rsidRPr="00C57CBA">
        <w:rPr>
          <w:rFonts w:ascii="Times New Roman" w:hAnsi="Times New Roman" w:cs="Times New Roman"/>
          <w:spacing w:val="1"/>
          <w:sz w:val="20"/>
          <w:szCs w:val="20"/>
        </w:rPr>
        <w:t xml:space="preserve"> podlega odrzuceniu albo konieczne byłoby unieważnienie postępowania; złożone na wezwanie </w:t>
      </w:r>
      <w:r w:rsidR="004D2336" w:rsidRPr="00C57CBA">
        <w:rPr>
          <w:rFonts w:ascii="Times New Roman" w:hAnsi="Times New Roman" w:cs="Times New Roman"/>
          <w:sz w:val="20"/>
          <w:szCs w:val="20"/>
        </w:rPr>
        <w:t>Zamawiającego</w:t>
      </w:r>
      <w:r w:rsidR="00676B18">
        <w:rPr>
          <w:rFonts w:ascii="Times New Roman" w:hAnsi="Times New Roman" w:cs="Times New Roman"/>
          <w:sz w:val="20"/>
          <w:szCs w:val="20"/>
        </w:rPr>
        <w:t xml:space="preserve"> </w:t>
      </w:r>
      <w:r w:rsidRPr="00C57CBA">
        <w:rPr>
          <w:rFonts w:ascii="Times New Roman" w:hAnsi="Times New Roman" w:cs="Times New Roman"/>
          <w:spacing w:val="1"/>
          <w:sz w:val="20"/>
          <w:szCs w:val="20"/>
        </w:rPr>
        <w:t xml:space="preserve">oświadczenia i dokumenty, o których mowa w  </w:t>
      </w:r>
      <w:r w:rsidRPr="00C57CBA">
        <w:rPr>
          <w:rFonts w:ascii="Times New Roman" w:hAnsi="Times New Roman" w:cs="Times New Roman"/>
          <w:b/>
          <w:spacing w:val="1"/>
          <w:sz w:val="20"/>
          <w:szCs w:val="20"/>
        </w:rPr>
        <w:t>Dziale 3</w:t>
      </w:r>
      <w:r w:rsidRPr="00C57CBA">
        <w:rPr>
          <w:rFonts w:ascii="Times New Roman" w:hAnsi="Times New Roman" w:cs="Times New Roman"/>
          <w:spacing w:val="1"/>
          <w:sz w:val="20"/>
          <w:szCs w:val="20"/>
        </w:rPr>
        <w:t xml:space="preserve">, powinny potwierdzać spełnianie przez </w:t>
      </w:r>
      <w:r w:rsidR="004D2336" w:rsidRPr="00C57CBA">
        <w:rPr>
          <w:rFonts w:ascii="Times New Roman" w:hAnsi="Times New Roman" w:cs="Times New Roman"/>
          <w:sz w:val="20"/>
          <w:szCs w:val="20"/>
        </w:rPr>
        <w:t>Wykonawcę</w:t>
      </w:r>
      <w:r w:rsidR="00676B18">
        <w:rPr>
          <w:rFonts w:ascii="Times New Roman" w:hAnsi="Times New Roman" w:cs="Times New Roman"/>
          <w:sz w:val="20"/>
          <w:szCs w:val="20"/>
        </w:rPr>
        <w:t xml:space="preserve"> </w:t>
      </w:r>
      <w:r w:rsidRPr="00C57CBA">
        <w:rPr>
          <w:rFonts w:ascii="Times New Roman" w:hAnsi="Times New Roman" w:cs="Times New Roman"/>
          <w:spacing w:val="1"/>
          <w:sz w:val="20"/>
          <w:szCs w:val="20"/>
        </w:rPr>
        <w:t xml:space="preserve">warunków udziału w postępowaniu, określonych przez </w:t>
      </w:r>
      <w:r w:rsidR="004D2336" w:rsidRPr="00C57CBA">
        <w:rPr>
          <w:rFonts w:ascii="Times New Roman" w:hAnsi="Times New Roman" w:cs="Times New Roman"/>
          <w:sz w:val="20"/>
          <w:szCs w:val="20"/>
        </w:rPr>
        <w:t>Zamawiającego</w:t>
      </w:r>
      <w:r w:rsidRPr="00C57CBA">
        <w:rPr>
          <w:rFonts w:ascii="Times New Roman" w:hAnsi="Times New Roman" w:cs="Times New Roman"/>
          <w:spacing w:val="1"/>
          <w:sz w:val="20"/>
          <w:szCs w:val="20"/>
        </w:rPr>
        <w:t>, nie później niż  w dniu, w którym upłynął termin składania ofert.</w:t>
      </w:r>
    </w:p>
    <w:p w:rsidR="00D43968" w:rsidRPr="00C57CBA" w:rsidRDefault="00EB4C26" w:rsidP="00CF40DC">
      <w:pPr>
        <w:pStyle w:val="Standard"/>
        <w:numPr>
          <w:ilvl w:val="0"/>
          <w:numId w:val="12"/>
        </w:numPr>
        <w:tabs>
          <w:tab w:val="left" w:pos="426"/>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sz w:val="20"/>
          <w:szCs w:val="20"/>
        </w:rPr>
        <w:t>Z postępowania o udzielenie zamówienia wyklucza się</w:t>
      </w:r>
      <w:r w:rsidR="004D2336" w:rsidRPr="00C57CBA">
        <w:rPr>
          <w:rFonts w:ascii="Times New Roman" w:hAnsi="Times New Roman" w:cs="Times New Roman"/>
          <w:sz w:val="20"/>
          <w:szCs w:val="20"/>
        </w:rPr>
        <w:t xml:space="preserve"> Wykonawców</w:t>
      </w:r>
      <w:r w:rsidRPr="00C57CBA">
        <w:rPr>
          <w:rFonts w:ascii="Times New Roman" w:hAnsi="Times New Roman" w:cs="Times New Roman"/>
          <w:sz w:val="20"/>
          <w:szCs w:val="20"/>
        </w:rPr>
        <w:t xml:space="preserve">, o których mowa w art. 24 ust. 1 i 2 </w:t>
      </w:r>
      <w:r w:rsidRPr="00C57CBA">
        <w:rPr>
          <w:rFonts w:ascii="Times New Roman" w:hAnsi="Times New Roman" w:cs="Times New Roman"/>
          <w:smallCaps/>
          <w:sz w:val="20"/>
          <w:szCs w:val="20"/>
        </w:rPr>
        <w:t>pzp</w:t>
      </w:r>
      <w:r w:rsidRPr="00C57CBA">
        <w:rPr>
          <w:rFonts w:ascii="Times New Roman" w:hAnsi="Times New Roman" w:cs="Times New Roman"/>
          <w:sz w:val="20"/>
          <w:szCs w:val="20"/>
        </w:rPr>
        <w:t>, w szczególności:</w:t>
      </w:r>
    </w:p>
    <w:p w:rsidR="00D43968" w:rsidRPr="00C57CBA" w:rsidRDefault="004D2336" w:rsidP="00352B9C">
      <w:pPr>
        <w:pStyle w:val="Akapitzlist"/>
        <w:numPr>
          <w:ilvl w:val="1"/>
          <w:numId w:val="29"/>
        </w:numPr>
        <w:tabs>
          <w:tab w:val="left" w:pos="851"/>
        </w:tabs>
        <w:spacing w:line="288" w:lineRule="auto"/>
        <w:ind w:left="851" w:hanging="425"/>
        <w:jc w:val="both"/>
        <w:rPr>
          <w:rFonts w:ascii="Times New Roman" w:hAnsi="Times New Roman" w:cs="Times New Roman"/>
          <w:sz w:val="20"/>
          <w:szCs w:val="20"/>
        </w:rPr>
      </w:pPr>
      <w:r w:rsidRPr="00C57CBA">
        <w:rPr>
          <w:rFonts w:ascii="Times New Roman" w:hAnsi="Times New Roman" w:cs="Times New Roman"/>
          <w:sz w:val="20"/>
          <w:szCs w:val="20"/>
        </w:rPr>
        <w:t>Wykonawców</w:t>
      </w:r>
      <w:r w:rsidR="00EB4C26" w:rsidRPr="00C57CBA">
        <w:rPr>
          <w:rFonts w:ascii="Times New Roman" w:hAnsi="Times New Roman" w:cs="Times New Roman"/>
          <w:sz w:val="20"/>
          <w:szCs w:val="20"/>
        </w:rPr>
        <w:t xml:space="preserve">, w stosunku do których otwarto likwidację lub których upadłość ogłoszono, </w:t>
      </w:r>
      <w:r w:rsidR="00676B18">
        <w:rPr>
          <w:rFonts w:ascii="Times New Roman" w:hAnsi="Times New Roman" w:cs="Times New Roman"/>
          <w:sz w:val="20"/>
          <w:szCs w:val="20"/>
        </w:rPr>
        <w:t xml:space="preserve">                            </w:t>
      </w:r>
      <w:r w:rsidR="00EB4C26" w:rsidRPr="00C57CBA">
        <w:rPr>
          <w:rFonts w:ascii="Times New Roman" w:hAnsi="Times New Roman" w:cs="Times New Roman"/>
          <w:sz w:val="20"/>
          <w:szCs w:val="20"/>
        </w:rPr>
        <w:t xml:space="preserve"> z wyjątkiem </w:t>
      </w:r>
      <w:r w:rsidRPr="00C57CBA">
        <w:rPr>
          <w:rFonts w:ascii="Times New Roman" w:hAnsi="Times New Roman" w:cs="Times New Roman"/>
          <w:sz w:val="20"/>
          <w:szCs w:val="20"/>
        </w:rPr>
        <w:t>Wykonawców</w:t>
      </w:r>
      <w:r w:rsidR="00EB4C26" w:rsidRPr="00C57CBA">
        <w:rPr>
          <w:rFonts w:ascii="Times New Roman" w:hAnsi="Times New Roman" w:cs="Times New Roman"/>
          <w:sz w:val="20"/>
          <w:szCs w:val="20"/>
        </w:rPr>
        <w:t>, którzy po ogłoszeniu upadłości zawarli układ zatwierdzony prawomocnym postanowieniem sądu, jeżeli układ nie przewiduje zaspokojenia wierzycieli przez likwidację majątku upadłego;</w:t>
      </w:r>
    </w:p>
    <w:p w:rsidR="00D43968" w:rsidRPr="00C57CBA" w:rsidRDefault="004D2336" w:rsidP="00352B9C">
      <w:pPr>
        <w:pStyle w:val="Akapitzlist"/>
        <w:numPr>
          <w:ilvl w:val="1"/>
          <w:numId w:val="29"/>
        </w:numPr>
        <w:tabs>
          <w:tab w:val="left" w:pos="851"/>
        </w:tabs>
        <w:spacing w:line="288" w:lineRule="auto"/>
        <w:ind w:left="851" w:hanging="425"/>
        <w:jc w:val="both"/>
        <w:rPr>
          <w:rFonts w:ascii="Times New Roman" w:hAnsi="Times New Roman" w:cs="Times New Roman"/>
          <w:sz w:val="20"/>
          <w:szCs w:val="20"/>
        </w:rPr>
      </w:pPr>
      <w:r w:rsidRPr="00C57CBA">
        <w:rPr>
          <w:rFonts w:ascii="Times New Roman" w:hAnsi="Times New Roman" w:cs="Times New Roman"/>
          <w:sz w:val="20"/>
          <w:szCs w:val="20"/>
        </w:rPr>
        <w:t>Wykonawców</w:t>
      </w:r>
      <w:r w:rsidR="00EB4C26" w:rsidRPr="00C57CBA">
        <w:rPr>
          <w:rFonts w:ascii="Times New Roman" w:hAnsi="Times New Roman" w:cs="Times New Roman"/>
          <w:sz w:val="20"/>
          <w:szCs w:val="20"/>
        </w:rPr>
        <w:t>,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D43968" w:rsidRPr="00C57CBA" w:rsidRDefault="00EB4C26" w:rsidP="00352B9C">
      <w:pPr>
        <w:pStyle w:val="Akapitzlist"/>
        <w:numPr>
          <w:ilvl w:val="1"/>
          <w:numId w:val="29"/>
        </w:numPr>
        <w:tabs>
          <w:tab w:val="left" w:pos="851"/>
        </w:tabs>
        <w:spacing w:line="288" w:lineRule="auto"/>
        <w:ind w:left="851" w:hanging="425"/>
        <w:jc w:val="both"/>
        <w:rPr>
          <w:rFonts w:ascii="Times New Roman" w:hAnsi="Times New Roman" w:cs="Times New Roman"/>
          <w:sz w:val="20"/>
          <w:szCs w:val="20"/>
        </w:rPr>
      </w:pPr>
      <w:r w:rsidRPr="00C57CBA">
        <w:rPr>
          <w:rFonts w:ascii="Times New Roman" w:hAnsi="Times New Roman" w:cs="Times New Roman"/>
          <w:sz w:val="20"/>
          <w:szCs w:val="20"/>
        </w:rPr>
        <w:t xml:space="preserve">osoby fizyczne, które prawomocnie skazano za przestępstwo popełnione w związku  </w:t>
      </w:r>
      <w:r w:rsidR="00972E9D">
        <w:rPr>
          <w:rFonts w:ascii="Times New Roman" w:hAnsi="Times New Roman" w:cs="Times New Roman"/>
          <w:sz w:val="20"/>
          <w:szCs w:val="20"/>
        </w:rPr>
        <w:t>z</w:t>
      </w:r>
      <w:r w:rsidRPr="00C57CBA">
        <w:rPr>
          <w:rFonts w:ascii="Times New Roman" w:hAnsi="Times New Roman" w:cs="Times New Roman"/>
          <w:sz w:val="20"/>
          <w:szCs w:val="20"/>
        </w:rPr>
        <w:t xml:space="preserve">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D43968" w:rsidRPr="00C57CBA" w:rsidRDefault="00EB4C26" w:rsidP="00352B9C">
      <w:pPr>
        <w:pStyle w:val="Akapitzlist"/>
        <w:numPr>
          <w:ilvl w:val="1"/>
          <w:numId w:val="29"/>
        </w:numPr>
        <w:tabs>
          <w:tab w:val="left" w:pos="851"/>
        </w:tabs>
        <w:spacing w:line="288" w:lineRule="auto"/>
        <w:ind w:left="851" w:hanging="425"/>
        <w:jc w:val="both"/>
        <w:rPr>
          <w:rFonts w:ascii="Times New Roman" w:hAnsi="Times New Roman" w:cs="Times New Roman"/>
          <w:sz w:val="20"/>
          <w:szCs w:val="20"/>
        </w:rPr>
      </w:pPr>
      <w:r w:rsidRPr="00C57CBA">
        <w:rPr>
          <w:rFonts w:ascii="Times New Roman" w:hAnsi="Times New Roman" w:cs="Times New Roman"/>
          <w:sz w:val="20"/>
          <w:szCs w:val="20"/>
        </w:rPr>
        <w:t xml:space="preserve">spółki jawne, których wspólnika prawomocnie skazano za przestępstwo popełnione </w:t>
      </w:r>
      <w:r w:rsidR="00972E9D">
        <w:rPr>
          <w:rFonts w:ascii="Times New Roman" w:hAnsi="Times New Roman" w:cs="Times New Roman"/>
          <w:sz w:val="20"/>
          <w:szCs w:val="20"/>
        </w:rPr>
        <w:t>w</w:t>
      </w:r>
      <w:r w:rsidRPr="00C57CBA">
        <w:rPr>
          <w:rFonts w:ascii="Times New Roman" w:hAnsi="Times New Roman" w:cs="Times New Roman"/>
          <w:sz w:val="20"/>
          <w:szCs w:val="20"/>
        </w:rPr>
        <w:t xml:space="preserve"> związku</w:t>
      </w:r>
      <w:r w:rsidR="00676B18">
        <w:rPr>
          <w:rFonts w:ascii="Times New Roman" w:hAnsi="Times New Roman" w:cs="Times New Roman"/>
          <w:sz w:val="20"/>
          <w:szCs w:val="20"/>
        </w:rPr>
        <w:t xml:space="preserve">                                              </w:t>
      </w:r>
      <w:r w:rsidRPr="00C57CBA">
        <w:rPr>
          <w:rFonts w:ascii="Times New Roman" w:hAnsi="Times New Roman" w:cs="Times New Roman"/>
          <w:sz w:val="20"/>
          <w:szCs w:val="20"/>
        </w:rPr>
        <w:t xml:space="preserve"> z postępowaniem o udzielenie zamówienia, przestępstwo przeciwko prawom osób wykonujących pracę zarobkową, przestępstwo przeciwko środowisku, przestępstwo przekupstwa, przestępstwo </w:t>
      </w:r>
      <w:r w:rsidRPr="00C57CBA">
        <w:rPr>
          <w:rFonts w:ascii="Times New Roman" w:hAnsi="Times New Roman" w:cs="Times New Roman"/>
          <w:sz w:val="20"/>
          <w:szCs w:val="20"/>
        </w:rPr>
        <w:lastRenderedPageBreak/>
        <w:t>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D43968" w:rsidRPr="00C57CBA" w:rsidRDefault="00EB4C26" w:rsidP="00352B9C">
      <w:pPr>
        <w:pStyle w:val="Akapitzlist"/>
        <w:numPr>
          <w:ilvl w:val="1"/>
          <w:numId w:val="29"/>
        </w:numPr>
        <w:tabs>
          <w:tab w:val="left" w:pos="851"/>
        </w:tabs>
        <w:spacing w:line="288" w:lineRule="auto"/>
        <w:ind w:left="851" w:hanging="425"/>
        <w:jc w:val="both"/>
        <w:rPr>
          <w:rFonts w:ascii="Times New Roman" w:hAnsi="Times New Roman" w:cs="Times New Roman"/>
          <w:sz w:val="20"/>
          <w:szCs w:val="20"/>
        </w:rPr>
      </w:pPr>
      <w:r w:rsidRPr="00C57CBA">
        <w:rPr>
          <w:rFonts w:ascii="Times New Roman" w:hAnsi="Times New Roman" w:cs="Times New Roman"/>
          <w:sz w:val="20"/>
          <w:szCs w:val="20"/>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w:t>
      </w:r>
      <w:r w:rsidR="00676B18">
        <w:rPr>
          <w:rFonts w:ascii="Times New Roman" w:hAnsi="Times New Roman" w:cs="Times New Roman"/>
          <w:sz w:val="20"/>
          <w:szCs w:val="20"/>
        </w:rPr>
        <w:t xml:space="preserve">                </w:t>
      </w:r>
      <w:r w:rsidRPr="00C57CBA">
        <w:rPr>
          <w:rFonts w:ascii="Times New Roman" w:hAnsi="Times New Roman" w:cs="Times New Roman"/>
          <w:sz w:val="20"/>
          <w:szCs w:val="20"/>
        </w:rPr>
        <w:t xml:space="preserve"> w celu osiągnięcia korzyści majątkowych, a także za przestępstwo skarbowe lub przestępstwo udziału w zorganizowanej grupie albo związku mających na celu popełnienie przestępstwa lub przestępstwa skarbowego;</w:t>
      </w:r>
    </w:p>
    <w:p w:rsidR="00D43968" w:rsidRPr="00C57CBA" w:rsidRDefault="00EB4C26" w:rsidP="00352B9C">
      <w:pPr>
        <w:pStyle w:val="Akapitzlist"/>
        <w:numPr>
          <w:ilvl w:val="1"/>
          <w:numId w:val="29"/>
        </w:numPr>
        <w:tabs>
          <w:tab w:val="left" w:pos="851"/>
        </w:tabs>
        <w:spacing w:line="288" w:lineRule="auto"/>
        <w:ind w:left="851" w:hanging="425"/>
        <w:jc w:val="both"/>
        <w:rPr>
          <w:rFonts w:ascii="Times New Roman" w:hAnsi="Times New Roman" w:cs="Times New Roman"/>
          <w:sz w:val="20"/>
          <w:szCs w:val="20"/>
        </w:rPr>
      </w:pPr>
      <w:r w:rsidRPr="00C57CBA">
        <w:rPr>
          <w:rFonts w:ascii="Times New Roman" w:hAnsi="Times New Roman" w:cs="Times New Roman"/>
          <w:sz w:val="20"/>
          <w:szCs w:val="20"/>
        </w:rPr>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D43968" w:rsidRPr="00C57CBA" w:rsidRDefault="00EB4C26" w:rsidP="00352B9C">
      <w:pPr>
        <w:pStyle w:val="Akapitzlist"/>
        <w:numPr>
          <w:ilvl w:val="1"/>
          <w:numId w:val="29"/>
        </w:numPr>
        <w:tabs>
          <w:tab w:val="left" w:pos="851"/>
        </w:tabs>
        <w:spacing w:line="288" w:lineRule="auto"/>
        <w:ind w:left="851" w:hanging="425"/>
        <w:jc w:val="both"/>
        <w:rPr>
          <w:rFonts w:ascii="Times New Roman" w:hAnsi="Times New Roman" w:cs="Times New Roman"/>
          <w:sz w:val="20"/>
          <w:szCs w:val="20"/>
        </w:rPr>
      </w:pPr>
      <w:r w:rsidRPr="00C57CBA">
        <w:rPr>
          <w:rFonts w:ascii="Times New Roman" w:hAnsi="Times New Roman" w:cs="Times New Roman"/>
          <w:sz w:val="20"/>
          <w:szCs w:val="20"/>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D43968" w:rsidRPr="00C57CBA" w:rsidRDefault="00EB4C26" w:rsidP="00352B9C">
      <w:pPr>
        <w:pStyle w:val="Akapitzlist"/>
        <w:numPr>
          <w:ilvl w:val="1"/>
          <w:numId w:val="29"/>
        </w:numPr>
        <w:tabs>
          <w:tab w:val="left" w:pos="851"/>
        </w:tabs>
        <w:spacing w:line="288" w:lineRule="auto"/>
        <w:ind w:left="851" w:hanging="425"/>
        <w:jc w:val="both"/>
        <w:rPr>
          <w:rFonts w:ascii="Times New Roman" w:hAnsi="Times New Roman" w:cs="Times New Roman"/>
          <w:sz w:val="20"/>
          <w:szCs w:val="20"/>
        </w:rPr>
      </w:pPr>
      <w:r w:rsidRPr="00C57CBA">
        <w:rPr>
          <w:rFonts w:ascii="Times New Roman" w:hAnsi="Times New Roman" w:cs="Times New Roman"/>
          <w:sz w:val="20"/>
          <w:szCs w:val="20"/>
        </w:rPr>
        <w:t>podmioty zbiorowe, wobec których sąd orzekł zakaz ubiegania się o zamówienia na podstawie przepisów o odpowiedzialności podmiotów zbiorowych za czyny zabronione pod groźbą kary;</w:t>
      </w:r>
    </w:p>
    <w:p w:rsidR="00D43968" w:rsidRPr="00C57CBA" w:rsidRDefault="004D2336" w:rsidP="00352B9C">
      <w:pPr>
        <w:pStyle w:val="Akapitzlist"/>
        <w:numPr>
          <w:ilvl w:val="1"/>
          <w:numId w:val="29"/>
        </w:numPr>
        <w:tabs>
          <w:tab w:val="left" w:pos="851"/>
        </w:tabs>
        <w:spacing w:line="288" w:lineRule="auto"/>
        <w:ind w:left="851" w:hanging="425"/>
        <w:jc w:val="both"/>
        <w:rPr>
          <w:rFonts w:ascii="Times New Roman" w:hAnsi="Times New Roman" w:cs="Times New Roman"/>
          <w:sz w:val="20"/>
          <w:szCs w:val="20"/>
        </w:rPr>
      </w:pPr>
      <w:r w:rsidRPr="00C57CBA">
        <w:rPr>
          <w:rFonts w:ascii="Times New Roman" w:hAnsi="Times New Roman" w:cs="Times New Roman"/>
          <w:sz w:val="20"/>
          <w:szCs w:val="20"/>
        </w:rPr>
        <w:t xml:space="preserve">Wykonawców </w:t>
      </w:r>
      <w:r w:rsidR="00EB4C26" w:rsidRPr="00C57CBA">
        <w:rPr>
          <w:rFonts w:ascii="Times New Roman" w:hAnsi="Times New Roman" w:cs="Times New Roman"/>
          <w:sz w:val="20"/>
          <w:szCs w:val="20"/>
        </w:rPr>
        <w:t>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D43968" w:rsidRPr="00C57CBA" w:rsidRDefault="004D2336" w:rsidP="00352B9C">
      <w:pPr>
        <w:pStyle w:val="Akapitzlist"/>
        <w:numPr>
          <w:ilvl w:val="1"/>
          <w:numId w:val="29"/>
        </w:numPr>
        <w:tabs>
          <w:tab w:val="left" w:pos="851"/>
        </w:tabs>
        <w:spacing w:line="288" w:lineRule="auto"/>
        <w:ind w:left="851" w:hanging="425"/>
        <w:jc w:val="both"/>
        <w:rPr>
          <w:rFonts w:ascii="Times New Roman" w:hAnsi="Times New Roman" w:cs="Times New Roman"/>
          <w:sz w:val="20"/>
          <w:szCs w:val="20"/>
        </w:rPr>
      </w:pPr>
      <w:r w:rsidRPr="00C57CBA">
        <w:rPr>
          <w:rFonts w:ascii="Times New Roman" w:hAnsi="Times New Roman" w:cs="Times New Roman"/>
          <w:sz w:val="20"/>
          <w:szCs w:val="20"/>
        </w:rPr>
        <w:t xml:space="preserve">Wykonawców </w:t>
      </w:r>
      <w:r w:rsidR="00EB4C26" w:rsidRPr="00C57CBA">
        <w:rPr>
          <w:rFonts w:ascii="Times New Roman" w:hAnsi="Times New Roman" w:cs="Times New Roman"/>
          <w:sz w:val="20"/>
          <w:szCs w:val="20"/>
        </w:rPr>
        <w:t>będących spółką jawną, spółką partnerską, spółką komandytową, spółką komandytowo-akcyjną lub osoba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D43968" w:rsidRPr="00C57CBA" w:rsidRDefault="00EB4C26">
      <w:pPr>
        <w:pStyle w:val="Standard"/>
        <w:tabs>
          <w:tab w:val="left" w:pos="720"/>
        </w:tabs>
        <w:spacing w:line="288" w:lineRule="auto"/>
        <w:jc w:val="both"/>
        <w:rPr>
          <w:rFonts w:ascii="Times New Roman" w:hAnsi="Times New Roman" w:cs="Times New Roman"/>
          <w:sz w:val="20"/>
          <w:szCs w:val="20"/>
        </w:rPr>
      </w:pPr>
      <w:r w:rsidRPr="00C57CBA">
        <w:rPr>
          <w:rFonts w:ascii="Times New Roman" w:hAnsi="Times New Roman" w:cs="Times New Roman"/>
          <w:sz w:val="20"/>
          <w:szCs w:val="20"/>
        </w:rPr>
        <w:t xml:space="preserve">Z postępowania o udzielenie zamówienia wyklucza się również </w:t>
      </w:r>
      <w:r w:rsidR="004D2336" w:rsidRPr="00C57CBA">
        <w:rPr>
          <w:rFonts w:ascii="Times New Roman" w:hAnsi="Times New Roman" w:cs="Times New Roman"/>
          <w:sz w:val="20"/>
          <w:szCs w:val="20"/>
        </w:rPr>
        <w:t>W</w:t>
      </w:r>
      <w:r w:rsidRPr="00C57CBA">
        <w:rPr>
          <w:rFonts w:ascii="Times New Roman" w:hAnsi="Times New Roman" w:cs="Times New Roman"/>
          <w:sz w:val="20"/>
          <w:szCs w:val="20"/>
        </w:rPr>
        <w:t>ykonawców, którzy:</w:t>
      </w:r>
    </w:p>
    <w:p w:rsidR="00D43968" w:rsidRPr="00C57CBA" w:rsidRDefault="00EB4C26" w:rsidP="00352B9C">
      <w:pPr>
        <w:pStyle w:val="Akapitzlist"/>
        <w:numPr>
          <w:ilvl w:val="0"/>
          <w:numId w:val="136"/>
        </w:numPr>
        <w:tabs>
          <w:tab w:val="left" w:pos="851"/>
        </w:tabs>
        <w:spacing w:line="288" w:lineRule="auto"/>
        <w:ind w:left="851" w:hanging="284"/>
        <w:jc w:val="both"/>
        <w:rPr>
          <w:rFonts w:ascii="Times New Roman" w:hAnsi="Times New Roman" w:cs="Times New Roman"/>
          <w:sz w:val="20"/>
          <w:szCs w:val="20"/>
        </w:rPr>
      </w:pPr>
      <w:r w:rsidRPr="00C57CBA">
        <w:rPr>
          <w:rFonts w:ascii="Times New Roman" w:hAnsi="Times New Roman" w:cs="Times New Roman"/>
          <w:sz w:val="20"/>
          <w:szCs w:val="20"/>
        </w:rPr>
        <w:t>wykonywali bezpośrednio czynności związane z przygotowaniem prowadzonego postępowania,</w:t>
      </w:r>
      <w:r w:rsidR="00676B18">
        <w:rPr>
          <w:rFonts w:ascii="Times New Roman" w:hAnsi="Times New Roman" w:cs="Times New Roman"/>
          <w:sz w:val="20"/>
          <w:szCs w:val="20"/>
        </w:rPr>
        <w:t xml:space="preserve">                   </w:t>
      </w:r>
      <w:r w:rsidRPr="00C57CBA">
        <w:rPr>
          <w:rFonts w:ascii="Times New Roman" w:hAnsi="Times New Roman" w:cs="Times New Roman"/>
          <w:sz w:val="20"/>
          <w:szCs w:val="20"/>
        </w:rPr>
        <w:t xml:space="preserve"> z wyłączeniem czynności wykonywanych podczas dialogu technicznego, o którym mowa w art. 31a ust. 1, lub posługiwali się w celu sporządzenia oferty osobami uczestniczącymi   w dokonywaniu tych czynności, chyba że udział tych </w:t>
      </w:r>
      <w:r w:rsidR="004D2336" w:rsidRPr="00C57CBA">
        <w:rPr>
          <w:rFonts w:ascii="Times New Roman" w:hAnsi="Times New Roman" w:cs="Times New Roman"/>
          <w:sz w:val="20"/>
          <w:szCs w:val="20"/>
        </w:rPr>
        <w:t xml:space="preserve">Wykonawców </w:t>
      </w:r>
      <w:r w:rsidRPr="00C57CBA">
        <w:rPr>
          <w:rFonts w:ascii="Times New Roman" w:hAnsi="Times New Roman" w:cs="Times New Roman"/>
          <w:sz w:val="20"/>
          <w:szCs w:val="20"/>
        </w:rPr>
        <w:t>w postępowaniu nie utrudni uczciwej konkurencji;</w:t>
      </w:r>
    </w:p>
    <w:p w:rsidR="00D43968" w:rsidRPr="00C57CBA" w:rsidRDefault="00EB4C26" w:rsidP="00352B9C">
      <w:pPr>
        <w:pStyle w:val="Akapitzlist"/>
        <w:numPr>
          <w:ilvl w:val="0"/>
          <w:numId w:val="30"/>
        </w:numPr>
        <w:tabs>
          <w:tab w:val="left" w:pos="851"/>
          <w:tab w:val="left" w:pos="1571"/>
        </w:tabs>
        <w:spacing w:line="288" w:lineRule="auto"/>
        <w:ind w:left="851" w:hanging="284"/>
        <w:jc w:val="both"/>
        <w:rPr>
          <w:rFonts w:ascii="Times New Roman" w:hAnsi="Times New Roman" w:cs="Times New Roman"/>
          <w:sz w:val="20"/>
          <w:szCs w:val="20"/>
        </w:rPr>
      </w:pPr>
      <w:r w:rsidRPr="00C57CBA">
        <w:rPr>
          <w:rFonts w:ascii="Times New Roman" w:hAnsi="Times New Roman" w:cs="Times New Roman"/>
          <w:sz w:val="20"/>
          <w:szCs w:val="20"/>
        </w:rPr>
        <w:t>złożyli nieprawdziwe informacje mające wpływ lub mogące mieć wpływ na wynik prowadzonego postępowania;</w:t>
      </w:r>
    </w:p>
    <w:p w:rsidR="00D43968" w:rsidRPr="00C57CBA" w:rsidRDefault="00EB4C26" w:rsidP="00352B9C">
      <w:pPr>
        <w:pStyle w:val="Akapitzlist"/>
        <w:numPr>
          <w:ilvl w:val="0"/>
          <w:numId w:val="30"/>
        </w:numPr>
        <w:tabs>
          <w:tab w:val="left" w:pos="851"/>
          <w:tab w:val="left" w:pos="1571"/>
        </w:tabs>
        <w:spacing w:line="288" w:lineRule="auto"/>
        <w:ind w:left="851" w:hanging="284"/>
        <w:jc w:val="both"/>
        <w:rPr>
          <w:rFonts w:ascii="Times New Roman" w:hAnsi="Times New Roman" w:cs="Times New Roman"/>
          <w:sz w:val="20"/>
          <w:szCs w:val="20"/>
        </w:rPr>
      </w:pPr>
      <w:r w:rsidRPr="00C57CBA">
        <w:rPr>
          <w:rFonts w:ascii="Times New Roman" w:hAnsi="Times New Roman" w:cs="Times New Roman"/>
          <w:sz w:val="20"/>
          <w:szCs w:val="20"/>
        </w:rPr>
        <w:t>nie wykazali spełniania warunków udziału w postępowaniu;</w:t>
      </w:r>
    </w:p>
    <w:p w:rsidR="00D43968" w:rsidRPr="00C57CBA" w:rsidRDefault="00EB4C26" w:rsidP="00352B9C">
      <w:pPr>
        <w:pStyle w:val="Akapitzlist"/>
        <w:numPr>
          <w:ilvl w:val="0"/>
          <w:numId w:val="30"/>
        </w:numPr>
        <w:tabs>
          <w:tab w:val="left" w:pos="851"/>
          <w:tab w:val="left" w:pos="1571"/>
        </w:tabs>
        <w:spacing w:line="288" w:lineRule="auto"/>
        <w:ind w:left="851" w:hanging="284"/>
        <w:jc w:val="both"/>
        <w:rPr>
          <w:rFonts w:ascii="Times New Roman" w:hAnsi="Times New Roman" w:cs="Times New Roman"/>
          <w:sz w:val="20"/>
          <w:szCs w:val="20"/>
        </w:rPr>
      </w:pPr>
      <w:r w:rsidRPr="00C57CBA">
        <w:rPr>
          <w:rFonts w:ascii="Times New Roman" w:hAnsi="Times New Roman" w:cs="Times New Roman"/>
          <w:sz w:val="20"/>
          <w:szCs w:val="20"/>
        </w:rPr>
        <w:t>należąc do tej samej grupy kapitałowej, w rozumieniu ustawy z dnia 16 lutego  2007 r. o ochronie konkurencji i konsumentów (Dz. U. Nr 50, poz. 331, z późn. zm.4),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D43968" w:rsidRPr="00C57CBA" w:rsidRDefault="00EB4C26">
      <w:pPr>
        <w:pStyle w:val="Standard"/>
        <w:tabs>
          <w:tab w:val="left" w:pos="720"/>
        </w:tabs>
        <w:spacing w:line="288" w:lineRule="auto"/>
        <w:jc w:val="both"/>
        <w:rPr>
          <w:rFonts w:ascii="Times New Roman" w:hAnsi="Times New Roman" w:cs="Times New Roman"/>
          <w:sz w:val="20"/>
          <w:szCs w:val="20"/>
        </w:rPr>
      </w:pPr>
      <w:r w:rsidRPr="00C57CBA">
        <w:rPr>
          <w:rFonts w:ascii="Times New Roman" w:hAnsi="Times New Roman" w:cs="Times New Roman"/>
          <w:sz w:val="20"/>
          <w:szCs w:val="20"/>
        </w:rPr>
        <w:t xml:space="preserve">Zamawiający wyklucza z postępowania o udzielenie zamówienia wykonawcę, który  w okresie 3 lat przed </w:t>
      </w:r>
      <w:r w:rsidRPr="00C57CBA">
        <w:rPr>
          <w:rFonts w:ascii="Times New Roman" w:hAnsi="Times New Roman" w:cs="Times New Roman"/>
          <w:sz w:val="20"/>
          <w:szCs w:val="20"/>
        </w:rPr>
        <w:lastRenderedPageBreak/>
        <w:t>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D43968" w:rsidRPr="00C57CBA" w:rsidRDefault="00EB4C26">
      <w:pPr>
        <w:pStyle w:val="Standard"/>
        <w:tabs>
          <w:tab w:val="left" w:pos="720"/>
        </w:tabs>
        <w:spacing w:line="288" w:lineRule="auto"/>
        <w:jc w:val="both"/>
        <w:rPr>
          <w:rFonts w:ascii="Times New Roman" w:hAnsi="Times New Roman" w:cs="Times New Roman"/>
          <w:sz w:val="20"/>
          <w:szCs w:val="20"/>
        </w:rPr>
      </w:pPr>
      <w:r w:rsidRPr="00C57CBA">
        <w:rPr>
          <w:rFonts w:ascii="Times New Roman" w:hAnsi="Times New Roman" w:cs="Times New Roman"/>
          <w:sz w:val="20"/>
          <w:szCs w:val="20"/>
        </w:rPr>
        <w:t xml:space="preserve">W przypadku unieważnienia postępowania albo niezwłocznie po wyborze najkorzystniejszej oferty </w:t>
      </w:r>
      <w:r w:rsidRPr="00C57CBA">
        <w:rPr>
          <w:rFonts w:ascii="Times New Roman" w:hAnsi="Times New Roman" w:cs="Times New Roman"/>
          <w:smallCaps/>
          <w:sz w:val="20"/>
          <w:szCs w:val="20"/>
        </w:rPr>
        <w:t>zamawiający</w:t>
      </w:r>
      <w:r w:rsidRPr="00C57CBA">
        <w:rPr>
          <w:rFonts w:ascii="Times New Roman" w:hAnsi="Times New Roman" w:cs="Times New Roman"/>
          <w:sz w:val="20"/>
          <w:szCs w:val="20"/>
        </w:rPr>
        <w:t xml:space="preserve"> zawiadomi równocześnie </w:t>
      </w:r>
      <w:r w:rsidRPr="00C57CBA">
        <w:rPr>
          <w:rFonts w:ascii="Times New Roman" w:hAnsi="Times New Roman" w:cs="Times New Roman"/>
          <w:smallCaps/>
          <w:sz w:val="20"/>
          <w:szCs w:val="20"/>
        </w:rPr>
        <w:t xml:space="preserve">wykonawców, </w:t>
      </w:r>
      <w:r w:rsidRPr="00C57CBA">
        <w:rPr>
          <w:rFonts w:ascii="Times New Roman" w:hAnsi="Times New Roman" w:cs="Times New Roman"/>
          <w:sz w:val="20"/>
          <w:szCs w:val="20"/>
        </w:rPr>
        <w:t xml:space="preserve">którzy zostali wykluczeni z postępowania o udzielenie zamówienia, podając uzasadnienie faktyczne i prawne wykluczeń poszczególnych </w:t>
      </w:r>
      <w:r w:rsidRPr="00C57CBA">
        <w:rPr>
          <w:rFonts w:ascii="Times New Roman" w:hAnsi="Times New Roman" w:cs="Times New Roman"/>
          <w:smallCaps/>
          <w:sz w:val="20"/>
          <w:szCs w:val="20"/>
        </w:rPr>
        <w:t>wykonawców</w:t>
      </w:r>
      <w:r w:rsidRPr="00C57CBA">
        <w:rPr>
          <w:rFonts w:ascii="Times New Roman" w:hAnsi="Times New Roman" w:cs="Times New Roman"/>
          <w:sz w:val="20"/>
          <w:szCs w:val="20"/>
        </w:rPr>
        <w:t xml:space="preserve">. Ofertę </w:t>
      </w:r>
      <w:r w:rsidRPr="00C57CBA">
        <w:rPr>
          <w:rFonts w:ascii="Times New Roman" w:hAnsi="Times New Roman" w:cs="Times New Roman"/>
          <w:smallCaps/>
          <w:sz w:val="20"/>
          <w:szCs w:val="20"/>
        </w:rPr>
        <w:t>wykonawcy</w:t>
      </w:r>
      <w:r w:rsidRPr="00C57CBA">
        <w:rPr>
          <w:rFonts w:ascii="Times New Roman" w:hAnsi="Times New Roman" w:cs="Times New Roman"/>
          <w:sz w:val="20"/>
          <w:szCs w:val="20"/>
        </w:rPr>
        <w:t xml:space="preserve"> wykluczonego uznaje się za odrzuconą.</w:t>
      </w:r>
    </w:p>
    <w:p w:rsidR="00D43968" w:rsidRPr="00C57CBA" w:rsidRDefault="00CF40DC" w:rsidP="00CF40DC">
      <w:pPr>
        <w:pStyle w:val="Standard"/>
        <w:tabs>
          <w:tab w:val="left" w:pos="426"/>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sz w:val="20"/>
          <w:szCs w:val="20"/>
        </w:rPr>
        <w:t xml:space="preserve">8.4. </w:t>
      </w:r>
      <w:r w:rsidR="00EB4C26" w:rsidRPr="00C57CBA">
        <w:rPr>
          <w:rFonts w:ascii="Times New Roman" w:hAnsi="Times New Roman" w:cs="Times New Roman"/>
          <w:sz w:val="20"/>
          <w:szCs w:val="20"/>
        </w:rPr>
        <w:t xml:space="preserve">W toku badania i oceny ofert </w:t>
      </w:r>
      <w:r w:rsidR="004D2336" w:rsidRPr="00C57CBA">
        <w:rPr>
          <w:rFonts w:ascii="Times New Roman" w:hAnsi="Times New Roman" w:cs="Times New Roman"/>
          <w:sz w:val="20"/>
          <w:szCs w:val="20"/>
        </w:rPr>
        <w:t xml:space="preserve">Zamawiający </w:t>
      </w:r>
      <w:r w:rsidR="00EB4C26" w:rsidRPr="00C57CBA">
        <w:rPr>
          <w:rFonts w:ascii="Times New Roman" w:hAnsi="Times New Roman" w:cs="Times New Roman"/>
          <w:sz w:val="20"/>
          <w:szCs w:val="20"/>
        </w:rPr>
        <w:t xml:space="preserve">może żądać od </w:t>
      </w:r>
      <w:r w:rsidR="004D2336" w:rsidRPr="00C57CBA">
        <w:rPr>
          <w:rFonts w:ascii="Times New Roman" w:hAnsi="Times New Roman" w:cs="Times New Roman"/>
          <w:sz w:val="20"/>
          <w:szCs w:val="20"/>
        </w:rPr>
        <w:t xml:space="preserve">Wykonawców </w:t>
      </w:r>
      <w:r w:rsidR="00EB4C26" w:rsidRPr="00C57CBA">
        <w:rPr>
          <w:rFonts w:ascii="Times New Roman" w:hAnsi="Times New Roman" w:cs="Times New Roman"/>
          <w:sz w:val="20"/>
          <w:szCs w:val="20"/>
        </w:rPr>
        <w:t xml:space="preserve">wyjaśnień dotyczących treści złożonych przez nich ofert. Niedopuszczalne jest prowadzenie między </w:t>
      </w:r>
      <w:r w:rsidR="004D2336" w:rsidRPr="00C57CBA">
        <w:rPr>
          <w:rFonts w:ascii="Times New Roman" w:hAnsi="Times New Roman" w:cs="Times New Roman"/>
          <w:sz w:val="20"/>
          <w:szCs w:val="20"/>
        </w:rPr>
        <w:t xml:space="preserve">Zamawiającym </w:t>
      </w:r>
      <w:r w:rsidR="00EB4C26" w:rsidRPr="00C57CBA">
        <w:rPr>
          <w:rFonts w:ascii="Times New Roman" w:hAnsi="Times New Roman" w:cs="Times New Roman"/>
          <w:sz w:val="20"/>
          <w:szCs w:val="20"/>
        </w:rPr>
        <w:t xml:space="preserve">a </w:t>
      </w:r>
      <w:r w:rsidR="004D2336" w:rsidRPr="00C57CBA">
        <w:rPr>
          <w:rFonts w:ascii="Times New Roman" w:hAnsi="Times New Roman" w:cs="Times New Roman"/>
          <w:sz w:val="20"/>
          <w:szCs w:val="20"/>
        </w:rPr>
        <w:t xml:space="preserve">Wykonawcą </w:t>
      </w:r>
      <w:r w:rsidR="00EB4C26" w:rsidRPr="00C57CBA">
        <w:rPr>
          <w:rFonts w:ascii="Times New Roman" w:hAnsi="Times New Roman" w:cs="Times New Roman"/>
          <w:sz w:val="20"/>
          <w:szCs w:val="20"/>
        </w:rPr>
        <w:t>negocjacji dotyczących złożonej oferty oraz dokonywanie jakiejkolwiek zmiany w jej treści, z wyłączeniem poprawienia przez zamawiającego w  ofercie ewentualnych:</w:t>
      </w:r>
    </w:p>
    <w:p w:rsidR="00D43968" w:rsidRPr="00C57CBA" w:rsidRDefault="00EB4C26" w:rsidP="00352B9C">
      <w:pPr>
        <w:pStyle w:val="Standard"/>
        <w:numPr>
          <w:ilvl w:val="1"/>
          <w:numId w:val="18"/>
        </w:numPr>
        <w:tabs>
          <w:tab w:val="left" w:pos="709"/>
        </w:tabs>
        <w:spacing w:line="288" w:lineRule="auto"/>
        <w:ind w:left="709" w:hanging="283"/>
        <w:jc w:val="both"/>
        <w:rPr>
          <w:rFonts w:ascii="Times New Roman" w:hAnsi="Times New Roman" w:cs="Times New Roman"/>
          <w:sz w:val="20"/>
          <w:szCs w:val="20"/>
        </w:rPr>
      </w:pPr>
      <w:r w:rsidRPr="00C57CBA">
        <w:rPr>
          <w:rFonts w:ascii="Times New Roman" w:hAnsi="Times New Roman" w:cs="Times New Roman"/>
          <w:sz w:val="20"/>
          <w:szCs w:val="20"/>
        </w:rPr>
        <w:t>oczywistych omyłek pisarskich,</w:t>
      </w:r>
    </w:p>
    <w:p w:rsidR="00D43968" w:rsidRPr="00C57CBA" w:rsidRDefault="00EB4C26" w:rsidP="00352B9C">
      <w:pPr>
        <w:pStyle w:val="Standard"/>
        <w:numPr>
          <w:ilvl w:val="1"/>
          <w:numId w:val="18"/>
        </w:numPr>
        <w:tabs>
          <w:tab w:val="left" w:pos="709"/>
        </w:tabs>
        <w:spacing w:line="288" w:lineRule="auto"/>
        <w:ind w:left="709" w:hanging="283"/>
        <w:jc w:val="both"/>
        <w:rPr>
          <w:rFonts w:ascii="Times New Roman" w:hAnsi="Times New Roman" w:cs="Times New Roman"/>
          <w:sz w:val="20"/>
          <w:szCs w:val="20"/>
        </w:rPr>
      </w:pPr>
      <w:r w:rsidRPr="00C57CBA">
        <w:rPr>
          <w:rFonts w:ascii="Times New Roman" w:hAnsi="Times New Roman" w:cs="Times New Roman"/>
          <w:sz w:val="20"/>
          <w:szCs w:val="20"/>
        </w:rPr>
        <w:t>oczywistych omyłek rachunkowych, z uwzględnieniem konsekwencji rachunkowych dokonanych poprawek. Za oczywistą omyłkę rachunkową Zamawiający przyjmie:</w:t>
      </w:r>
    </w:p>
    <w:p w:rsidR="00D43968" w:rsidRPr="00C57CBA" w:rsidRDefault="00EB4C26" w:rsidP="00CF40DC">
      <w:pPr>
        <w:pStyle w:val="Standard"/>
        <w:tabs>
          <w:tab w:val="left" w:pos="709"/>
        </w:tabs>
        <w:spacing w:line="288" w:lineRule="auto"/>
        <w:ind w:left="709"/>
        <w:jc w:val="both"/>
        <w:rPr>
          <w:rFonts w:ascii="Times New Roman" w:hAnsi="Times New Roman" w:cs="Times New Roman"/>
          <w:sz w:val="20"/>
          <w:szCs w:val="20"/>
        </w:rPr>
      </w:pPr>
      <w:r w:rsidRPr="00C57CBA">
        <w:rPr>
          <w:rFonts w:ascii="Times New Roman" w:hAnsi="Times New Roman" w:cs="Times New Roman"/>
          <w:sz w:val="20"/>
          <w:szCs w:val="20"/>
        </w:rPr>
        <w:t>- omyłkę w obliczeniu ceny brutto oferty, polegającą na błędnym działaniu arytmetycznym.</w:t>
      </w:r>
    </w:p>
    <w:p w:rsidR="00D43968" w:rsidRPr="00C57CBA" w:rsidRDefault="00EB4C26" w:rsidP="00352B9C">
      <w:pPr>
        <w:pStyle w:val="Standard"/>
        <w:numPr>
          <w:ilvl w:val="1"/>
          <w:numId w:val="18"/>
        </w:numPr>
        <w:tabs>
          <w:tab w:val="left" w:pos="709"/>
        </w:tabs>
        <w:spacing w:line="288" w:lineRule="auto"/>
        <w:ind w:left="709" w:hanging="283"/>
        <w:jc w:val="both"/>
        <w:rPr>
          <w:rFonts w:ascii="Times New Roman" w:hAnsi="Times New Roman" w:cs="Times New Roman"/>
          <w:sz w:val="20"/>
          <w:szCs w:val="20"/>
        </w:rPr>
      </w:pPr>
      <w:r w:rsidRPr="00C57CBA">
        <w:rPr>
          <w:rFonts w:ascii="Times New Roman" w:hAnsi="Times New Roman" w:cs="Times New Roman"/>
          <w:sz w:val="20"/>
          <w:szCs w:val="20"/>
        </w:rPr>
        <w:t xml:space="preserve"> innych omyłek polegających na niezgodności oferty ze specyfikacją istotnych warunków zamówienia, niepowodujących istotnych zmian w treści oferty</w:t>
      </w:r>
    </w:p>
    <w:p w:rsidR="00D43968" w:rsidRPr="00C57CBA" w:rsidRDefault="00EB4C26">
      <w:pPr>
        <w:pStyle w:val="Standard"/>
        <w:tabs>
          <w:tab w:val="left" w:pos="720"/>
        </w:tabs>
        <w:spacing w:line="288" w:lineRule="auto"/>
        <w:jc w:val="both"/>
        <w:rPr>
          <w:rFonts w:ascii="Times New Roman" w:hAnsi="Times New Roman" w:cs="Times New Roman"/>
          <w:sz w:val="20"/>
          <w:szCs w:val="20"/>
        </w:rPr>
      </w:pPr>
      <w:r w:rsidRPr="00C57CBA">
        <w:rPr>
          <w:rFonts w:ascii="Times New Roman" w:hAnsi="Times New Roman" w:cs="Times New Roman"/>
          <w:sz w:val="20"/>
          <w:szCs w:val="20"/>
        </w:rPr>
        <w:t xml:space="preserve">O dokonaniu jakiekolwiek z ww. poprawek </w:t>
      </w:r>
      <w:r w:rsidR="004D2336" w:rsidRPr="00C57CBA">
        <w:rPr>
          <w:rFonts w:ascii="Times New Roman" w:hAnsi="Times New Roman" w:cs="Times New Roman"/>
          <w:sz w:val="20"/>
          <w:szCs w:val="20"/>
        </w:rPr>
        <w:t xml:space="preserve">Zamawiający </w:t>
      </w:r>
      <w:r w:rsidRPr="00C57CBA">
        <w:rPr>
          <w:rFonts w:ascii="Times New Roman" w:hAnsi="Times New Roman" w:cs="Times New Roman"/>
          <w:sz w:val="20"/>
          <w:szCs w:val="20"/>
        </w:rPr>
        <w:t xml:space="preserve">niezwłocznie powiadomi </w:t>
      </w:r>
      <w:r w:rsidR="004D2336" w:rsidRPr="00C57CBA">
        <w:rPr>
          <w:rFonts w:ascii="Times New Roman" w:hAnsi="Times New Roman" w:cs="Times New Roman"/>
          <w:sz w:val="20"/>
          <w:szCs w:val="20"/>
        </w:rPr>
        <w:t>Wykonawcę</w:t>
      </w:r>
      <w:r w:rsidRPr="00C57CBA">
        <w:rPr>
          <w:rFonts w:ascii="Times New Roman" w:hAnsi="Times New Roman" w:cs="Times New Roman"/>
          <w:sz w:val="20"/>
          <w:szCs w:val="20"/>
        </w:rPr>
        <w:t>, którego oferta  została poprawiona.</w:t>
      </w:r>
    </w:p>
    <w:p w:rsidR="00D43968" w:rsidRPr="00C57CBA" w:rsidRDefault="00CF40DC" w:rsidP="00CF40DC">
      <w:pPr>
        <w:pStyle w:val="Standard"/>
        <w:tabs>
          <w:tab w:val="left" w:pos="426"/>
        </w:tabs>
        <w:spacing w:line="288" w:lineRule="auto"/>
        <w:jc w:val="both"/>
        <w:rPr>
          <w:rFonts w:ascii="Times New Roman" w:hAnsi="Times New Roman" w:cs="Times New Roman"/>
          <w:sz w:val="20"/>
          <w:szCs w:val="20"/>
        </w:rPr>
      </w:pPr>
      <w:r w:rsidRPr="00C57CBA">
        <w:rPr>
          <w:rFonts w:ascii="Times New Roman" w:hAnsi="Times New Roman" w:cs="Times New Roman"/>
          <w:sz w:val="20"/>
          <w:szCs w:val="20"/>
        </w:rPr>
        <w:t xml:space="preserve">8.5. </w:t>
      </w:r>
      <w:r w:rsidR="00EB4C26" w:rsidRPr="00C57CBA">
        <w:rPr>
          <w:rFonts w:ascii="Times New Roman" w:hAnsi="Times New Roman" w:cs="Times New Roman"/>
          <w:sz w:val="20"/>
          <w:szCs w:val="20"/>
        </w:rPr>
        <w:t>Zamawiający odrzuci ofertę, jeżeli:</w:t>
      </w:r>
    </w:p>
    <w:p w:rsidR="00D43968" w:rsidRPr="00C57CBA" w:rsidRDefault="00EB4C26" w:rsidP="00352B9C">
      <w:pPr>
        <w:pStyle w:val="Standard"/>
        <w:numPr>
          <w:ilvl w:val="0"/>
          <w:numId w:val="164"/>
        </w:numPr>
        <w:shd w:val="clear" w:color="auto" w:fill="FFFFFF"/>
        <w:tabs>
          <w:tab w:val="left" w:pos="709"/>
        </w:tabs>
        <w:spacing w:line="288" w:lineRule="auto"/>
        <w:ind w:left="709"/>
        <w:jc w:val="both"/>
        <w:rPr>
          <w:rFonts w:ascii="Times New Roman" w:hAnsi="Times New Roman" w:cs="Times New Roman"/>
          <w:sz w:val="20"/>
          <w:szCs w:val="20"/>
        </w:rPr>
      </w:pPr>
      <w:r w:rsidRPr="00C57CBA">
        <w:rPr>
          <w:rFonts w:ascii="Times New Roman" w:hAnsi="Times New Roman" w:cs="Times New Roman"/>
          <w:sz w:val="20"/>
          <w:szCs w:val="20"/>
        </w:rPr>
        <w:t>oferta jest niezgodna z ustawą lub nieważna na podstawie odrębnych przepisów;</w:t>
      </w:r>
    </w:p>
    <w:p w:rsidR="00D43968" w:rsidRPr="00C57CBA" w:rsidRDefault="00EB4C26" w:rsidP="00352B9C">
      <w:pPr>
        <w:pStyle w:val="Standard"/>
        <w:numPr>
          <w:ilvl w:val="0"/>
          <w:numId w:val="164"/>
        </w:numPr>
        <w:shd w:val="clear" w:color="auto" w:fill="FFFFFF"/>
        <w:tabs>
          <w:tab w:val="left" w:pos="709"/>
        </w:tabs>
        <w:spacing w:line="288" w:lineRule="auto"/>
        <w:ind w:left="709"/>
        <w:jc w:val="both"/>
        <w:rPr>
          <w:rFonts w:ascii="Times New Roman" w:hAnsi="Times New Roman" w:cs="Times New Roman"/>
          <w:sz w:val="20"/>
          <w:szCs w:val="20"/>
        </w:rPr>
      </w:pPr>
      <w:r w:rsidRPr="00C57CBA">
        <w:rPr>
          <w:rFonts w:ascii="Times New Roman" w:hAnsi="Times New Roman" w:cs="Times New Roman"/>
          <w:sz w:val="20"/>
          <w:szCs w:val="20"/>
        </w:rPr>
        <w:t>treść oferty nie odpowiada treści SIWZ, z zastrzeżeniem  i pkt 8.4.c;</w:t>
      </w:r>
    </w:p>
    <w:p w:rsidR="00D43968" w:rsidRPr="00C57CBA" w:rsidRDefault="00EB4C26" w:rsidP="00352B9C">
      <w:pPr>
        <w:pStyle w:val="Standard"/>
        <w:numPr>
          <w:ilvl w:val="0"/>
          <w:numId w:val="164"/>
        </w:numPr>
        <w:shd w:val="clear" w:color="auto" w:fill="FFFFFF"/>
        <w:tabs>
          <w:tab w:val="left" w:pos="709"/>
          <w:tab w:val="left" w:pos="1364"/>
        </w:tabs>
        <w:spacing w:line="288" w:lineRule="auto"/>
        <w:ind w:left="709"/>
        <w:jc w:val="both"/>
        <w:rPr>
          <w:rFonts w:ascii="Times New Roman" w:hAnsi="Times New Roman" w:cs="Times New Roman"/>
          <w:sz w:val="20"/>
          <w:szCs w:val="20"/>
        </w:rPr>
      </w:pPr>
      <w:r w:rsidRPr="00C57CBA">
        <w:rPr>
          <w:rFonts w:ascii="Times New Roman" w:hAnsi="Times New Roman" w:cs="Times New Roman"/>
          <w:sz w:val="20"/>
          <w:szCs w:val="20"/>
        </w:rPr>
        <w:t>złożenie   oferty  stanowi   czyn   nieuczciwej   konkurencji  w  rozumieniu   przepisów  o zwalczaniu nieuczciwej konkurencji;</w:t>
      </w:r>
    </w:p>
    <w:p w:rsidR="00D43968" w:rsidRPr="00C57CBA" w:rsidRDefault="00EB4C26" w:rsidP="00352B9C">
      <w:pPr>
        <w:pStyle w:val="Standard"/>
        <w:numPr>
          <w:ilvl w:val="0"/>
          <w:numId w:val="164"/>
        </w:numPr>
        <w:shd w:val="clear" w:color="auto" w:fill="FFFFFF"/>
        <w:tabs>
          <w:tab w:val="left" w:pos="709"/>
          <w:tab w:val="left" w:pos="1364"/>
        </w:tabs>
        <w:spacing w:line="288" w:lineRule="auto"/>
        <w:ind w:left="709"/>
        <w:jc w:val="both"/>
        <w:rPr>
          <w:rFonts w:ascii="Times New Roman" w:hAnsi="Times New Roman" w:cs="Times New Roman"/>
          <w:sz w:val="20"/>
          <w:szCs w:val="20"/>
        </w:rPr>
      </w:pPr>
      <w:r w:rsidRPr="00C57CBA">
        <w:rPr>
          <w:rFonts w:ascii="Times New Roman" w:hAnsi="Times New Roman" w:cs="Times New Roman"/>
          <w:sz w:val="20"/>
          <w:szCs w:val="20"/>
        </w:rPr>
        <w:t>oferta zawiera rażąco niską cenę w stosunku do przedmiotu zamówienia; odrzucenie</w:t>
      </w:r>
      <w:r w:rsidRPr="00C57CBA">
        <w:rPr>
          <w:rFonts w:ascii="Times New Roman" w:hAnsi="Times New Roman" w:cs="Times New Roman"/>
          <w:sz w:val="20"/>
          <w:szCs w:val="20"/>
        </w:rPr>
        <w:br/>
        <w:t>w następstwie wykonania czynności, o których mowa w art. 90 ust. 1÷3 PZP;</w:t>
      </w:r>
    </w:p>
    <w:p w:rsidR="00D43968" w:rsidRPr="00C57CBA" w:rsidRDefault="00EB4C26" w:rsidP="00352B9C">
      <w:pPr>
        <w:pStyle w:val="Standard"/>
        <w:numPr>
          <w:ilvl w:val="0"/>
          <w:numId w:val="164"/>
        </w:numPr>
        <w:shd w:val="clear" w:color="auto" w:fill="FFFFFF"/>
        <w:tabs>
          <w:tab w:val="left" w:pos="709"/>
          <w:tab w:val="left" w:pos="1364"/>
        </w:tabs>
        <w:spacing w:line="288" w:lineRule="auto"/>
        <w:ind w:left="709"/>
        <w:jc w:val="both"/>
        <w:rPr>
          <w:rFonts w:ascii="Times New Roman" w:hAnsi="Times New Roman" w:cs="Times New Roman"/>
          <w:sz w:val="20"/>
          <w:szCs w:val="20"/>
        </w:rPr>
      </w:pPr>
      <w:r w:rsidRPr="00C57CBA">
        <w:rPr>
          <w:rFonts w:ascii="Times New Roman" w:hAnsi="Times New Roman" w:cs="Times New Roman"/>
          <w:sz w:val="20"/>
          <w:szCs w:val="20"/>
        </w:rPr>
        <w:t xml:space="preserve">oferta została złożona przez </w:t>
      </w:r>
      <w:r w:rsidR="004D2336" w:rsidRPr="00C57CBA">
        <w:rPr>
          <w:rFonts w:ascii="Times New Roman" w:hAnsi="Times New Roman" w:cs="Times New Roman"/>
          <w:sz w:val="20"/>
          <w:szCs w:val="20"/>
        </w:rPr>
        <w:t>W</w:t>
      </w:r>
      <w:r w:rsidRPr="00C57CBA">
        <w:rPr>
          <w:rFonts w:ascii="Times New Roman" w:hAnsi="Times New Roman" w:cs="Times New Roman"/>
          <w:sz w:val="20"/>
          <w:szCs w:val="20"/>
        </w:rPr>
        <w:t>ykonawcę wykluczonego z udziału w postępowaniu o udzielenie zamówienia;</w:t>
      </w:r>
    </w:p>
    <w:p w:rsidR="00D43968" w:rsidRPr="00C57CBA" w:rsidRDefault="00EB4C26" w:rsidP="00352B9C">
      <w:pPr>
        <w:pStyle w:val="Standard"/>
        <w:numPr>
          <w:ilvl w:val="0"/>
          <w:numId w:val="164"/>
        </w:numPr>
        <w:shd w:val="clear" w:color="auto" w:fill="FFFFFF"/>
        <w:tabs>
          <w:tab w:val="left" w:pos="709"/>
          <w:tab w:val="left" w:pos="1391"/>
        </w:tabs>
        <w:spacing w:line="288" w:lineRule="auto"/>
        <w:ind w:left="709"/>
        <w:jc w:val="both"/>
        <w:rPr>
          <w:rFonts w:ascii="Times New Roman" w:hAnsi="Times New Roman" w:cs="Times New Roman"/>
          <w:sz w:val="20"/>
          <w:szCs w:val="20"/>
        </w:rPr>
      </w:pPr>
      <w:r w:rsidRPr="00C57CBA">
        <w:rPr>
          <w:rFonts w:ascii="Times New Roman" w:hAnsi="Times New Roman" w:cs="Times New Roman"/>
          <w:sz w:val="20"/>
          <w:szCs w:val="20"/>
        </w:rPr>
        <w:t>oferta zawiera błędy w obliczeniu ceny nie dające się poprawić zgodnie z pkt. 4 i pkt. 8.4. SIWZ;</w:t>
      </w:r>
    </w:p>
    <w:p w:rsidR="00D43968" w:rsidRPr="00C57CBA" w:rsidRDefault="00EB4C26" w:rsidP="00352B9C">
      <w:pPr>
        <w:pStyle w:val="Standard"/>
        <w:numPr>
          <w:ilvl w:val="0"/>
          <w:numId w:val="164"/>
        </w:numPr>
        <w:shd w:val="clear" w:color="auto" w:fill="FFFFFF"/>
        <w:tabs>
          <w:tab w:val="left" w:pos="709"/>
          <w:tab w:val="left" w:pos="1364"/>
        </w:tabs>
        <w:spacing w:line="288" w:lineRule="auto"/>
        <w:ind w:left="709"/>
        <w:jc w:val="both"/>
        <w:rPr>
          <w:rFonts w:ascii="Times New Roman" w:hAnsi="Times New Roman" w:cs="Times New Roman"/>
          <w:sz w:val="20"/>
          <w:szCs w:val="20"/>
        </w:rPr>
      </w:pPr>
      <w:r w:rsidRPr="00C57CBA">
        <w:rPr>
          <w:rFonts w:ascii="Times New Roman" w:hAnsi="Times New Roman" w:cs="Times New Roman"/>
          <w:sz w:val="20"/>
          <w:szCs w:val="20"/>
        </w:rPr>
        <w:t>wykonawca w terminie 3 dni od dnia doręczenia zawiadomienia nie zgodził się na poprawienie omyłki, o której mowa w pkt 8.4.c.</w:t>
      </w:r>
    </w:p>
    <w:p w:rsidR="00D43968" w:rsidRPr="00C57CBA" w:rsidRDefault="00EB4C26" w:rsidP="00CF40DC">
      <w:pPr>
        <w:pStyle w:val="Standard"/>
        <w:tabs>
          <w:tab w:val="left" w:pos="0"/>
          <w:tab w:val="left" w:pos="1287"/>
        </w:tabs>
        <w:spacing w:line="288" w:lineRule="auto"/>
        <w:jc w:val="both"/>
        <w:rPr>
          <w:rFonts w:ascii="Times New Roman" w:hAnsi="Times New Roman" w:cs="Times New Roman"/>
          <w:sz w:val="20"/>
          <w:szCs w:val="20"/>
        </w:rPr>
      </w:pPr>
      <w:r w:rsidRPr="00C57CBA">
        <w:rPr>
          <w:rFonts w:ascii="Times New Roman" w:hAnsi="Times New Roman" w:cs="Times New Roman"/>
          <w:sz w:val="20"/>
          <w:szCs w:val="20"/>
        </w:rPr>
        <w:t>W przypadku unieważnienia postępowania albo niezwłocznie po wyborze najkorzystniejszej oferty zamawiający zawiadomi równocześnie wykonawców niepodlegających wykluczeniu z udziału w postępowaniu, których oferty zostały odrzucone, podając uzasadnienie faktyczne i prawne odrzucenia poszczególnych ofert.</w:t>
      </w:r>
    </w:p>
    <w:p w:rsidR="00D43968" w:rsidRPr="00C57CBA" w:rsidRDefault="00EB4C26">
      <w:pPr>
        <w:pStyle w:val="Standard"/>
        <w:spacing w:line="288" w:lineRule="auto"/>
        <w:ind w:left="360" w:hanging="360"/>
        <w:jc w:val="both"/>
        <w:rPr>
          <w:rFonts w:ascii="Times New Roman" w:hAnsi="Times New Roman" w:cs="Times New Roman"/>
          <w:sz w:val="20"/>
          <w:szCs w:val="20"/>
        </w:rPr>
      </w:pPr>
      <w:r w:rsidRPr="00C57CBA">
        <w:rPr>
          <w:rFonts w:ascii="Times New Roman" w:hAnsi="Times New Roman" w:cs="Times New Roman"/>
          <w:bCs/>
          <w:sz w:val="20"/>
          <w:szCs w:val="20"/>
        </w:rPr>
        <w:t>8.6.</w:t>
      </w:r>
      <w:r w:rsidRPr="00C57CBA">
        <w:rPr>
          <w:rFonts w:ascii="Times New Roman" w:hAnsi="Times New Roman" w:cs="Times New Roman"/>
          <w:sz w:val="20"/>
          <w:szCs w:val="20"/>
        </w:rPr>
        <w:t xml:space="preserve">  Wybór oferty najkorzystniejszej </w:t>
      </w:r>
      <w:r w:rsidR="007961A0" w:rsidRPr="00C57CBA">
        <w:rPr>
          <w:rFonts w:ascii="Times New Roman" w:hAnsi="Times New Roman" w:cs="Times New Roman"/>
          <w:sz w:val="20"/>
          <w:szCs w:val="20"/>
        </w:rPr>
        <w:t xml:space="preserve">dla każdej z wydzielonej części – Pakietu </w:t>
      </w:r>
      <w:r w:rsidRPr="00C57CBA">
        <w:rPr>
          <w:rFonts w:ascii="Times New Roman" w:hAnsi="Times New Roman" w:cs="Times New Roman"/>
          <w:sz w:val="20"/>
          <w:szCs w:val="20"/>
        </w:rPr>
        <w:t>zostanie dokonany na podstawie poniższych kryteriów:</w:t>
      </w:r>
    </w:p>
    <w:p w:rsidR="00D43968" w:rsidRPr="00641D5A" w:rsidRDefault="002B3301" w:rsidP="00352B9C">
      <w:pPr>
        <w:pStyle w:val="Standard"/>
        <w:numPr>
          <w:ilvl w:val="0"/>
          <w:numId w:val="138"/>
        </w:numPr>
        <w:spacing w:line="288" w:lineRule="auto"/>
        <w:ind w:left="426"/>
        <w:jc w:val="both"/>
        <w:rPr>
          <w:rFonts w:ascii="Times New Roman" w:hAnsi="Times New Roman" w:cs="Times New Roman"/>
          <w:sz w:val="20"/>
          <w:szCs w:val="20"/>
        </w:rPr>
      </w:pPr>
      <w:r>
        <w:rPr>
          <w:rFonts w:ascii="Times New Roman" w:hAnsi="Times New Roman" w:cs="Times New Roman"/>
          <w:b/>
          <w:sz w:val="20"/>
          <w:szCs w:val="20"/>
        </w:rPr>
        <w:t>.</w:t>
      </w:r>
      <w:r w:rsidR="00EB4C26" w:rsidRPr="00C57CBA">
        <w:rPr>
          <w:rFonts w:ascii="Times New Roman" w:hAnsi="Times New Roman" w:cs="Times New Roman"/>
          <w:b/>
          <w:sz w:val="20"/>
          <w:szCs w:val="20"/>
        </w:rPr>
        <w:t>Cena</w:t>
      </w:r>
      <w:r w:rsidR="00EB4C26" w:rsidRPr="00C57CBA">
        <w:rPr>
          <w:rFonts w:ascii="Times New Roman" w:hAnsi="Times New Roman" w:cs="Times New Roman"/>
          <w:b/>
          <w:sz w:val="20"/>
          <w:szCs w:val="20"/>
        </w:rPr>
        <w:tab/>
      </w:r>
      <w:r w:rsidR="008253F1">
        <w:rPr>
          <w:rFonts w:ascii="Times New Roman" w:hAnsi="Times New Roman" w:cs="Times New Roman"/>
          <w:b/>
          <w:sz w:val="20"/>
          <w:szCs w:val="20"/>
        </w:rPr>
        <w:t>brutto</w:t>
      </w:r>
      <w:r w:rsidR="008253F1">
        <w:rPr>
          <w:rFonts w:ascii="Times New Roman" w:hAnsi="Times New Roman" w:cs="Times New Roman"/>
          <w:b/>
          <w:sz w:val="20"/>
          <w:szCs w:val="20"/>
        </w:rPr>
        <w:tab/>
      </w:r>
      <w:r w:rsidR="00EB4C26" w:rsidRPr="00C57CBA">
        <w:rPr>
          <w:rFonts w:ascii="Times New Roman" w:hAnsi="Times New Roman" w:cs="Times New Roman"/>
          <w:b/>
          <w:sz w:val="20"/>
          <w:szCs w:val="20"/>
        </w:rPr>
        <w:tab/>
        <w:t xml:space="preserve">- </w:t>
      </w:r>
      <w:r w:rsidR="00641D5A">
        <w:rPr>
          <w:rFonts w:ascii="Times New Roman" w:hAnsi="Times New Roman" w:cs="Times New Roman"/>
          <w:b/>
          <w:sz w:val="20"/>
          <w:szCs w:val="20"/>
        </w:rPr>
        <w:t xml:space="preserve"> 60</w:t>
      </w:r>
      <w:r w:rsidR="00EB4C26" w:rsidRPr="00C57CBA">
        <w:rPr>
          <w:rFonts w:ascii="Times New Roman" w:hAnsi="Times New Roman" w:cs="Times New Roman"/>
          <w:b/>
          <w:sz w:val="20"/>
          <w:szCs w:val="20"/>
        </w:rPr>
        <w:t xml:space="preserve"> %</w:t>
      </w:r>
    </w:p>
    <w:p w:rsidR="00641D5A" w:rsidRPr="00C57CBA" w:rsidRDefault="00641D5A" w:rsidP="00352B9C">
      <w:pPr>
        <w:pStyle w:val="Standard"/>
        <w:numPr>
          <w:ilvl w:val="0"/>
          <w:numId w:val="138"/>
        </w:numPr>
        <w:spacing w:line="288" w:lineRule="auto"/>
        <w:ind w:left="426"/>
        <w:jc w:val="both"/>
        <w:rPr>
          <w:rFonts w:ascii="Times New Roman" w:hAnsi="Times New Roman" w:cs="Times New Roman"/>
          <w:sz w:val="20"/>
          <w:szCs w:val="20"/>
        </w:rPr>
      </w:pPr>
      <w:r>
        <w:rPr>
          <w:rFonts w:ascii="Times New Roman" w:hAnsi="Times New Roman" w:cs="Times New Roman"/>
          <w:b/>
          <w:sz w:val="20"/>
          <w:szCs w:val="20"/>
        </w:rPr>
        <w:t xml:space="preserve"> </w:t>
      </w:r>
      <w:r w:rsidR="002B3301">
        <w:rPr>
          <w:rFonts w:ascii="Times New Roman" w:hAnsi="Times New Roman" w:cs="Times New Roman"/>
          <w:b/>
          <w:sz w:val="20"/>
          <w:szCs w:val="20"/>
        </w:rPr>
        <w:t>.</w:t>
      </w:r>
      <w:r>
        <w:rPr>
          <w:rFonts w:ascii="Times New Roman" w:hAnsi="Times New Roman" w:cs="Times New Roman"/>
          <w:b/>
          <w:sz w:val="20"/>
          <w:szCs w:val="20"/>
        </w:rPr>
        <w:t>Termin realizacji</w:t>
      </w:r>
      <w:r>
        <w:rPr>
          <w:rFonts w:ascii="Times New Roman" w:hAnsi="Times New Roman" w:cs="Times New Roman"/>
          <w:b/>
          <w:sz w:val="20"/>
          <w:szCs w:val="20"/>
        </w:rPr>
        <w:tab/>
      </w:r>
      <w:r>
        <w:rPr>
          <w:rFonts w:ascii="Times New Roman" w:hAnsi="Times New Roman" w:cs="Times New Roman"/>
          <w:b/>
          <w:sz w:val="20"/>
          <w:szCs w:val="20"/>
        </w:rPr>
        <w:tab/>
        <w:t>-  30%</w:t>
      </w:r>
    </w:p>
    <w:p w:rsidR="00D43968" w:rsidRPr="00C57CBA" w:rsidRDefault="002B3301" w:rsidP="00352B9C">
      <w:pPr>
        <w:pStyle w:val="Standard"/>
        <w:numPr>
          <w:ilvl w:val="0"/>
          <w:numId w:val="32"/>
        </w:numPr>
        <w:spacing w:line="288" w:lineRule="auto"/>
        <w:ind w:left="426"/>
        <w:jc w:val="both"/>
        <w:rPr>
          <w:rFonts w:ascii="Times New Roman" w:hAnsi="Times New Roman" w:cs="Times New Roman"/>
          <w:sz w:val="20"/>
          <w:szCs w:val="20"/>
        </w:rPr>
      </w:pPr>
      <w:r>
        <w:rPr>
          <w:rFonts w:ascii="Times New Roman" w:hAnsi="Times New Roman" w:cs="Times New Roman"/>
          <w:b/>
          <w:sz w:val="20"/>
          <w:szCs w:val="20"/>
        </w:rPr>
        <w:t>.</w:t>
      </w:r>
      <w:r w:rsidR="008253F1">
        <w:rPr>
          <w:rFonts w:ascii="Times New Roman" w:hAnsi="Times New Roman" w:cs="Times New Roman"/>
          <w:b/>
          <w:sz w:val="20"/>
          <w:szCs w:val="20"/>
        </w:rPr>
        <w:t>Termin płatności</w:t>
      </w:r>
      <w:r w:rsidR="008253F1">
        <w:rPr>
          <w:rFonts w:ascii="Times New Roman" w:hAnsi="Times New Roman" w:cs="Times New Roman"/>
          <w:b/>
          <w:sz w:val="20"/>
          <w:szCs w:val="20"/>
        </w:rPr>
        <w:tab/>
      </w:r>
      <w:r w:rsidR="008253F1">
        <w:rPr>
          <w:rFonts w:ascii="Times New Roman" w:hAnsi="Times New Roman" w:cs="Times New Roman"/>
          <w:b/>
          <w:sz w:val="20"/>
          <w:szCs w:val="20"/>
        </w:rPr>
        <w:tab/>
      </w:r>
      <w:r w:rsidR="00EB4C26" w:rsidRPr="00C57CBA">
        <w:rPr>
          <w:rFonts w:ascii="Times New Roman" w:hAnsi="Times New Roman" w:cs="Times New Roman"/>
          <w:b/>
          <w:sz w:val="20"/>
          <w:szCs w:val="20"/>
        </w:rPr>
        <w:t xml:space="preserve">- </w:t>
      </w:r>
      <w:r w:rsidR="00641D5A">
        <w:rPr>
          <w:rFonts w:ascii="Times New Roman" w:hAnsi="Times New Roman" w:cs="Times New Roman"/>
          <w:b/>
          <w:sz w:val="20"/>
          <w:szCs w:val="20"/>
        </w:rPr>
        <w:t>10</w:t>
      </w:r>
      <w:r w:rsidR="00EB4C26" w:rsidRPr="00C57CBA">
        <w:rPr>
          <w:rFonts w:ascii="Times New Roman" w:hAnsi="Times New Roman" w:cs="Times New Roman"/>
          <w:b/>
          <w:sz w:val="20"/>
          <w:szCs w:val="20"/>
        </w:rPr>
        <w:t>%</w:t>
      </w:r>
    </w:p>
    <w:p w:rsidR="00D43968" w:rsidRPr="00C57CBA" w:rsidRDefault="00EB4C26" w:rsidP="00352B9C">
      <w:pPr>
        <w:pStyle w:val="Standard"/>
        <w:numPr>
          <w:ilvl w:val="1"/>
          <w:numId w:val="137"/>
        </w:numPr>
        <w:spacing w:line="288" w:lineRule="auto"/>
        <w:ind w:left="709" w:hanging="283"/>
        <w:jc w:val="both"/>
        <w:rPr>
          <w:rFonts w:ascii="Times New Roman" w:hAnsi="Times New Roman" w:cs="Times New Roman"/>
          <w:sz w:val="20"/>
          <w:szCs w:val="20"/>
        </w:rPr>
      </w:pPr>
      <w:r w:rsidRPr="00C57CBA">
        <w:rPr>
          <w:rFonts w:ascii="Times New Roman" w:hAnsi="Times New Roman" w:cs="Times New Roman"/>
          <w:sz w:val="20"/>
          <w:szCs w:val="20"/>
          <w:u w:val="single"/>
        </w:rPr>
        <w:t>Cena</w:t>
      </w:r>
    </w:p>
    <w:p w:rsidR="00D43968" w:rsidRPr="00C57CBA" w:rsidRDefault="00EB4C26" w:rsidP="00F20B5E">
      <w:pPr>
        <w:pStyle w:val="Standard"/>
        <w:ind w:left="851"/>
        <w:jc w:val="both"/>
        <w:rPr>
          <w:rFonts w:ascii="Times New Roman" w:hAnsi="Times New Roman" w:cs="Times New Roman"/>
          <w:sz w:val="20"/>
          <w:szCs w:val="20"/>
        </w:rPr>
      </w:pPr>
      <w:r w:rsidRPr="00C57CBA">
        <w:rPr>
          <w:rFonts w:ascii="Times New Roman" w:hAnsi="Times New Roman" w:cs="Times New Roman"/>
          <w:sz w:val="20"/>
          <w:szCs w:val="20"/>
        </w:rPr>
        <w:t>najkorzystniejsza cena (brutto) spośród zakwalifikowanych ofert</w:t>
      </w:r>
    </w:p>
    <w:p w:rsidR="00D43968" w:rsidRPr="00C57CBA" w:rsidRDefault="00EB4C26" w:rsidP="00F20B5E">
      <w:pPr>
        <w:pStyle w:val="Standard"/>
        <w:ind w:left="851"/>
        <w:jc w:val="both"/>
        <w:rPr>
          <w:rFonts w:ascii="Times New Roman" w:hAnsi="Times New Roman" w:cs="Times New Roman"/>
          <w:sz w:val="20"/>
          <w:szCs w:val="20"/>
        </w:rPr>
      </w:pPr>
      <w:r w:rsidRPr="00C57CBA">
        <w:rPr>
          <w:rFonts w:ascii="Times New Roman" w:hAnsi="Times New Roman" w:cs="Times New Roman"/>
          <w:sz w:val="20"/>
          <w:szCs w:val="20"/>
        </w:rPr>
        <w:t>………………………………………………………………x waga procentowa x 100</w:t>
      </w:r>
    </w:p>
    <w:p w:rsidR="00D43968" w:rsidRPr="00C57CBA" w:rsidRDefault="0028293D" w:rsidP="00F20B5E">
      <w:pPr>
        <w:pStyle w:val="Standard"/>
        <w:ind w:left="851" w:hanging="284"/>
        <w:jc w:val="both"/>
        <w:rPr>
          <w:rFonts w:ascii="Times New Roman" w:hAnsi="Times New Roman" w:cs="Times New Roman"/>
          <w:sz w:val="20"/>
          <w:szCs w:val="20"/>
        </w:rPr>
      </w:pPr>
      <w:r>
        <w:rPr>
          <w:rFonts w:ascii="Times New Roman" w:hAnsi="Times New Roman" w:cs="Times New Roman"/>
          <w:sz w:val="20"/>
          <w:szCs w:val="20"/>
        </w:rPr>
        <w:tab/>
      </w:r>
      <w:r w:rsidR="00EB4C26" w:rsidRPr="00C57CBA">
        <w:rPr>
          <w:rFonts w:ascii="Times New Roman" w:hAnsi="Times New Roman" w:cs="Times New Roman"/>
          <w:sz w:val="20"/>
          <w:szCs w:val="20"/>
        </w:rPr>
        <w:t xml:space="preserve">                    cena oferty liczonej (brutto)</w:t>
      </w:r>
    </w:p>
    <w:p w:rsidR="00D43968" w:rsidRPr="00C57CBA" w:rsidRDefault="00EB4C26" w:rsidP="00352B9C">
      <w:pPr>
        <w:pStyle w:val="Standard"/>
        <w:numPr>
          <w:ilvl w:val="0"/>
          <w:numId w:val="139"/>
        </w:numPr>
        <w:spacing w:line="288" w:lineRule="auto"/>
        <w:ind w:left="709"/>
        <w:jc w:val="both"/>
        <w:rPr>
          <w:rFonts w:ascii="Times New Roman" w:hAnsi="Times New Roman" w:cs="Times New Roman"/>
          <w:sz w:val="20"/>
          <w:szCs w:val="20"/>
        </w:rPr>
      </w:pPr>
      <w:r w:rsidRPr="00C57CBA">
        <w:rPr>
          <w:rFonts w:ascii="Times New Roman" w:hAnsi="Times New Roman" w:cs="Times New Roman"/>
          <w:sz w:val="20"/>
          <w:szCs w:val="20"/>
        </w:rPr>
        <w:t xml:space="preserve">w ramach oceny oferty z zastosowaniem przedmiotowego kryterium oraz zamieszczonego powyżej wzoru Wykonawca może otrzymać maksymalnie </w:t>
      </w:r>
      <w:r w:rsidR="0025446B">
        <w:rPr>
          <w:rFonts w:ascii="Times New Roman" w:hAnsi="Times New Roman" w:cs="Times New Roman"/>
          <w:sz w:val="20"/>
          <w:szCs w:val="20"/>
        </w:rPr>
        <w:t>60</w:t>
      </w:r>
      <w:r w:rsidRPr="00C57CBA">
        <w:rPr>
          <w:rFonts w:ascii="Times New Roman" w:hAnsi="Times New Roman" w:cs="Times New Roman"/>
          <w:sz w:val="20"/>
          <w:szCs w:val="20"/>
        </w:rPr>
        <w:t xml:space="preserve"> pkt.</w:t>
      </w:r>
    </w:p>
    <w:p w:rsidR="00641D5A" w:rsidRPr="00641D5A" w:rsidRDefault="00641D5A" w:rsidP="00352B9C">
      <w:pPr>
        <w:pStyle w:val="Standard"/>
        <w:numPr>
          <w:ilvl w:val="0"/>
          <w:numId w:val="133"/>
        </w:numPr>
        <w:spacing w:line="288" w:lineRule="auto"/>
        <w:ind w:left="709" w:hanging="360"/>
        <w:jc w:val="both"/>
        <w:rPr>
          <w:rFonts w:ascii="Times New Roman" w:hAnsi="Times New Roman" w:cs="Times New Roman"/>
          <w:sz w:val="20"/>
          <w:szCs w:val="20"/>
          <w:u w:val="single"/>
        </w:rPr>
      </w:pPr>
      <w:r w:rsidRPr="00641D5A">
        <w:rPr>
          <w:rFonts w:ascii="Times New Roman" w:hAnsi="Times New Roman" w:cs="Times New Roman"/>
          <w:sz w:val="20"/>
          <w:szCs w:val="20"/>
          <w:u w:val="single"/>
        </w:rPr>
        <w:t>Termin realizacji</w:t>
      </w:r>
    </w:p>
    <w:p w:rsidR="00641D5A" w:rsidRPr="00C57CBA" w:rsidRDefault="00641D5A" w:rsidP="00641D5A">
      <w:pPr>
        <w:pStyle w:val="Standard"/>
        <w:spacing w:line="288" w:lineRule="auto"/>
        <w:ind w:left="709" w:hanging="76"/>
        <w:jc w:val="both"/>
        <w:rPr>
          <w:rFonts w:ascii="Times New Roman" w:hAnsi="Times New Roman" w:cs="Times New Roman"/>
          <w:sz w:val="20"/>
          <w:szCs w:val="20"/>
        </w:rPr>
      </w:pPr>
      <w:r w:rsidRPr="00C57CBA">
        <w:rPr>
          <w:rFonts w:ascii="Times New Roman" w:hAnsi="Times New Roman" w:cs="Times New Roman"/>
          <w:sz w:val="20"/>
          <w:szCs w:val="20"/>
        </w:rPr>
        <w:t xml:space="preserve">ilość punktów za oferowany </w:t>
      </w:r>
      <w:r>
        <w:rPr>
          <w:rFonts w:ascii="Times New Roman" w:hAnsi="Times New Roman" w:cs="Times New Roman"/>
          <w:sz w:val="20"/>
          <w:szCs w:val="20"/>
        </w:rPr>
        <w:t>termin realizacji</w:t>
      </w:r>
      <w:r w:rsidRPr="00C57CBA">
        <w:rPr>
          <w:rFonts w:ascii="Times New Roman" w:hAnsi="Times New Roman" w:cs="Times New Roman"/>
          <w:sz w:val="20"/>
          <w:szCs w:val="20"/>
        </w:rPr>
        <w:t xml:space="preserve"> oferty badanej zostanie przyznana w następujący sposób:</w:t>
      </w:r>
    </w:p>
    <w:p w:rsidR="00641D5A" w:rsidRPr="008253F1" w:rsidRDefault="00641D5A" w:rsidP="00641D5A">
      <w:pPr>
        <w:pStyle w:val="Standard"/>
        <w:spacing w:line="288" w:lineRule="auto"/>
        <w:ind w:left="539" w:firstLine="45"/>
        <w:jc w:val="both"/>
        <w:rPr>
          <w:rFonts w:ascii="Times New Roman" w:hAnsi="Times New Roman" w:cs="Times New Roman"/>
          <w:sz w:val="20"/>
          <w:szCs w:val="20"/>
        </w:rPr>
      </w:pPr>
      <w:r w:rsidRPr="008253F1">
        <w:rPr>
          <w:rFonts w:ascii="Times New Roman" w:hAnsi="Times New Roman" w:cs="Times New Roman"/>
          <w:sz w:val="20"/>
          <w:szCs w:val="20"/>
        </w:rPr>
        <w:lastRenderedPageBreak/>
        <w:t xml:space="preserve">Oferta Wykonawcy z </w:t>
      </w:r>
      <w:r>
        <w:rPr>
          <w:rFonts w:ascii="Times New Roman" w:hAnsi="Times New Roman" w:cs="Times New Roman"/>
          <w:sz w:val="20"/>
          <w:szCs w:val="20"/>
        </w:rPr>
        <w:t xml:space="preserve">maksymalnym </w:t>
      </w:r>
      <w:r w:rsidRPr="008253F1">
        <w:rPr>
          <w:rFonts w:ascii="Times New Roman" w:hAnsi="Times New Roman" w:cs="Times New Roman"/>
          <w:sz w:val="20"/>
          <w:szCs w:val="20"/>
        </w:rPr>
        <w:t xml:space="preserve">wymaganym terminem </w:t>
      </w:r>
      <w:r>
        <w:rPr>
          <w:rFonts w:ascii="Times New Roman" w:hAnsi="Times New Roman" w:cs="Times New Roman"/>
          <w:sz w:val="20"/>
          <w:szCs w:val="20"/>
        </w:rPr>
        <w:t xml:space="preserve">dostawy </w:t>
      </w:r>
      <w:r w:rsidRPr="008253F1">
        <w:rPr>
          <w:rFonts w:ascii="Times New Roman" w:hAnsi="Times New Roman" w:cs="Times New Roman"/>
          <w:sz w:val="20"/>
          <w:szCs w:val="20"/>
        </w:rPr>
        <w:t>(</w:t>
      </w:r>
      <w:r>
        <w:rPr>
          <w:rFonts w:ascii="Times New Roman" w:hAnsi="Times New Roman" w:cs="Times New Roman"/>
          <w:sz w:val="20"/>
          <w:szCs w:val="20"/>
        </w:rPr>
        <w:t>7</w:t>
      </w:r>
      <w:r w:rsidRPr="008253F1">
        <w:rPr>
          <w:rFonts w:ascii="Times New Roman" w:hAnsi="Times New Roman" w:cs="Times New Roman"/>
          <w:sz w:val="20"/>
          <w:szCs w:val="20"/>
        </w:rPr>
        <w:t xml:space="preserve"> dni</w:t>
      </w:r>
      <w:r>
        <w:rPr>
          <w:rFonts w:ascii="Times New Roman" w:hAnsi="Times New Roman" w:cs="Times New Roman"/>
          <w:sz w:val="20"/>
          <w:szCs w:val="20"/>
        </w:rPr>
        <w:t xml:space="preserve"> kalendarzowych</w:t>
      </w:r>
      <w:r w:rsidRPr="008253F1">
        <w:rPr>
          <w:rFonts w:ascii="Times New Roman" w:hAnsi="Times New Roman" w:cs="Times New Roman"/>
          <w:sz w:val="20"/>
          <w:szCs w:val="20"/>
        </w:rPr>
        <w:t xml:space="preserve">) nie będzie podlegała ocenie – zostanie jej przyznane </w:t>
      </w:r>
      <w:r w:rsidRPr="008253F1">
        <w:rPr>
          <w:rFonts w:ascii="Times New Roman" w:hAnsi="Times New Roman" w:cs="Times New Roman"/>
          <w:b/>
          <w:sz w:val="20"/>
          <w:szCs w:val="20"/>
          <w:u w:val="single"/>
        </w:rPr>
        <w:t>0 punktów</w:t>
      </w:r>
      <w:r w:rsidRPr="008253F1">
        <w:rPr>
          <w:rFonts w:ascii="Times New Roman" w:hAnsi="Times New Roman" w:cs="Times New Roman"/>
          <w:sz w:val="20"/>
          <w:szCs w:val="20"/>
        </w:rPr>
        <w:t xml:space="preserve">. Ocenie podlegać będą oferty z terminem </w:t>
      </w:r>
      <w:r>
        <w:rPr>
          <w:rFonts w:ascii="Times New Roman" w:hAnsi="Times New Roman" w:cs="Times New Roman"/>
          <w:sz w:val="20"/>
          <w:szCs w:val="20"/>
        </w:rPr>
        <w:t>krótszym</w:t>
      </w:r>
      <w:r w:rsidR="00676B18">
        <w:rPr>
          <w:rFonts w:ascii="Times New Roman" w:hAnsi="Times New Roman" w:cs="Times New Roman"/>
          <w:sz w:val="20"/>
          <w:szCs w:val="20"/>
        </w:rPr>
        <w:t xml:space="preserve"> </w:t>
      </w:r>
      <w:r w:rsidRPr="008253F1">
        <w:rPr>
          <w:rFonts w:ascii="Times New Roman" w:hAnsi="Times New Roman" w:cs="Times New Roman"/>
          <w:sz w:val="20"/>
          <w:szCs w:val="20"/>
        </w:rPr>
        <w:t xml:space="preserve">niż </w:t>
      </w:r>
      <w:r>
        <w:rPr>
          <w:rFonts w:ascii="Times New Roman" w:hAnsi="Times New Roman" w:cs="Times New Roman"/>
          <w:sz w:val="20"/>
          <w:szCs w:val="20"/>
        </w:rPr>
        <w:t>maksymalny</w:t>
      </w:r>
      <w:r w:rsidRPr="008253F1">
        <w:rPr>
          <w:rFonts w:ascii="Times New Roman" w:hAnsi="Times New Roman" w:cs="Times New Roman"/>
          <w:sz w:val="20"/>
          <w:szCs w:val="20"/>
        </w:rPr>
        <w:t xml:space="preserve"> wymagany w </w:t>
      </w:r>
      <w:r>
        <w:rPr>
          <w:rFonts w:ascii="Times New Roman" w:hAnsi="Times New Roman" w:cs="Times New Roman"/>
          <w:sz w:val="20"/>
          <w:szCs w:val="20"/>
        </w:rPr>
        <w:t>SIWZ</w:t>
      </w:r>
    </w:p>
    <w:p w:rsidR="00641D5A" w:rsidRPr="008253F1" w:rsidRDefault="00641D5A" w:rsidP="00641D5A">
      <w:pPr>
        <w:pStyle w:val="Standard"/>
        <w:spacing w:line="288" w:lineRule="auto"/>
        <w:ind w:left="993" w:hanging="360"/>
        <w:jc w:val="both"/>
        <w:rPr>
          <w:rFonts w:ascii="Times New Roman" w:hAnsi="Times New Roman" w:cs="Times New Roman"/>
          <w:sz w:val="20"/>
          <w:szCs w:val="20"/>
        </w:rPr>
      </w:pPr>
      <w:r w:rsidRPr="008253F1">
        <w:rPr>
          <w:rFonts w:ascii="Times New Roman" w:hAnsi="Times New Roman" w:cs="Times New Roman"/>
          <w:sz w:val="20"/>
          <w:szCs w:val="20"/>
        </w:rPr>
        <w:t xml:space="preserve">Wartość punktowa za kryterium „termin </w:t>
      </w:r>
      <w:r>
        <w:rPr>
          <w:rFonts w:ascii="Times New Roman" w:hAnsi="Times New Roman" w:cs="Times New Roman"/>
          <w:sz w:val="20"/>
          <w:szCs w:val="20"/>
        </w:rPr>
        <w:t>realizacji</w:t>
      </w:r>
      <w:r w:rsidRPr="008253F1">
        <w:rPr>
          <w:rFonts w:ascii="Times New Roman" w:hAnsi="Times New Roman" w:cs="Times New Roman"/>
          <w:sz w:val="20"/>
          <w:szCs w:val="20"/>
        </w:rPr>
        <w:t>” będzie obliczana wg poniższego wzoru:.</w:t>
      </w:r>
    </w:p>
    <w:p w:rsidR="00641D5A" w:rsidRDefault="00641D5A" w:rsidP="00641D5A">
      <w:pPr>
        <w:pStyle w:val="Standard"/>
        <w:ind w:left="851" w:firstLine="227"/>
        <w:jc w:val="both"/>
        <w:rPr>
          <w:rFonts w:ascii="Times New Roman" w:hAnsi="Times New Roman" w:cs="Times New Roman"/>
          <w:sz w:val="20"/>
          <w:szCs w:val="20"/>
        </w:rPr>
      </w:pPr>
      <w:r>
        <w:rPr>
          <w:rFonts w:ascii="Times New Roman" w:hAnsi="Times New Roman" w:cs="Times New Roman"/>
          <w:sz w:val="20"/>
          <w:szCs w:val="20"/>
        </w:rPr>
        <w:t xml:space="preserve">     najkrótszy termin realizacji</w:t>
      </w:r>
      <w:r w:rsidRPr="00C57CBA">
        <w:rPr>
          <w:rFonts w:ascii="Times New Roman" w:hAnsi="Times New Roman" w:cs="Times New Roman"/>
          <w:sz w:val="20"/>
          <w:szCs w:val="20"/>
        </w:rPr>
        <w:t xml:space="preserve"> spośród zakwalifikowanych ofert</w:t>
      </w:r>
    </w:p>
    <w:p w:rsidR="00641D5A" w:rsidRPr="00C57CBA" w:rsidRDefault="00641D5A" w:rsidP="00641D5A">
      <w:pPr>
        <w:pStyle w:val="Standard"/>
        <w:ind w:left="851" w:firstLine="227"/>
        <w:jc w:val="both"/>
        <w:rPr>
          <w:rFonts w:ascii="Times New Roman" w:hAnsi="Times New Roman" w:cs="Times New Roman"/>
          <w:sz w:val="20"/>
          <w:szCs w:val="20"/>
        </w:rPr>
      </w:pPr>
      <w:r w:rsidRPr="00C57CBA">
        <w:rPr>
          <w:rFonts w:ascii="Times New Roman" w:hAnsi="Times New Roman" w:cs="Times New Roman"/>
          <w:sz w:val="20"/>
          <w:szCs w:val="20"/>
        </w:rPr>
        <w:t>………………</w:t>
      </w:r>
      <w:r>
        <w:rPr>
          <w:rFonts w:ascii="Times New Roman" w:hAnsi="Times New Roman" w:cs="Times New Roman"/>
          <w:sz w:val="20"/>
          <w:szCs w:val="20"/>
        </w:rPr>
        <w:t>………..</w:t>
      </w:r>
      <w:r w:rsidRPr="00C57CBA">
        <w:rPr>
          <w:rFonts w:ascii="Times New Roman" w:hAnsi="Times New Roman" w:cs="Times New Roman"/>
          <w:sz w:val="20"/>
          <w:szCs w:val="20"/>
        </w:rPr>
        <w:t>……………… ……………………………… x waga procentowa x 100</w:t>
      </w:r>
    </w:p>
    <w:p w:rsidR="00641D5A" w:rsidRPr="00C57CBA" w:rsidRDefault="00641D5A" w:rsidP="00641D5A">
      <w:pPr>
        <w:pStyle w:val="Standard"/>
        <w:ind w:left="851"/>
        <w:jc w:val="both"/>
        <w:rPr>
          <w:rFonts w:ascii="Times New Roman" w:hAnsi="Times New Roman" w:cs="Times New Roman"/>
          <w:sz w:val="20"/>
          <w:szCs w:val="20"/>
        </w:rPr>
      </w:pPr>
      <w:r>
        <w:rPr>
          <w:rFonts w:ascii="Times New Roman" w:hAnsi="Times New Roman" w:cs="Times New Roman"/>
          <w:sz w:val="20"/>
          <w:szCs w:val="20"/>
        </w:rPr>
        <w:t xml:space="preserve">                               termin realizacji oferty ocenianej</w:t>
      </w:r>
    </w:p>
    <w:p w:rsidR="00641D5A" w:rsidRPr="00C57CBA" w:rsidRDefault="00641D5A" w:rsidP="00352B9C">
      <w:pPr>
        <w:pStyle w:val="Standard"/>
        <w:numPr>
          <w:ilvl w:val="0"/>
          <w:numId w:val="139"/>
        </w:numPr>
        <w:spacing w:line="288" w:lineRule="auto"/>
        <w:ind w:left="709"/>
        <w:jc w:val="both"/>
        <w:rPr>
          <w:rFonts w:ascii="Times New Roman" w:hAnsi="Times New Roman" w:cs="Times New Roman"/>
          <w:sz w:val="20"/>
          <w:szCs w:val="20"/>
        </w:rPr>
      </w:pPr>
      <w:r w:rsidRPr="00C57CBA">
        <w:rPr>
          <w:rFonts w:ascii="Times New Roman" w:hAnsi="Times New Roman" w:cs="Times New Roman"/>
          <w:sz w:val="20"/>
          <w:szCs w:val="20"/>
        </w:rPr>
        <w:t xml:space="preserve">w ramach oceny oferty z zastosowaniem przedmiotowego kryterium oraz zamieszczonego powyżej wzoru Wykonawca może otrzymać maksymalnie </w:t>
      </w:r>
      <w:r>
        <w:rPr>
          <w:rFonts w:ascii="Times New Roman" w:hAnsi="Times New Roman" w:cs="Times New Roman"/>
          <w:sz w:val="20"/>
          <w:szCs w:val="20"/>
        </w:rPr>
        <w:t>30</w:t>
      </w:r>
      <w:r w:rsidRPr="00C57CBA">
        <w:rPr>
          <w:rFonts w:ascii="Times New Roman" w:hAnsi="Times New Roman" w:cs="Times New Roman"/>
          <w:sz w:val="20"/>
          <w:szCs w:val="20"/>
        </w:rPr>
        <w:t xml:space="preserve"> pkt.</w:t>
      </w:r>
    </w:p>
    <w:p w:rsidR="00425B67" w:rsidRPr="00C57CBA" w:rsidRDefault="008253F1" w:rsidP="00352B9C">
      <w:pPr>
        <w:pStyle w:val="Standard"/>
        <w:numPr>
          <w:ilvl w:val="0"/>
          <w:numId w:val="133"/>
        </w:numPr>
        <w:spacing w:line="288" w:lineRule="auto"/>
        <w:ind w:left="709" w:hanging="360"/>
        <w:jc w:val="both"/>
        <w:rPr>
          <w:rFonts w:ascii="Times New Roman" w:hAnsi="Times New Roman" w:cs="Times New Roman"/>
          <w:sz w:val="20"/>
          <w:szCs w:val="20"/>
        </w:rPr>
      </w:pPr>
      <w:r>
        <w:rPr>
          <w:rFonts w:ascii="Times New Roman" w:hAnsi="Times New Roman" w:cs="Times New Roman"/>
          <w:sz w:val="20"/>
          <w:szCs w:val="20"/>
          <w:u w:val="single"/>
        </w:rPr>
        <w:t>Termin płatności</w:t>
      </w:r>
    </w:p>
    <w:p w:rsidR="00425B67" w:rsidRPr="00C57CBA" w:rsidRDefault="00425B67" w:rsidP="00425B67">
      <w:pPr>
        <w:pStyle w:val="Standard"/>
        <w:spacing w:line="288" w:lineRule="auto"/>
        <w:ind w:left="709" w:hanging="76"/>
        <w:jc w:val="both"/>
        <w:rPr>
          <w:rFonts w:ascii="Times New Roman" w:hAnsi="Times New Roman" w:cs="Times New Roman"/>
          <w:sz w:val="20"/>
          <w:szCs w:val="20"/>
        </w:rPr>
      </w:pPr>
      <w:r w:rsidRPr="00C57CBA">
        <w:rPr>
          <w:rFonts w:ascii="Times New Roman" w:hAnsi="Times New Roman" w:cs="Times New Roman"/>
          <w:sz w:val="20"/>
          <w:szCs w:val="20"/>
        </w:rPr>
        <w:t xml:space="preserve">ilość punktów za oferowany </w:t>
      </w:r>
      <w:r w:rsidR="008253F1">
        <w:rPr>
          <w:rFonts w:ascii="Times New Roman" w:hAnsi="Times New Roman" w:cs="Times New Roman"/>
          <w:sz w:val="20"/>
          <w:szCs w:val="20"/>
        </w:rPr>
        <w:t>termin płatności</w:t>
      </w:r>
      <w:r w:rsidRPr="00C57CBA">
        <w:rPr>
          <w:rFonts w:ascii="Times New Roman" w:hAnsi="Times New Roman" w:cs="Times New Roman"/>
          <w:sz w:val="20"/>
          <w:szCs w:val="20"/>
        </w:rPr>
        <w:t xml:space="preserve"> oferty badanej zostanie przyznana w następujący sposób:</w:t>
      </w:r>
    </w:p>
    <w:p w:rsidR="008253F1" w:rsidRPr="008253F1" w:rsidRDefault="008253F1" w:rsidP="008253F1">
      <w:pPr>
        <w:pStyle w:val="Standard"/>
        <w:spacing w:line="288" w:lineRule="auto"/>
        <w:ind w:left="539" w:firstLine="45"/>
        <w:jc w:val="both"/>
        <w:rPr>
          <w:rFonts w:ascii="Times New Roman" w:hAnsi="Times New Roman" w:cs="Times New Roman"/>
          <w:sz w:val="20"/>
          <w:szCs w:val="20"/>
        </w:rPr>
      </w:pPr>
      <w:r w:rsidRPr="008253F1">
        <w:rPr>
          <w:rFonts w:ascii="Times New Roman" w:hAnsi="Times New Roman" w:cs="Times New Roman"/>
          <w:sz w:val="20"/>
          <w:szCs w:val="20"/>
        </w:rPr>
        <w:t>Oferta Wykonawcy z minimalnym wymaganym terminem płatności (</w:t>
      </w:r>
      <w:r w:rsidR="0025446B">
        <w:rPr>
          <w:rFonts w:ascii="Times New Roman" w:hAnsi="Times New Roman" w:cs="Times New Roman"/>
          <w:sz w:val="20"/>
          <w:szCs w:val="20"/>
        </w:rPr>
        <w:t>14</w:t>
      </w:r>
      <w:r w:rsidRPr="008253F1">
        <w:rPr>
          <w:rFonts w:ascii="Times New Roman" w:hAnsi="Times New Roman" w:cs="Times New Roman"/>
          <w:sz w:val="20"/>
          <w:szCs w:val="20"/>
        </w:rPr>
        <w:t xml:space="preserve"> dni) nie będzie podlegała ocenie – zostanie jej przyznane </w:t>
      </w:r>
      <w:r w:rsidRPr="008253F1">
        <w:rPr>
          <w:rFonts w:ascii="Times New Roman" w:hAnsi="Times New Roman" w:cs="Times New Roman"/>
          <w:b/>
          <w:sz w:val="20"/>
          <w:szCs w:val="20"/>
          <w:u w:val="single"/>
        </w:rPr>
        <w:t>0 punktów</w:t>
      </w:r>
      <w:r w:rsidRPr="008253F1">
        <w:rPr>
          <w:rFonts w:ascii="Times New Roman" w:hAnsi="Times New Roman" w:cs="Times New Roman"/>
          <w:sz w:val="20"/>
          <w:szCs w:val="20"/>
        </w:rPr>
        <w:t xml:space="preserve">. Ocenie podlegać będą oferty z terminem dłuższym niż minimalny wymagany w </w:t>
      </w:r>
      <w:r>
        <w:rPr>
          <w:rFonts w:ascii="Times New Roman" w:hAnsi="Times New Roman" w:cs="Times New Roman"/>
          <w:sz w:val="20"/>
          <w:szCs w:val="20"/>
        </w:rPr>
        <w:t>SIWZ</w:t>
      </w:r>
    </w:p>
    <w:p w:rsidR="008253F1" w:rsidRPr="008253F1" w:rsidRDefault="008253F1" w:rsidP="008253F1">
      <w:pPr>
        <w:pStyle w:val="Standard"/>
        <w:spacing w:line="288" w:lineRule="auto"/>
        <w:ind w:left="993" w:hanging="360"/>
        <w:jc w:val="both"/>
        <w:rPr>
          <w:rFonts w:ascii="Times New Roman" w:hAnsi="Times New Roman" w:cs="Times New Roman"/>
          <w:sz w:val="20"/>
          <w:szCs w:val="20"/>
        </w:rPr>
      </w:pPr>
      <w:r w:rsidRPr="008253F1">
        <w:rPr>
          <w:rFonts w:ascii="Times New Roman" w:hAnsi="Times New Roman" w:cs="Times New Roman"/>
          <w:sz w:val="20"/>
          <w:szCs w:val="20"/>
        </w:rPr>
        <w:t>Wartość punktowa za kryterium „termin płatności” będzie obliczana wg poniższego wzoru:.</w:t>
      </w:r>
    </w:p>
    <w:p w:rsidR="00C048D7" w:rsidRDefault="00C048D7" w:rsidP="00F20B5E">
      <w:pPr>
        <w:pStyle w:val="Standard"/>
        <w:ind w:left="851" w:firstLine="227"/>
        <w:jc w:val="both"/>
        <w:rPr>
          <w:rFonts w:ascii="Times New Roman" w:hAnsi="Times New Roman" w:cs="Times New Roman"/>
          <w:sz w:val="20"/>
          <w:szCs w:val="20"/>
        </w:rPr>
      </w:pPr>
      <w:r>
        <w:rPr>
          <w:rFonts w:ascii="Times New Roman" w:hAnsi="Times New Roman" w:cs="Times New Roman"/>
          <w:sz w:val="20"/>
          <w:szCs w:val="20"/>
        </w:rPr>
        <w:t xml:space="preserve">                  termin płatności oferty ocenianej</w:t>
      </w:r>
    </w:p>
    <w:p w:rsidR="008253F1" w:rsidRPr="00C57CBA" w:rsidRDefault="008253F1" w:rsidP="00F20B5E">
      <w:pPr>
        <w:pStyle w:val="Standard"/>
        <w:ind w:left="851" w:firstLine="227"/>
        <w:jc w:val="both"/>
        <w:rPr>
          <w:rFonts w:ascii="Times New Roman" w:hAnsi="Times New Roman" w:cs="Times New Roman"/>
          <w:sz w:val="20"/>
          <w:szCs w:val="20"/>
        </w:rPr>
      </w:pPr>
      <w:r w:rsidRPr="00C57CBA">
        <w:rPr>
          <w:rFonts w:ascii="Times New Roman" w:hAnsi="Times New Roman" w:cs="Times New Roman"/>
          <w:sz w:val="20"/>
          <w:szCs w:val="20"/>
        </w:rPr>
        <w:t>………………</w:t>
      </w:r>
      <w:r w:rsidR="00C048D7">
        <w:rPr>
          <w:rFonts w:ascii="Times New Roman" w:hAnsi="Times New Roman" w:cs="Times New Roman"/>
          <w:sz w:val="20"/>
          <w:szCs w:val="20"/>
        </w:rPr>
        <w:t>…..</w:t>
      </w:r>
      <w:r w:rsidRPr="00C57CBA">
        <w:rPr>
          <w:rFonts w:ascii="Times New Roman" w:hAnsi="Times New Roman" w:cs="Times New Roman"/>
          <w:sz w:val="20"/>
          <w:szCs w:val="20"/>
        </w:rPr>
        <w:t>……………… ……………………………… x waga procentowa x 100</w:t>
      </w:r>
    </w:p>
    <w:p w:rsidR="00C048D7" w:rsidRPr="00C57CBA" w:rsidRDefault="00C048D7" w:rsidP="00C048D7">
      <w:pPr>
        <w:pStyle w:val="Standard"/>
        <w:ind w:left="851"/>
        <w:jc w:val="both"/>
        <w:rPr>
          <w:rFonts w:ascii="Times New Roman" w:hAnsi="Times New Roman" w:cs="Times New Roman"/>
          <w:sz w:val="20"/>
          <w:szCs w:val="20"/>
        </w:rPr>
      </w:pPr>
      <w:r>
        <w:rPr>
          <w:rFonts w:ascii="Times New Roman" w:hAnsi="Times New Roman" w:cs="Times New Roman"/>
          <w:sz w:val="20"/>
          <w:szCs w:val="20"/>
        </w:rPr>
        <w:t xml:space="preserve">      najdłuższy termin płatności</w:t>
      </w:r>
      <w:r w:rsidRPr="00C57CBA">
        <w:rPr>
          <w:rFonts w:ascii="Times New Roman" w:hAnsi="Times New Roman" w:cs="Times New Roman"/>
          <w:sz w:val="20"/>
          <w:szCs w:val="20"/>
        </w:rPr>
        <w:t xml:space="preserve"> spośród zakwalifikowanych ofert</w:t>
      </w:r>
    </w:p>
    <w:p w:rsidR="0028293D" w:rsidRPr="00C57CBA" w:rsidRDefault="0028293D" w:rsidP="00352B9C">
      <w:pPr>
        <w:pStyle w:val="Standard"/>
        <w:numPr>
          <w:ilvl w:val="0"/>
          <w:numId w:val="139"/>
        </w:numPr>
        <w:spacing w:line="288" w:lineRule="auto"/>
        <w:ind w:left="709"/>
        <w:jc w:val="both"/>
        <w:rPr>
          <w:rFonts w:ascii="Times New Roman" w:hAnsi="Times New Roman" w:cs="Times New Roman"/>
          <w:sz w:val="20"/>
          <w:szCs w:val="20"/>
        </w:rPr>
      </w:pPr>
      <w:r w:rsidRPr="00C57CBA">
        <w:rPr>
          <w:rFonts w:ascii="Times New Roman" w:hAnsi="Times New Roman" w:cs="Times New Roman"/>
          <w:sz w:val="20"/>
          <w:szCs w:val="20"/>
        </w:rPr>
        <w:t xml:space="preserve">w ramach oceny oferty z zastosowaniem przedmiotowego kryterium oraz zamieszczonego powyżej wzoru Wykonawca może otrzymać maksymalnie </w:t>
      </w:r>
      <w:r w:rsidR="00641D5A">
        <w:rPr>
          <w:rFonts w:ascii="Times New Roman" w:hAnsi="Times New Roman" w:cs="Times New Roman"/>
          <w:sz w:val="20"/>
          <w:szCs w:val="20"/>
        </w:rPr>
        <w:t>10</w:t>
      </w:r>
      <w:r w:rsidRPr="00C57CBA">
        <w:rPr>
          <w:rFonts w:ascii="Times New Roman" w:hAnsi="Times New Roman" w:cs="Times New Roman"/>
          <w:sz w:val="20"/>
          <w:szCs w:val="20"/>
        </w:rPr>
        <w:t xml:space="preserve"> pkt.</w:t>
      </w:r>
    </w:p>
    <w:p w:rsidR="00425B67" w:rsidRPr="00C57CBA" w:rsidRDefault="00425B67" w:rsidP="00425B67">
      <w:pPr>
        <w:pStyle w:val="Standard"/>
        <w:spacing w:line="288" w:lineRule="auto"/>
        <w:ind w:left="426"/>
        <w:jc w:val="both"/>
        <w:rPr>
          <w:rFonts w:ascii="Times New Roman" w:hAnsi="Times New Roman" w:cs="Times New Roman"/>
          <w:sz w:val="20"/>
          <w:szCs w:val="20"/>
        </w:rPr>
      </w:pPr>
      <w:r w:rsidRPr="00C57CBA">
        <w:rPr>
          <w:rFonts w:ascii="Times New Roman" w:hAnsi="Times New Roman" w:cs="Times New Roman"/>
          <w:sz w:val="20"/>
          <w:szCs w:val="20"/>
        </w:rPr>
        <w:t>Za ofertę najkorzystniejszą zostanie uznana oferta która uzyska łącznie najwyższą punktację.</w:t>
      </w:r>
    </w:p>
    <w:p w:rsidR="00D43968" w:rsidRPr="00C57CBA" w:rsidRDefault="00EB4C26" w:rsidP="00352B9C">
      <w:pPr>
        <w:pStyle w:val="Standard"/>
        <w:numPr>
          <w:ilvl w:val="1"/>
          <w:numId w:val="31"/>
        </w:numPr>
        <w:tabs>
          <w:tab w:val="left" w:pos="426"/>
          <w:tab w:val="left" w:pos="851"/>
        </w:tabs>
        <w:spacing w:line="288" w:lineRule="auto"/>
        <w:ind w:left="426" w:hanging="426"/>
        <w:jc w:val="both"/>
        <w:rPr>
          <w:rFonts w:ascii="Times New Roman" w:hAnsi="Times New Roman" w:cs="Times New Roman"/>
          <w:sz w:val="20"/>
          <w:szCs w:val="20"/>
        </w:rPr>
      </w:pPr>
      <w:r w:rsidRPr="00C57CBA">
        <w:rPr>
          <w:rFonts w:ascii="Times New Roman" w:hAnsi="Times New Roman" w:cs="Times New Roman"/>
          <w:bCs/>
          <w:sz w:val="20"/>
          <w:szCs w:val="20"/>
        </w:rPr>
        <w:t xml:space="preserve">Jeżeli nie będzie można wybrać oferty najkorzystniejszej z uwagi na to, że dwie lub więcej ofert przedstawia taki sam bilans ceny i </w:t>
      </w:r>
      <w:r w:rsidR="00641D5A">
        <w:rPr>
          <w:rFonts w:ascii="Times New Roman" w:hAnsi="Times New Roman" w:cs="Times New Roman"/>
          <w:bCs/>
          <w:sz w:val="20"/>
          <w:szCs w:val="20"/>
        </w:rPr>
        <w:t>pozostałych</w:t>
      </w:r>
      <w:r w:rsidRPr="00C57CBA">
        <w:rPr>
          <w:rFonts w:ascii="Times New Roman" w:hAnsi="Times New Roman" w:cs="Times New Roman"/>
          <w:bCs/>
          <w:sz w:val="20"/>
          <w:szCs w:val="20"/>
        </w:rPr>
        <w:t xml:space="preserve"> kryteri</w:t>
      </w:r>
      <w:r w:rsidR="00641D5A">
        <w:rPr>
          <w:rFonts w:ascii="Times New Roman" w:hAnsi="Times New Roman" w:cs="Times New Roman"/>
          <w:bCs/>
          <w:sz w:val="20"/>
          <w:szCs w:val="20"/>
        </w:rPr>
        <w:t>ów</w:t>
      </w:r>
      <w:r w:rsidRPr="00C57CBA">
        <w:rPr>
          <w:rFonts w:ascii="Times New Roman" w:hAnsi="Times New Roman" w:cs="Times New Roman"/>
          <w:bCs/>
          <w:sz w:val="20"/>
          <w:szCs w:val="20"/>
        </w:rPr>
        <w:t xml:space="preserve"> oceny ofert, </w:t>
      </w:r>
      <w:r w:rsidR="004A1952" w:rsidRPr="00C57CBA">
        <w:rPr>
          <w:rFonts w:ascii="Times New Roman" w:hAnsi="Times New Roman" w:cs="Times New Roman"/>
          <w:bCs/>
          <w:sz w:val="20"/>
          <w:szCs w:val="20"/>
        </w:rPr>
        <w:t xml:space="preserve">Zamawiający </w:t>
      </w:r>
      <w:r w:rsidRPr="00C57CBA">
        <w:rPr>
          <w:rFonts w:ascii="Times New Roman" w:hAnsi="Times New Roman" w:cs="Times New Roman"/>
          <w:bCs/>
          <w:sz w:val="20"/>
          <w:szCs w:val="20"/>
        </w:rPr>
        <w:t>spośród tych ofert wybiera ofertę z niższą ceną.</w:t>
      </w:r>
    </w:p>
    <w:p w:rsidR="00D43968" w:rsidRPr="00C57CBA" w:rsidRDefault="00EB4C26" w:rsidP="00352B9C">
      <w:pPr>
        <w:pStyle w:val="Standard"/>
        <w:numPr>
          <w:ilvl w:val="1"/>
          <w:numId w:val="31"/>
        </w:numPr>
        <w:tabs>
          <w:tab w:val="left" w:pos="426"/>
          <w:tab w:val="left" w:pos="851"/>
        </w:tabs>
        <w:spacing w:line="288" w:lineRule="auto"/>
        <w:ind w:left="360" w:hanging="360"/>
        <w:jc w:val="both"/>
        <w:rPr>
          <w:rFonts w:ascii="Times New Roman" w:hAnsi="Times New Roman" w:cs="Times New Roman"/>
          <w:sz w:val="20"/>
          <w:szCs w:val="20"/>
        </w:rPr>
      </w:pPr>
      <w:r w:rsidRPr="00C57CBA">
        <w:rPr>
          <w:rFonts w:ascii="Times New Roman" w:hAnsi="Times New Roman" w:cs="Times New Roman"/>
          <w:sz w:val="20"/>
          <w:szCs w:val="20"/>
        </w:rPr>
        <w:t xml:space="preserve">Niezwłocznie po wyborze najkorzystniejszej oferty </w:t>
      </w:r>
      <w:r w:rsidR="004A1952" w:rsidRPr="00C57CBA">
        <w:rPr>
          <w:rFonts w:ascii="Times New Roman" w:hAnsi="Times New Roman" w:cs="Times New Roman"/>
          <w:sz w:val="20"/>
          <w:szCs w:val="20"/>
        </w:rPr>
        <w:t xml:space="preserve">Zamawiający </w:t>
      </w:r>
      <w:r w:rsidRPr="00C57CBA">
        <w:rPr>
          <w:rFonts w:ascii="Times New Roman" w:hAnsi="Times New Roman" w:cs="Times New Roman"/>
          <w:sz w:val="20"/>
          <w:szCs w:val="20"/>
        </w:rPr>
        <w:t>zawiadomi wykonawców, którzy złożyli oferty:</w:t>
      </w:r>
    </w:p>
    <w:p w:rsidR="00D43968" w:rsidRPr="00C57CBA" w:rsidRDefault="00EB4C26" w:rsidP="00352B9C">
      <w:pPr>
        <w:pStyle w:val="Standard"/>
        <w:numPr>
          <w:ilvl w:val="0"/>
          <w:numId w:val="140"/>
        </w:numPr>
        <w:tabs>
          <w:tab w:val="left" w:pos="709"/>
        </w:tabs>
        <w:spacing w:line="288" w:lineRule="auto"/>
        <w:ind w:left="709" w:hanging="283"/>
        <w:jc w:val="both"/>
        <w:rPr>
          <w:rFonts w:ascii="Times New Roman" w:hAnsi="Times New Roman" w:cs="Times New Roman"/>
          <w:sz w:val="20"/>
          <w:szCs w:val="20"/>
        </w:rPr>
      </w:pPr>
      <w:r w:rsidRPr="00C57CBA">
        <w:rPr>
          <w:rFonts w:ascii="Times New Roman" w:hAnsi="Times New Roman" w:cs="Times New Roman"/>
          <w:sz w:val="20"/>
          <w:szCs w:val="20"/>
        </w:rPr>
        <w:t>o wyborze najkorzystniejszej oferty, podając nazwę (firmę) i adres wykonawcy, którego ofertę wybrano, i uzasadnienie jej wyboru a także punktację przyznaną oferentom  w kryterium oceny ofert i łączną punktację,</w:t>
      </w:r>
    </w:p>
    <w:p w:rsidR="00D43968" w:rsidRPr="00C57CBA" w:rsidRDefault="00EB4C26" w:rsidP="008F207D">
      <w:pPr>
        <w:pStyle w:val="Standard"/>
        <w:numPr>
          <w:ilvl w:val="0"/>
          <w:numId w:val="13"/>
        </w:numPr>
        <w:tabs>
          <w:tab w:val="left" w:pos="709"/>
        </w:tabs>
        <w:spacing w:line="288" w:lineRule="auto"/>
        <w:ind w:left="709" w:hanging="283"/>
        <w:jc w:val="both"/>
        <w:rPr>
          <w:rFonts w:ascii="Times New Roman" w:hAnsi="Times New Roman" w:cs="Times New Roman"/>
          <w:sz w:val="20"/>
          <w:szCs w:val="20"/>
        </w:rPr>
      </w:pPr>
      <w:r w:rsidRPr="00C57CBA">
        <w:rPr>
          <w:rFonts w:ascii="Times New Roman" w:hAnsi="Times New Roman" w:cs="Times New Roman"/>
          <w:bCs/>
          <w:sz w:val="20"/>
          <w:szCs w:val="20"/>
        </w:rPr>
        <w:t>o wykonawcach, których oferty zostały odrzucone, podając uzasadnienie faktyczne i prawne,</w:t>
      </w:r>
    </w:p>
    <w:p w:rsidR="00D43968" w:rsidRPr="00C57CBA" w:rsidRDefault="00EB4C26" w:rsidP="008F207D">
      <w:pPr>
        <w:pStyle w:val="Standard"/>
        <w:numPr>
          <w:ilvl w:val="0"/>
          <w:numId w:val="13"/>
        </w:numPr>
        <w:tabs>
          <w:tab w:val="left" w:pos="709"/>
        </w:tabs>
        <w:spacing w:line="288" w:lineRule="auto"/>
        <w:ind w:left="709" w:hanging="283"/>
        <w:jc w:val="both"/>
        <w:rPr>
          <w:rFonts w:ascii="Times New Roman" w:hAnsi="Times New Roman" w:cs="Times New Roman"/>
          <w:sz w:val="20"/>
          <w:szCs w:val="20"/>
        </w:rPr>
      </w:pPr>
      <w:r w:rsidRPr="00C57CBA">
        <w:rPr>
          <w:rFonts w:ascii="Times New Roman" w:hAnsi="Times New Roman" w:cs="Times New Roman"/>
          <w:bCs/>
          <w:sz w:val="20"/>
          <w:szCs w:val="20"/>
        </w:rPr>
        <w:t>o wykonawcach, którzy zostali wykluczeni postępowania o udzielenie zamówienia, podając uzasadnienie faktyczne i prawne,</w:t>
      </w:r>
    </w:p>
    <w:p w:rsidR="00D43968" w:rsidRPr="00C57CBA" w:rsidRDefault="00EB4C26" w:rsidP="008F207D">
      <w:pPr>
        <w:pStyle w:val="Standard"/>
        <w:numPr>
          <w:ilvl w:val="0"/>
          <w:numId w:val="13"/>
        </w:numPr>
        <w:tabs>
          <w:tab w:val="left" w:pos="709"/>
        </w:tabs>
        <w:spacing w:line="288" w:lineRule="auto"/>
        <w:ind w:left="709" w:hanging="283"/>
        <w:jc w:val="both"/>
        <w:rPr>
          <w:rFonts w:ascii="Times New Roman" w:hAnsi="Times New Roman" w:cs="Times New Roman"/>
          <w:sz w:val="20"/>
          <w:szCs w:val="20"/>
        </w:rPr>
      </w:pPr>
      <w:r w:rsidRPr="00C57CBA">
        <w:rPr>
          <w:rFonts w:ascii="Times New Roman" w:hAnsi="Times New Roman" w:cs="Times New Roman"/>
          <w:bCs/>
          <w:sz w:val="20"/>
          <w:szCs w:val="20"/>
        </w:rPr>
        <w:t xml:space="preserve">o terminie, określonym zgodnie z art. 94 ust. 1 lub 2, po upływie którego umowa  w sprawie zamówienia publicznego może być zawarta, a także zamieści informacje, o których mowa w </w:t>
      </w:r>
      <w:r w:rsidR="00E43125" w:rsidRPr="00C57CBA">
        <w:rPr>
          <w:rFonts w:ascii="Times New Roman" w:hAnsi="Times New Roman" w:cs="Times New Roman"/>
          <w:bCs/>
          <w:sz w:val="20"/>
          <w:szCs w:val="20"/>
        </w:rPr>
        <w:t xml:space="preserve">pkt </w:t>
      </w:r>
      <w:r w:rsidR="00E43125" w:rsidRPr="00C57CBA">
        <w:rPr>
          <w:rFonts w:ascii="Times New Roman" w:hAnsi="Times New Roman" w:cs="Times New Roman"/>
          <w:b/>
          <w:bCs/>
          <w:sz w:val="20"/>
          <w:szCs w:val="20"/>
        </w:rPr>
        <w:t xml:space="preserve">8.8. </w:t>
      </w:r>
      <w:r w:rsidRPr="00C57CBA">
        <w:rPr>
          <w:rFonts w:ascii="Times New Roman" w:hAnsi="Times New Roman" w:cs="Times New Roman"/>
          <w:b/>
          <w:bCs/>
          <w:sz w:val="20"/>
          <w:szCs w:val="20"/>
        </w:rPr>
        <w:t>lit. a</w:t>
      </w:r>
      <w:r w:rsidRPr="00C57CBA">
        <w:rPr>
          <w:rFonts w:ascii="Times New Roman" w:hAnsi="Times New Roman" w:cs="Times New Roman"/>
          <w:bCs/>
          <w:sz w:val="20"/>
          <w:szCs w:val="20"/>
        </w:rPr>
        <w:t xml:space="preserve">, na stronie internetowej </w:t>
      </w:r>
      <w:hyperlink r:id="rId9" w:history="1">
        <w:r w:rsidR="00676B18" w:rsidRPr="00676B18">
          <w:rPr>
            <w:rStyle w:val="Hipercze"/>
            <w:rFonts w:ascii="Times New Roman" w:hAnsi="Times New Roman" w:cs="Times New Roman"/>
            <w:bCs/>
            <w:i/>
            <w:color w:val="auto"/>
            <w:sz w:val="20"/>
            <w:szCs w:val="20"/>
          </w:rPr>
          <w:t>www.mogielnica.pl/bip</w:t>
        </w:r>
      </w:hyperlink>
      <w:r w:rsidR="00676B18">
        <w:rPr>
          <w:rFonts w:ascii="Times New Roman" w:hAnsi="Times New Roman" w:cs="Times New Roman"/>
          <w:bCs/>
          <w:i/>
          <w:color w:val="FF0000"/>
          <w:sz w:val="20"/>
          <w:szCs w:val="20"/>
        </w:rPr>
        <w:t xml:space="preserve"> </w:t>
      </w:r>
      <w:r w:rsidRPr="00C57CBA">
        <w:rPr>
          <w:rFonts w:ascii="Times New Roman" w:hAnsi="Times New Roman" w:cs="Times New Roman"/>
          <w:bCs/>
          <w:sz w:val="20"/>
          <w:szCs w:val="20"/>
        </w:rPr>
        <w:t>oraz w miejscu publicznie dostępnym w swojej siedzibie.</w:t>
      </w:r>
    </w:p>
    <w:p w:rsidR="00D43968" w:rsidRPr="00C57CBA" w:rsidRDefault="00EB4C26" w:rsidP="00352B9C">
      <w:pPr>
        <w:pStyle w:val="Standard"/>
        <w:numPr>
          <w:ilvl w:val="0"/>
          <w:numId w:val="31"/>
        </w:numPr>
        <w:tabs>
          <w:tab w:val="left" w:pos="284"/>
          <w:tab w:val="left" w:pos="1191"/>
        </w:tabs>
        <w:spacing w:line="288" w:lineRule="auto"/>
        <w:ind w:left="340" w:hanging="340"/>
        <w:jc w:val="both"/>
        <w:rPr>
          <w:rFonts w:ascii="Times New Roman" w:hAnsi="Times New Roman" w:cs="Times New Roman"/>
          <w:sz w:val="20"/>
          <w:szCs w:val="20"/>
        </w:rPr>
      </w:pPr>
      <w:r w:rsidRPr="00C57CBA">
        <w:rPr>
          <w:rFonts w:ascii="Times New Roman" w:hAnsi="Times New Roman" w:cs="Times New Roman"/>
          <w:b/>
          <w:sz w:val="20"/>
          <w:szCs w:val="20"/>
          <w:u w:val="single"/>
        </w:rPr>
        <w:t>Formalności, jakie powinny zostać dopełnione po wyborze oferty w celu zawarcia umowy; zabezpieczenie należytego wykonania umowy; przesłanki powodujące unieważnienie przetargu</w:t>
      </w:r>
    </w:p>
    <w:p w:rsidR="003C079F" w:rsidRPr="003C079F" w:rsidRDefault="00736CC6" w:rsidP="003C079F">
      <w:pPr>
        <w:pStyle w:val="Tekstpodstawowy"/>
        <w:spacing w:line="288" w:lineRule="auto"/>
        <w:ind w:left="349"/>
        <w:rPr>
          <w:rFonts w:ascii="Times New Roman" w:hAnsi="Times New Roman" w:cs="Times New Roman"/>
          <w:sz w:val="20"/>
          <w:szCs w:val="20"/>
        </w:rPr>
      </w:pPr>
      <w:r w:rsidRPr="003C079F">
        <w:rPr>
          <w:rFonts w:ascii="Times New Roman" w:hAnsi="Times New Roman" w:cs="Times New Roman"/>
          <w:sz w:val="20"/>
          <w:szCs w:val="20"/>
        </w:rPr>
        <w:t>9.1.</w:t>
      </w:r>
      <w:r w:rsidR="003C079F" w:rsidRPr="003C079F">
        <w:rPr>
          <w:rFonts w:ascii="Times New Roman" w:hAnsi="Times New Roman" w:cs="Times New Roman"/>
          <w:sz w:val="20"/>
          <w:szCs w:val="20"/>
        </w:rPr>
        <w:t xml:space="preserve"> Zamawiający poinformuje niezwłocznie wszystkich wykonawców o:</w:t>
      </w:r>
    </w:p>
    <w:p w:rsidR="003C079F" w:rsidRPr="003C079F" w:rsidRDefault="003C079F" w:rsidP="00352B9C">
      <w:pPr>
        <w:numPr>
          <w:ilvl w:val="0"/>
          <w:numId w:val="181"/>
        </w:numPr>
        <w:tabs>
          <w:tab w:val="clear" w:pos="360"/>
          <w:tab w:val="num" w:pos="709"/>
        </w:tabs>
        <w:autoSpaceDE w:val="0"/>
        <w:autoSpaceDN w:val="0"/>
        <w:adjustRightInd w:val="0"/>
        <w:spacing w:line="288" w:lineRule="auto"/>
        <w:ind w:left="709"/>
        <w:jc w:val="both"/>
        <w:rPr>
          <w:rFonts w:ascii="Times New Roman" w:hAnsi="Times New Roman" w:cs="Times New Roman"/>
          <w:bCs/>
          <w:sz w:val="20"/>
          <w:szCs w:val="20"/>
        </w:rPr>
      </w:pPr>
      <w:r w:rsidRPr="003C079F">
        <w:rPr>
          <w:rFonts w:ascii="Times New Roman" w:hAnsi="Times New Roman" w:cs="Times New Roman"/>
          <w:bCs/>
          <w:sz w:val="20"/>
          <w:szCs w:val="20"/>
        </w:rPr>
        <w:t>wyborze najkorzystniejszej oferty, podaj</w:t>
      </w:r>
      <w:r w:rsidRPr="003C079F">
        <w:rPr>
          <w:rFonts w:ascii="Times New Roman" w:eastAsia="TimesNewRoman,Bold" w:hAnsi="Times New Roman" w:cs="Times New Roman"/>
          <w:bCs/>
          <w:sz w:val="20"/>
          <w:szCs w:val="20"/>
        </w:rPr>
        <w:t>ą</w:t>
      </w:r>
      <w:r w:rsidRPr="003C079F">
        <w:rPr>
          <w:rFonts w:ascii="Times New Roman" w:hAnsi="Times New Roman" w:cs="Times New Roman"/>
          <w:bCs/>
          <w:sz w:val="20"/>
          <w:szCs w:val="20"/>
        </w:rPr>
        <w:t>c nazw</w:t>
      </w:r>
      <w:r w:rsidRPr="003C079F">
        <w:rPr>
          <w:rFonts w:ascii="Times New Roman" w:eastAsia="TimesNewRoman,Bold" w:hAnsi="Times New Roman" w:cs="Times New Roman"/>
          <w:bCs/>
          <w:sz w:val="20"/>
          <w:szCs w:val="20"/>
        </w:rPr>
        <w:t>ę</w:t>
      </w:r>
      <w:r w:rsidRPr="003C079F">
        <w:rPr>
          <w:rFonts w:ascii="Times New Roman" w:hAnsi="Times New Roman" w:cs="Times New Roman"/>
          <w:bCs/>
          <w:sz w:val="20"/>
          <w:szCs w:val="20"/>
        </w:rPr>
        <w:t xml:space="preserve"> albo imi</w:t>
      </w:r>
      <w:r w:rsidRPr="003C079F">
        <w:rPr>
          <w:rFonts w:ascii="Times New Roman" w:eastAsia="TimesNewRoman,Bold" w:hAnsi="Times New Roman" w:cs="Times New Roman"/>
          <w:bCs/>
          <w:sz w:val="20"/>
          <w:szCs w:val="20"/>
        </w:rPr>
        <w:t xml:space="preserve">ę </w:t>
      </w:r>
      <w:r w:rsidRPr="003C079F">
        <w:rPr>
          <w:rFonts w:ascii="Times New Roman" w:hAnsi="Times New Roman" w:cs="Times New Roman"/>
          <w:bCs/>
          <w:sz w:val="20"/>
          <w:szCs w:val="20"/>
        </w:rPr>
        <w:t>i nazwisko, siedzib</w:t>
      </w:r>
      <w:r w:rsidRPr="003C079F">
        <w:rPr>
          <w:rFonts w:ascii="Times New Roman" w:eastAsia="TimesNewRoman,Bold" w:hAnsi="Times New Roman" w:cs="Times New Roman"/>
          <w:bCs/>
          <w:sz w:val="20"/>
          <w:szCs w:val="20"/>
        </w:rPr>
        <w:t xml:space="preserve">ę </w:t>
      </w:r>
      <w:r w:rsidRPr="003C079F">
        <w:rPr>
          <w:rFonts w:ascii="Times New Roman" w:hAnsi="Times New Roman" w:cs="Times New Roman"/>
          <w:bCs/>
          <w:sz w:val="20"/>
          <w:szCs w:val="20"/>
        </w:rPr>
        <w:t>albo miejsce zamies</w:t>
      </w:r>
      <w:r w:rsidRPr="003C079F">
        <w:rPr>
          <w:rFonts w:ascii="Times New Roman" w:hAnsi="Times New Roman" w:cs="Times New Roman"/>
          <w:bCs/>
          <w:sz w:val="20"/>
          <w:szCs w:val="20"/>
        </w:rPr>
        <w:t>z</w:t>
      </w:r>
      <w:r w:rsidRPr="003C079F">
        <w:rPr>
          <w:rFonts w:ascii="Times New Roman" w:hAnsi="Times New Roman" w:cs="Times New Roman"/>
          <w:bCs/>
          <w:sz w:val="20"/>
          <w:szCs w:val="20"/>
        </w:rPr>
        <w:t>kania i adres, jeżeli jest miejscem wykonywania działalności wykonawcy, którego ofertę wybrano, oraz nazwy albo imiona i nazwiska, siedziby albo miejsca zamieszkania i adresy, jeżeli są miejscami wyk</w:t>
      </w:r>
      <w:r w:rsidRPr="003C079F">
        <w:rPr>
          <w:rFonts w:ascii="Times New Roman" w:hAnsi="Times New Roman" w:cs="Times New Roman"/>
          <w:bCs/>
          <w:sz w:val="20"/>
          <w:szCs w:val="20"/>
        </w:rPr>
        <w:t>o</w:t>
      </w:r>
      <w:r w:rsidRPr="003C079F">
        <w:rPr>
          <w:rFonts w:ascii="Times New Roman" w:hAnsi="Times New Roman" w:cs="Times New Roman"/>
          <w:bCs/>
          <w:sz w:val="20"/>
          <w:szCs w:val="20"/>
        </w:rPr>
        <w:t>nywania działalności wykonawców, którzy złożyli oferty, a tak</w:t>
      </w:r>
      <w:r w:rsidRPr="003C079F">
        <w:rPr>
          <w:rFonts w:ascii="Times New Roman" w:eastAsia="TimesNewRoman,Bold" w:hAnsi="Times New Roman" w:cs="Times New Roman"/>
          <w:bCs/>
          <w:sz w:val="20"/>
          <w:szCs w:val="20"/>
        </w:rPr>
        <w:t>ż</w:t>
      </w:r>
      <w:r w:rsidRPr="003C079F">
        <w:rPr>
          <w:rFonts w:ascii="Times New Roman" w:hAnsi="Times New Roman" w:cs="Times New Roman"/>
          <w:bCs/>
          <w:sz w:val="20"/>
          <w:szCs w:val="20"/>
        </w:rPr>
        <w:t>e punktacj</w:t>
      </w:r>
      <w:r w:rsidRPr="003C079F">
        <w:rPr>
          <w:rFonts w:ascii="Times New Roman" w:eastAsia="TimesNewRoman,Bold" w:hAnsi="Times New Roman" w:cs="Times New Roman"/>
          <w:bCs/>
          <w:sz w:val="20"/>
          <w:szCs w:val="20"/>
        </w:rPr>
        <w:t xml:space="preserve">ę </w:t>
      </w:r>
      <w:r w:rsidRPr="003C079F">
        <w:rPr>
          <w:rFonts w:ascii="Times New Roman" w:hAnsi="Times New Roman" w:cs="Times New Roman"/>
          <w:bCs/>
          <w:sz w:val="20"/>
          <w:szCs w:val="20"/>
        </w:rPr>
        <w:t>przyznan</w:t>
      </w:r>
      <w:r w:rsidRPr="003C079F">
        <w:rPr>
          <w:rFonts w:ascii="Times New Roman" w:eastAsia="TimesNewRoman,Bold" w:hAnsi="Times New Roman" w:cs="Times New Roman"/>
          <w:bCs/>
          <w:sz w:val="20"/>
          <w:szCs w:val="20"/>
        </w:rPr>
        <w:t xml:space="preserve">ą </w:t>
      </w:r>
      <w:r w:rsidRPr="003C079F">
        <w:rPr>
          <w:rFonts w:ascii="Times New Roman" w:hAnsi="Times New Roman" w:cs="Times New Roman"/>
          <w:bCs/>
          <w:sz w:val="20"/>
          <w:szCs w:val="20"/>
        </w:rPr>
        <w:t>ofertom w ka</w:t>
      </w:r>
      <w:r w:rsidRPr="003C079F">
        <w:rPr>
          <w:rFonts w:ascii="Times New Roman" w:eastAsia="TimesNewRoman,Bold" w:hAnsi="Times New Roman" w:cs="Times New Roman"/>
          <w:bCs/>
          <w:sz w:val="20"/>
          <w:szCs w:val="20"/>
        </w:rPr>
        <w:t>ż</w:t>
      </w:r>
      <w:r w:rsidRPr="003C079F">
        <w:rPr>
          <w:rFonts w:ascii="Times New Roman" w:hAnsi="Times New Roman" w:cs="Times New Roman"/>
          <w:bCs/>
          <w:sz w:val="20"/>
          <w:szCs w:val="20"/>
        </w:rPr>
        <w:t>dym kryterium oceny ofert i ł</w:t>
      </w:r>
      <w:r w:rsidRPr="003C079F">
        <w:rPr>
          <w:rFonts w:ascii="Times New Roman" w:eastAsia="TimesNewRoman,Bold" w:hAnsi="Times New Roman" w:cs="Times New Roman"/>
          <w:bCs/>
          <w:sz w:val="20"/>
          <w:szCs w:val="20"/>
        </w:rPr>
        <w:t>ą</w:t>
      </w:r>
      <w:r w:rsidRPr="003C079F">
        <w:rPr>
          <w:rFonts w:ascii="Times New Roman" w:hAnsi="Times New Roman" w:cs="Times New Roman"/>
          <w:bCs/>
          <w:sz w:val="20"/>
          <w:szCs w:val="20"/>
        </w:rPr>
        <w:t>czn</w:t>
      </w:r>
      <w:r w:rsidRPr="003C079F">
        <w:rPr>
          <w:rFonts w:ascii="Times New Roman" w:eastAsia="TimesNewRoman,Bold" w:hAnsi="Times New Roman" w:cs="Times New Roman"/>
          <w:bCs/>
          <w:sz w:val="20"/>
          <w:szCs w:val="20"/>
        </w:rPr>
        <w:t xml:space="preserve">ą </w:t>
      </w:r>
      <w:r w:rsidRPr="003C079F">
        <w:rPr>
          <w:rFonts w:ascii="Times New Roman" w:hAnsi="Times New Roman" w:cs="Times New Roman"/>
          <w:bCs/>
          <w:sz w:val="20"/>
          <w:szCs w:val="20"/>
        </w:rPr>
        <w:t>punktacj</w:t>
      </w:r>
      <w:r w:rsidRPr="003C079F">
        <w:rPr>
          <w:rFonts w:ascii="Times New Roman" w:eastAsia="TimesNewRoman,Bold" w:hAnsi="Times New Roman" w:cs="Times New Roman"/>
          <w:bCs/>
          <w:sz w:val="20"/>
          <w:szCs w:val="20"/>
        </w:rPr>
        <w:t>ę</w:t>
      </w:r>
      <w:r w:rsidRPr="003C079F">
        <w:rPr>
          <w:rFonts w:ascii="Times New Roman" w:hAnsi="Times New Roman" w:cs="Times New Roman"/>
          <w:bCs/>
          <w:sz w:val="20"/>
          <w:szCs w:val="20"/>
        </w:rPr>
        <w:t>,</w:t>
      </w:r>
    </w:p>
    <w:p w:rsidR="003C079F" w:rsidRPr="003C079F" w:rsidRDefault="003C079F" w:rsidP="00352B9C">
      <w:pPr>
        <w:numPr>
          <w:ilvl w:val="0"/>
          <w:numId w:val="181"/>
        </w:numPr>
        <w:tabs>
          <w:tab w:val="clear" w:pos="360"/>
          <w:tab w:val="num" w:pos="709"/>
        </w:tabs>
        <w:autoSpaceDE w:val="0"/>
        <w:autoSpaceDN w:val="0"/>
        <w:adjustRightInd w:val="0"/>
        <w:spacing w:line="288" w:lineRule="auto"/>
        <w:ind w:left="709"/>
        <w:jc w:val="both"/>
        <w:rPr>
          <w:rFonts w:ascii="Times New Roman" w:hAnsi="Times New Roman" w:cs="Times New Roman"/>
          <w:bCs/>
          <w:sz w:val="20"/>
          <w:szCs w:val="20"/>
        </w:rPr>
      </w:pPr>
      <w:r w:rsidRPr="003C079F">
        <w:rPr>
          <w:rFonts w:ascii="Times New Roman" w:hAnsi="Times New Roman" w:cs="Times New Roman"/>
          <w:bCs/>
          <w:sz w:val="20"/>
          <w:szCs w:val="20"/>
        </w:rPr>
        <w:t>wykonawcach, którzy zostali wykluczeni,</w:t>
      </w:r>
    </w:p>
    <w:p w:rsidR="003C079F" w:rsidRPr="003C079F" w:rsidRDefault="003C079F" w:rsidP="00352B9C">
      <w:pPr>
        <w:numPr>
          <w:ilvl w:val="0"/>
          <w:numId w:val="181"/>
        </w:numPr>
        <w:tabs>
          <w:tab w:val="clear" w:pos="360"/>
          <w:tab w:val="num" w:pos="709"/>
        </w:tabs>
        <w:autoSpaceDE w:val="0"/>
        <w:autoSpaceDN w:val="0"/>
        <w:adjustRightInd w:val="0"/>
        <w:spacing w:line="288" w:lineRule="auto"/>
        <w:ind w:left="709"/>
        <w:jc w:val="both"/>
        <w:rPr>
          <w:rFonts w:ascii="Times New Roman" w:hAnsi="Times New Roman" w:cs="Times New Roman"/>
          <w:bCs/>
          <w:sz w:val="20"/>
          <w:szCs w:val="20"/>
        </w:rPr>
      </w:pPr>
      <w:r w:rsidRPr="003C079F">
        <w:rPr>
          <w:rFonts w:ascii="Times New Roman" w:hAnsi="Times New Roman" w:cs="Times New Roman"/>
          <w:bCs/>
          <w:sz w:val="20"/>
          <w:szCs w:val="20"/>
        </w:rPr>
        <w:t>wykonawcach, których oferty zostały odrzucone, powodach odrzucenia oferty, a w przypadkach, o kt</w:t>
      </w:r>
      <w:r w:rsidRPr="003C079F">
        <w:rPr>
          <w:rFonts w:ascii="Times New Roman" w:hAnsi="Times New Roman" w:cs="Times New Roman"/>
          <w:bCs/>
          <w:sz w:val="20"/>
          <w:szCs w:val="20"/>
        </w:rPr>
        <w:t>ó</w:t>
      </w:r>
      <w:r w:rsidRPr="003C079F">
        <w:rPr>
          <w:rFonts w:ascii="Times New Roman" w:hAnsi="Times New Roman" w:cs="Times New Roman"/>
          <w:bCs/>
          <w:sz w:val="20"/>
          <w:szCs w:val="20"/>
        </w:rPr>
        <w:t>rych mowa w art. 89 ust. 4 i 5, braku równoważności lub braku spełniania wymagań dotyczących w</w:t>
      </w:r>
      <w:r w:rsidRPr="003C079F">
        <w:rPr>
          <w:rFonts w:ascii="Times New Roman" w:hAnsi="Times New Roman" w:cs="Times New Roman"/>
          <w:bCs/>
          <w:sz w:val="20"/>
          <w:szCs w:val="20"/>
        </w:rPr>
        <w:t>y</w:t>
      </w:r>
      <w:r w:rsidRPr="003C079F">
        <w:rPr>
          <w:rFonts w:ascii="Times New Roman" w:hAnsi="Times New Roman" w:cs="Times New Roman"/>
          <w:bCs/>
          <w:sz w:val="20"/>
          <w:szCs w:val="20"/>
        </w:rPr>
        <w:t>dajności lub funkcjonalności,</w:t>
      </w:r>
    </w:p>
    <w:p w:rsidR="003C079F" w:rsidRPr="003C079F" w:rsidRDefault="003C079F" w:rsidP="00352B9C">
      <w:pPr>
        <w:numPr>
          <w:ilvl w:val="0"/>
          <w:numId w:val="181"/>
        </w:numPr>
        <w:tabs>
          <w:tab w:val="clear" w:pos="360"/>
          <w:tab w:val="num" w:pos="709"/>
        </w:tabs>
        <w:autoSpaceDE w:val="0"/>
        <w:autoSpaceDN w:val="0"/>
        <w:adjustRightInd w:val="0"/>
        <w:spacing w:line="288" w:lineRule="auto"/>
        <w:ind w:left="709"/>
        <w:jc w:val="both"/>
        <w:rPr>
          <w:rFonts w:ascii="Times New Roman" w:hAnsi="Times New Roman" w:cs="Times New Roman"/>
          <w:bCs/>
          <w:sz w:val="20"/>
          <w:szCs w:val="20"/>
        </w:rPr>
      </w:pPr>
      <w:r w:rsidRPr="003C079F">
        <w:rPr>
          <w:rFonts w:ascii="Times New Roman" w:hAnsi="Times New Roman" w:cs="Times New Roman"/>
          <w:bCs/>
          <w:sz w:val="20"/>
          <w:szCs w:val="20"/>
        </w:rPr>
        <w:t>wykonawcach, którzy złożyli oferty niepodlegające odrzuceniu, ale nie zostali zaproszeni do kolejnego etapu negocjacji albo dialogu,</w:t>
      </w:r>
    </w:p>
    <w:p w:rsidR="003C079F" w:rsidRPr="003C079F" w:rsidRDefault="003C079F" w:rsidP="00352B9C">
      <w:pPr>
        <w:numPr>
          <w:ilvl w:val="0"/>
          <w:numId w:val="181"/>
        </w:numPr>
        <w:tabs>
          <w:tab w:val="clear" w:pos="360"/>
          <w:tab w:val="num" w:pos="709"/>
        </w:tabs>
        <w:autoSpaceDE w:val="0"/>
        <w:autoSpaceDN w:val="0"/>
        <w:adjustRightInd w:val="0"/>
        <w:spacing w:line="288" w:lineRule="auto"/>
        <w:ind w:left="709"/>
        <w:jc w:val="both"/>
        <w:rPr>
          <w:rFonts w:ascii="Times New Roman" w:hAnsi="Times New Roman" w:cs="Times New Roman"/>
          <w:bCs/>
          <w:sz w:val="20"/>
          <w:szCs w:val="20"/>
        </w:rPr>
      </w:pPr>
      <w:r w:rsidRPr="003C079F">
        <w:rPr>
          <w:rFonts w:ascii="Times New Roman" w:hAnsi="Times New Roman" w:cs="Times New Roman"/>
          <w:bCs/>
          <w:sz w:val="20"/>
          <w:szCs w:val="20"/>
        </w:rPr>
        <w:t>dopuszczeniu do dynamicznego systemu zakupów,</w:t>
      </w:r>
    </w:p>
    <w:p w:rsidR="003C079F" w:rsidRPr="003C079F" w:rsidRDefault="003C079F" w:rsidP="00352B9C">
      <w:pPr>
        <w:numPr>
          <w:ilvl w:val="0"/>
          <w:numId w:val="181"/>
        </w:numPr>
        <w:tabs>
          <w:tab w:val="clear" w:pos="360"/>
          <w:tab w:val="num" w:pos="709"/>
        </w:tabs>
        <w:autoSpaceDE w:val="0"/>
        <w:autoSpaceDN w:val="0"/>
        <w:adjustRightInd w:val="0"/>
        <w:spacing w:line="288" w:lineRule="auto"/>
        <w:ind w:left="709"/>
        <w:jc w:val="both"/>
        <w:rPr>
          <w:rFonts w:ascii="Times New Roman" w:hAnsi="Times New Roman" w:cs="Times New Roman"/>
          <w:bCs/>
          <w:sz w:val="20"/>
          <w:szCs w:val="20"/>
        </w:rPr>
      </w:pPr>
      <w:r w:rsidRPr="003C079F">
        <w:rPr>
          <w:rFonts w:ascii="Times New Roman" w:hAnsi="Times New Roman" w:cs="Times New Roman"/>
          <w:bCs/>
          <w:sz w:val="20"/>
          <w:szCs w:val="20"/>
        </w:rPr>
        <w:lastRenderedPageBreak/>
        <w:t>nieustanowieniu dynamicznego systemu zakupów,</w:t>
      </w:r>
    </w:p>
    <w:p w:rsidR="003C079F" w:rsidRPr="003C079F" w:rsidRDefault="003C079F" w:rsidP="00352B9C">
      <w:pPr>
        <w:numPr>
          <w:ilvl w:val="0"/>
          <w:numId w:val="181"/>
        </w:numPr>
        <w:tabs>
          <w:tab w:val="clear" w:pos="360"/>
          <w:tab w:val="num" w:pos="709"/>
        </w:tabs>
        <w:autoSpaceDE w:val="0"/>
        <w:autoSpaceDN w:val="0"/>
        <w:adjustRightInd w:val="0"/>
        <w:spacing w:line="288" w:lineRule="auto"/>
        <w:ind w:left="709"/>
        <w:jc w:val="both"/>
        <w:rPr>
          <w:rFonts w:ascii="Times New Roman" w:hAnsi="Times New Roman" w:cs="Times New Roman"/>
          <w:bCs/>
          <w:sz w:val="20"/>
          <w:szCs w:val="20"/>
        </w:rPr>
      </w:pPr>
      <w:r w:rsidRPr="003C079F">
        <w:rPr>
          <w:rFonts w:ascii="Times New Roman" w:hAnsi="Times New Roman" w:cs="Times New Roman"/>
          <w:bCs/>
          <w:sz w:val="20"/>
          <w:szCs w:val="20"/>
        </w:rPr>
        <w:t>unieważnieniu postępowania</w:t>
      </w:r>
    </w:p>
    <w:p w:rsidR="003C079F" w:rsidRPr="003C079F" w:rsidRDefault="003C079F" w:rsidP="003C079F">
      <w:pPr>
        <w:tabs>
          <w:tab w:val="num" w:pos="709"/>
        </w:tabs>
        <w:autoSpaceDE w:val="0"/>
        <w:autoSpaceDN w:val="0"/>
        <w:adjustRightInd w:val="0"/>
        <w:spacing w:line="288" w:lineRule="auto"/>
        <w:ind w:left="709"/>
        <w:jc w:val="both"/>
        <w:rPr>
          <w:rFonts w:ascii="Times New Roman" w:hAnsi="Times New Roman" w:cs="Times New Roman"/>
          <w:bCs/>
          <w:sz w:val="20"/>
          <w:szCs w:val="20"/>
        </w:rPr>
      </w:pPr>
      <w:r w:rsidRPr="003C079F">
        <w:rPr>
          <w:rFonts w:ascii="Times New Roman" w:hAnsi="Times New Roman" w:cs="Times New Roman"/>
          <w:bCs/>
          <w:sz w:val="20"/>
          <w:szCs w:val="20"/>
        </w:rPr>
        <w:t>- podając uzasadnienie faktyczne i prawne</w:t>
      </w:r>
    </w:p>
    <w:p w:rsidR="003C079F" w:rsidRPr="003C079F" w:rsidRDefault="003C079F" w:rsidP="00352B9C">
      <w:pPr>
        <w:pStyle w:val="Tekstpodstawowy"/>
        <w:numPr>
          <w:ilvl w:val="0"/>
          <w:numId w:val="187"/>
        </w:numPr>
        <w:spacing w:line="288" w:lineRule="auto"/>
        <w:ind w:left="709"/>
        <w:rPr>
          <w:rFonts w:ascii="Times New Roman" w:hAnsi="Times New Roman" w:cs="Times New Roman"/>
          <w:sz w:val="20"/>
          <w:szCs w:val="20"/>
        </w:rPr>
      </w:pPr>
      <w:r w:rsidRPr="003C079F">
        <w:rPr>
          <w:rFonts w:ascii="Times New Roman" w:hAnsi="Times New Roman" w:cs="Times New Roman"/>
          <w:sz w:val="20"/>
          <w:szCs w:val="20"/>
        </w:rPr>
        <w:t>Zamawiający udostępnia informacje, o których mowa w odnośniku 1 i 5-7 na stronie internetowej.</w:t>
      </w:r>
    </w:p>
    <w:p w:rsidR="003C079F" w:rsidRPr="003C079F" w:rsidRDefault="003C079F" w:rsidP="00352B9C">
      <w:pPr>
        <w:pStyle w:val="Tekstpodstawowy"/>
        <w:numPr>
          <w:ilvl w:val="0"/>
          <w:numId w:val="187"/>
        </w:numPr>
        <w:spacing w:line="288" w:lineRule="auto"/>
        <w:ind w:left="709"/>
        <w:rPr>
          <w:rFonts w:ascii="Times New Roman" w:hAnsi="Times New Roman" w:cs="Times New Roman"/>
          <w:sz w:val="20"/>
          <w:szCs w:val="20"/>
        </w:rPr>
      </w:pPr>
      <w:r w:rsidRPr="003C079F">
        <w:rPr>
          <w:rFonts w:ascii="Times New Roman" w:hAnsi="Times New Roman" w:cs="Times New Roman"/>
          <w:sz w:val="20"/>
          <w:szCs w:val="20"/>
        </w:rPr>
        <w:t xml:space="preserve">Wykonawca, którego oferta została wybrana jest zobowiązany, w terminie podanym w powiadomieniu o wyborze oferty, do podpisania umowy zgodnej ze wzorem załączonym do SIWZ. </w:t>
      </w:r>
    </w:p>
    <w:p w:rsidR="003C079F" w:rsidRPr="003C079F" w:rsidRDefault="003C079F" w:rsidP="00352B9C">
      <w:pPr>
        <w:pStyle w:val="Tekstpodstawowy"/>
        <w:numPr>
          <w:ilvl w:val="0"/>
          <w:numId w:val="187"/>
        </w:numPr>
        <w:spacing w:line="288" w:lineRule="auto"/>
        <w:ind w:left="709"/>
        <w:rPr>
          <w:rFonts w:ascii="Times New Roman" w:hAnsi="Times New Roman" w:cs="Times New Roman"/>
          <w:sz w:val="20"/>
          <w:szCs w:val="20"/>
        </w:rPr>
      </w:pPr>
      <w:r w:rsidRPr="003C079F">
        <w:rPr>
          <w:rFonts w:ascii="Times New Roman" w:hAnsi="Times New Roman" w:cs="Times New Roman"/>
          <w:sz w:val="20"/>
          <w:szCs w:val="20"/>
        </w:rPr>
        <w:t>Zamawiający wezwie wykonawcę, którego oferta została wybrana do podpisania w określonym term</w:t>
      </w:r>
      <w:r w:rsidRPr="003C079F">
        <w:rPr>
          <w:rFonts w:ascii="Times New Roman" w:hAnsi="Times New Roman" w:cs="Times New Roman"/>
          <w:sz w:val="20"/>
          <w:szCs w:val="20"/>
        </w:rPr>
        <w:t>i</w:t>
      </w:r>
      <w:r w:rsidRPr="003C079F">
        <w:rPr>
          <w:rFonts w:ascii="Times New Roman" w:hAnsi="Times New Roman" w:cs="Times New Roman"/>
          <w:sz w:val="20"/>
          <w:szCs w:val="20"/>
        </w:rPr>
        <w:t>nie umowy, jednak nie krótszym niż 10 dni od dnia przesłania zawiadomienia o wyborze najkorzys</w:t>
      </w:r>
      <w:r w:rsidRPr="003C079F">
        <w:rPr>
          <w:rFonts w:ascii="Times New Roman" w:hAnsi="Times New Roman" w:cs="Times New Roman"/>
          <w:sz w:val="20"/>
          <w:szCs w:val="20"/>
        </w:rPr>
        <w:t>t</w:t>
      </w:r>
      <w:r w:rsidRPr="003C079F">
        <w:rPr>
          <w:rFonts w:ascii="Times New Roman" w:hAnsi="Times New Roman" w:cs="Times New Roman"/>
          <w:sz w:val="20"/>
          <w:szCs w:val="20"/>
        </w:rPr>
        <w:t>niejszej oferty, jeżeli zawiadomienie to zostało przesłane przy użyciu środków komunikacji elektr</w:t>
      </w:r>
      <w:r w:rsidRPr="003C079F">
        <w:rPr>
          <w:rFonts w:ascii="Times New Roman" w:hAnsi="Times New Roman" w:cs="Times New Roman"/>
          <w:sz w:val="20"/>
          <w:szCs w:val="20"/>
        </w:rPr>
        <w:t>o</w:t>
      </w:r>
      <w:r w:rsidRPr="003C079F">
        <w:rPr>
          <w:rFonts w:ascii="Times New Roman" w:hAnsi="Times New Roman" w:cs="Times New Roman"/>
          <w:sz w:val="20"/>
          <w:szCs w:val="20"/>
        </w:rPr>
        <w:t>nicznej, albo 15 dni – jeżeli zostało przesłane w inny sposób – w przypadku zamówień, których wartość jest równa lub przekracza kwoty określone w przepisach wydanych na podstawie art. 11 ust. 8; nie kró</w:t>
      </w:r>
      <w:r w:rsidRPr="003C079F">
        <w:rPr>
          <w:rFonts w:ascii="Times New Roman" w:hAnsi="Times New Roman" w:cs="Times New Roman"/>
          <w:sz w:val="20"/>
          <w:szCs w:val="20"/>
        </w:rPr>
        <w:t>t</w:t>
      </w:r>
      <w:r w:rsidRPr="003C079F">
        <w:rPr>
          <w:rFonts w:ascii="Times New Roman" w:hAnsi="Times New Roman" w:cs="Times New Roman"/>
          <w:sz w:val="20"/>
          <w:szCs w:val="20"/>
        </w:rPr>
        <w:t>szym niż 5 dni od dnia przesłania zawiadomienia o wyborze najkorzystniejszej oferty, jeżeli zawiad</w:t>
      </w:r>
      <w:r w:rsidRPr="003C079F">
        <w:rPr>
          <w:rFonts w:ascii="Times New Roman" w:hAnsi="Times New Roman" w:cs="Times New Roman"/>
          <w:sz w:val="20"/>
          <w:szCs w:val="20"/>
        </w:rPr>
        <w:t>o</w:t>
      </w:r>
      <w:r w:rsidRPr="003C079F">
        <w:rPr>
          <w:rFonts w:ascii="Times New Roman" w:hAnsi="Times New Roman" w:cs="Times New Roman"/>
          <w:sz w:val="20"/>
          <w:szCs w:val="20"/>
        </w:rPr>
        <w:t>mienie to zostało przesłane przy użyciu środków komunikacji elektronicznej, albo 10 dni – jeżeli zost</w:t>
      </w:r>
      <w:r w:rsidRPr="003C079F">
        <w:rPr>
          <w:rFonts w:ascii="Times New Roman" w:hAnsi="Times New Roman" w:cs="Times New Roman"/>
          <w:sz w:val="20"/>
          <w:szCs w:val="20"/>
        </w:rPr>
        <w:t>a</w:t>
      </w:r>
      <w:r w:rsidRPr="003C079F">
        <w:rPr>
          <w:rFonts w:ascii="Times New Roman" w:hAnsi="Times New Roman" w:cs="Times New Roman"/>
          <w:sz w:val="20"/>
          <w:szCs w:val="20"/>
        </w:rPr>
        <w:t>ło przesłane w inny sposób – w przypadku zamówień, których wartość jest mniejsza niż kwoty określ</w:t>
      </w:r>
      <w:r w:rsidRPr="003C079F">
        <w:rPr>
          <w:rFonts w:ascii="Times New Roman" w:hAnsi="Times New Roman" w:cs="Times New Roman"/>
          <w:sz w:val="20"/>
          <w:szCs w:val="20"/>
        </w:rPr>
        <w:t>o</w:t>
      </w:r>
      <w:r w:rsidRPr="003C079F">
        <w:rPr>
          <w:rFonts w:ascii="Times New Roman" w:hAnsi="Times New Roman" w:cs="Times New Roman"/>
          <w:sz w:val="20"/>
          <w:szCs w:val="20"/>
        </w:rPr>
        <w:t>ne w przepisach wydanych na podstawie art. 11 ust. 8.</w:t>
      </w:r>
    </w:p>
    <w:p w:rsidR="003C079F" w:rsidRPr="003C079F" w:rsidRDefault="003C079F" w:rsidP="00352B9C">
      <w:pPr>
        <w:pStyle w:val="Tekstpodstawowy"/>
        <w:numPr>
          <w:ilvl w:val="0"/>
          <w:numId w:val="187"/>
        </w:numPr>
        <w:spacing w:line="288" w:lineRule="auto"/>
        <w:ind w:left="709"/>
        <w:rPr>
          <w:rFonts w:ascii="Times New Roman" w:hAnsi="Times New Roman" w:cs="Times New Roman"/>
          <w:sz w:val="20"/>
          <w:szCs w:val="20"/>
        </w:rPr>
      </w:pPr>
      <w:r w:rsidRPr="003C079F">
        <w:rPr>
          <w:rFonts w:ascii="Times New Roman" w:hAnsi="Times New Roman" w:cs="Times New Roman"/>
          <w:sz w:val="20"/>
          <w:szCs w:val="20"/>
        </w:rPr>
        <w:t>Zamawiający może zawrzeć umowę w sprawie zamówienia publicznego przed upływem terminu jw. j</w:t>
      </w:r>
      <w:r w:rsidRPr="003C079F">
        <w:rPr>
          <w:rFonts w:ascii="Times New Roman" w:hAnsi="Times New Roman" w:cs="Times New Roman"/>
          <w:sz w:val="20"/>
          <w:szCs w:val="20"/>
        </w:rPr>
        <w:t>e</w:t>
      </w:r>
      <w:r w:rsidRPr="003C079F">
        <w:rPr>
          <w:rFonts w:ascii="Times New Roman" w:hAnsi="Times New Roman" w:cs="Times New Roman"/>
          <w:sz w:val="20"/>
          <w:szCs w:val="20"/>
        </w:rPr>
        <w:t>żeli: w postępowaniu o udzielenie zamówienia zostanie złożona tylko jedna oferta, w postępowaniu o wartości mniejszej niż kwoty określone w przepisach wydanych na podstawie art. 11 ust. 8 upłynął te</w:t>
      </w:r>
      <w:r w:rsidRPr="003C079F">
        <w:rPr>
          <w:rFonts w:ascii="Times New Roman" w:hAnsi="Times New Roman" w:cs="Times New Roman"/>
          <w:sz w:val="20"/>
          <w:szCs w:val="20"/>
        </w:rPr>
        <w:t>r</w:t>
      </w:r>
      <w:r w:rsidRPr="003C079F">
        <w:rPr>
          <w:rFonts w:ascii="Times New Roman" w:hAnsi="Times New Roman" w:cs="Times New Roman"/>
          <w:sz w:val="20"/>
          <w:szCs w:val="20"/>
        </w:rPr>
        <w:t>min do wniesienia odwołania na czynności zamawiającego wymienione w art. 180 ust. 2 lub w nastę</w:t>
      </w:r>
      <w:r w:rsidRPr="003C079F">
        <w:rPr>
          <w:rFonts w:ascii="Times New Roman" w:hAnsi="Times New Roman" w:cs="Times New Roman"/>
          <w:sz w:val="20"/>
          <w:szCs w:val="20"/>
        </w:rPr>
        <w:t>p</w:t>
      </w:r>
      <w:r w:rsidRPr="003C079F">
        <w:rPr>
          <w:rFonts w:ascii="Times New Roman" w:hAnsi="Times New Roman" w:cs="Times New Roman"/>
          <w:sz w:val="20"/>
          <w:szCs w:val="20"/>
        </w:rPr>
        <w:t>stwie jego wniesienia Izba ogłosiła wyrok lub postanowienie kończące postępowanie odwoławcze.</w:t>
      </w:r>
    </w:p>
    <w:p w:rsidR="003C079F" w:rsidRPr="003C079F" w:rsidRDefault="003C079F" w:rsidP="00352B9C">
      <w:pPr>
        <w:pStyle w:val="Tekstpodstawowy"/>
        <w:numPr>
          <w:ilvl w:val="0"/>
          <w:numId w:val="187"/>
        </w:numPr>
        <w:spacing w:line="288" w:lineRule="auto"/>
        <w:ind w:left="709"/>
        <w:rPr>
          <w:rFonts w:ascii="Times New Roman" w:hAnsi="Times New Roman" w:cs="Times New Roman"/>
          <w:sz w:val="20"/>
          <w:szCs w:val="20"/>
        </w:rPr>
      </w:pPr>
      <w:r w:rsidRPr="003C079F">
        <w:rPr>
          <w:rFonts w:ascii="Times New Roman" w:hAnsi="Times New Roman" w:cs="Times New Roman"/>
          <w:sz w:val="20"/>
          <w:szCs w:val="20"/>
        </w:rPr>
        <w:t>Jeżeli zostanie wybrana oferta wykonawców wspólnie ubiegających się o udzielenie zamówienia zob</w:t>
      </w:r>
      <w:r w:rsidRPr="003C079F">
        <w:rPr>
          <w:rFonts w:ascii="Times New Roman" w:hAnsi="Times New Roman" w:cs="Times New Roman"/>
          <w:sz w:val="20"/>
          <w:szCs w:val="20"/>
        </w:rPr>
        <w:t>o</w:t>
      </w:r>
      <w:r w:rsidRPr="003C079F">
        <w:rPr>
          <w:rFonts w:ascii="Times New Roman" w:hAnsi="Times New Roman" w:cs="Times New Roman"/>
          <w:sz w:val="20"/>
          <w:szCs w:val="20"/>
        </w:rPr>
        <w:t>wiązani oni są przed zawarciem umowy w sprawie zamówienia publicznego do przedłożenia umowy regulującej ich współpracę.</w:t>
      </w:r>
    </w:p>
    <w:p w:rsidR="003C079F" w:rsidRPr="003C079F" w:rsidRDefault="003C079F" w:rsidP="00352B9C">
      <w:pPr>
        <w:pStyle w:val="Tekstpodstawowy"/>
        <w:numPr>
          <w:ilvl w:val="0"/>
          <w:numId w:val="187"/>
        </w:numPr>
        <w:spacing w:line="288" w:lineRule="auto"/>
        <w:ind w:left="709"/>
        <w:rPr>
          <w:rFonts w:ascii="Times New Roman" w:hAnsi="Times New Roman" w:cs="Times New Roman"/>
          <w:sz w:val="20"/>
          <w:szCs w:val="20"/>
        </w:rPr>
      </w:pPr>
      <w:r w:rsidRPr="003C079F">
        <w:rPr>
          <w:rFonts w:ascii="Times New Roman" w:hAnsi="Times New Roman" w:cs="Times New Roman"/>
          <w:sz w:val="20"/>
          <w:szCs w:val="20"/>
        </w:rPr>
        <w:t>Jeżeli wykonawca, którego oferta została wybrana, uchyla się od zawarcia umowy w sprawie zamówi</w:t>
      </w:r>
      <w:r w:rsidRPr="003C079F">
        <w:rPr>
          <w:rFonts w:ascii="Times New Roman" w:hAnsi="Times New Roman" w:cs="Times New Roman"/>
          <w:sz w:val="20"/>
          <w:szCs w:val="20"/>
        </w:rPr>
        <w:t>e</w:t>
      </w:r>
      <w:r w:rsidRPr="003C079F">
        <w:rPr>
          <w:rFonts w:ascii="Times New Roman" w:hAnsi="Times New Roman" w:cs="Times New Roman"/>
          <w:sz w:val="20"/>
          <w:szCs w:val="20"/>
        </w:rPr>
        <w:t>nia publicznego lub nie wnosi wymaganego zabezpieczenia należytego wykonania umowy, zamawiaj</w:t>
      </w:r>
      <w:r w:rsidRPr="003C079F">
        <w:rPr>
          <w:rFonts w:ascii="Times New Roman" w:hAnsi="Times New Roman" w:cs="Times New Roman"/>
          <w:sz w:val="20"/>
          <w:szCs w:val="20"/>
        </w:rPr>
        <w:t>ą</w:t>
      </w:r>
      <w:r w:rsidRPr="003C079F">
        <w:rPr>
          <w:rFonts w:ascii="Times New Roman" w:hAnsi="Times New Roman" w:cs="Times New Roman"/>
          <w:sz w:val="20"/>
          <w:szCs w:val="20"/>
        </w:rPr>
        <w:t>cy może wybrać ofertę najkorzystniejszą spośród pozostałych ofert bez przeprowadzania ich ponown</w:t>
      </w:r>
      <w:r w:rsidRPr="003C079F">
        <w:rPr>
          <w:rFonts w:ascii="Times New Roman" w:hAnsi="Times New Roman" w:cs="Times New Roman"/>
          <w:sz w:val="20"/>
          <w:szCs w:val="20"/>
        </w:rPr>
        <w:t>e</w:t>
      </w:r>
      <w:r w:rsidRPr="003C079F">
        <w:rPr>
          <w:rFonts w:ascii="Times New Roman" w:hAnsi="Times New Roman" w:cs="Times New Roman"/>
          <w:sz w:val="20"/>
          <w:szCs w:val="20"/>
        </w:rPr>
        <w:t>go badania i oceny, chyba że zachodzą przesłanki unieważnienia postępowania, o których mowa w art. 93 ust. 1 ustawy.</w:t>
      </w:r>
    </w:p>
    <w:p w:rsidR="003C079F" w:rsidRPr="003C079F" w:rsidRDefault="003C079F" w:rsidP="003C079F">
      <w:pPr>
        <w:pStyle w:val="Nagwek4"/>
        <w:spacing w:line="288" w:lineRule="auto"/>
        <w:ind w:left="0"/>
        <w:jc w:val="both"/>
        <w:rPr>
          <w:rFonts w:ascii="Times New Roman" w:hAnsi="Times New Roman" w:cs="Times New Roman"/>
          <w:sz w:val="20"/>
          <w:szCs w:val="20"/>
        </w:rPr>
      </w:pPr>
      <w:r w:rsidRPr="003C079F">
        <w:rPr>
          <w:rFonts w:ascii="Times New Roman" w:hAnsi="Times New Roman" w:cs="Times New Roman"/>
          <w:sz w:val="20"/>
          <w:szCs w:val="20"/>
          <w:u w:val="single"/>
        </w:rPr>
        <w:t>Wymagania dotyczące zabezpieczenia należytego wykonania umowy</w:t>
      </w:r>
    </w:p>
    <w:p w:rsidR="003C079F" w:rsidRPr="003C079F" w:rsidRDefault="003C079F" w:rsidP="003C079F">
      <w:pPr>
        <w:pStyle w:val="Tekstpodstawowy"/>
        <w:spacing w:line="288" w:lineRule="auto"/>
        <w:ind w:left="284"/>
        <w:rPr>
          <w:rFonts w:ascii="Times New Roman" w:hAnsi="Times New Roman" w:cs="Times New Roman"/>
          <w:sz w:val="20"/>
          <w:szCs w:val="20"/>
        </w:rPr>
      </w:pPr>
      <w:r w:rsidRPr="003C079F">
        <w:rPr>
          <w:rFonts w:ascii="Times New Roman" w:hAnsi="Times New Roman" w:cs="Times New Roman"/>
          <w:sz w:val="20"/>
          <w:szCs w:val="20"/>
        </w:rPr>
        <w:t>Zamawiający nie będzie wymagał od wykonawcy, którego oferta została wybrana jako najkorzystniejsza, wniesienia zabezpieczenia należytego wykonania umowy.</w:t>
      </w:r>
    </w:p>
    <w:p w:rsidR="003C079F" w:rsidRPr="003C079F" w:rsidRDefault="003C079F" w:rsidP="003C079F">
      <w:pPr>
        <w:pStyle w:val="Tekstpodstawowy"/>
        <w:spacing w:line="288" w:lineRule="auto"/>
        <w:rPr>
          <w:rFonts w:ascii="Times New Roman" w:hAnsi="Times New Roman" w:cs="Times New Roman"/>
          <w:b/>
          <w:sz w:val="20"/>
          <w:szCs w:val="20"/>
        </w:rPr>
      </w:pPr>
      <w:r w:rsidRPr="003C079F">
        <w:rPr>
          <w:rFonts w:ascii="Times New Roman" w:hAnsi="Times New Roman" w:cs="Times New Roman"/>
          <w:b/>
          <w:sz w:val="20"/>
          <w:szCs w:val="20"/>
          <w:u w:val="single"/>
        </w:rPr>
        <w:t>Istotne dla stron postanowienia, które zostaną wprowadzone do treści zawieranej umowy w sprawie z</w:t>
      </w:r>
      <w:r w:rsidRPr="003C079F">
        <w:rPr>
          <w:rFonts w:ascii="Times New Roman" w:hAnsi="Times New Roman" w:cs="Times New Roman"/>
          <w:b/>
          <w:sz w:val="20"/>
          <w:szCs w:val="20"/>
          <w:u w:val="single"/>
        </w:rPr>
        <w:t>a</w:t>
      </w:r>
      <w:r w:rsidRPr="003C079F">
        <w:rPr>
          <w:rFonts w:ascii="Times New Roman" w:hAnsi="Times New Roman" w:cs="Times New Roman"/>
          <w:b/>
          <w:sz w:val="20"/>
          <w:szCs w:val="20"/>
          <w:u w:val="single"/>
        </w:rPr>
        <w:t>mówienia publicznego, ogólne warunki umowy albo wzór umowy, jeżeli zamawiający wymaga od wyk</w:t>
      </w:r>
      <w:r w:rsidRPr="003C079F">
        <w:rPr>
          <w:rFonts w:ascii="Times New Roman" w:hAnsi="Times New Roman" w:cs="Times New Roman"/>
          <w:b/>
          <w:sz w:val="20"/>
          <w:szCs w:val="20"/>
          <w:u w:val="single"/>
        </w:rPr>
        <w:t>o</w:t>
      </w:r>
      <w:r w:rsidRPr="003C079F">
        <w:rPr>
          <w:rFonts w:ascii="Times New Roman" w:hAnsi="Times New Roman" w:cs="Times New Roman"/>
          <w:b/>
          <w:sz w:val="20"/>
          <w:szCs w:val="20"/>
          <w:u w:val="single"/>
        </w:rPr>
        <w:t>nawcy, aby zawarł z nim umowę w sprawie zamówienia publicznego na takich warunkach</w:t>
      </w:r>
    </w:p>
    <w:p w:rsidR="003C079F" w:rsidRPr="003C079F" w:rsidRDefault="003C079F" w:rsidP="003C079F">
      <w:pPr>
        <w:pStyle w:val="Tekstpodstawowy"/>
        <w:spacing w:line="288" w:lineRule="auto"/>
        <w:ind w:left="284"/>
        <w:rPr>
          <w:rFonts w:ascii="Times New Roman" w:hAnsi="Times New Roman" w:cs="Times New Roman"/>
          <w:sz w:val="20"/>
          <w:szCs w:val="20"/>
        </w:rPr>
      </w:pPr>
      <w:r w:rsidRPr="003C079F">
        <w:rPr>
          <w:rFonts w:ascii="Times New Roman" w:hAnsi="Times New Roman" w:cs="Times New Roman"/>
          <w:sz w:val="20"/>
          <w:szCs w:val="20"/>
        </w:rPr>
        <w:t>Umowa o wykonanie zamówienia zostanie zawarta stosowanie do przedstawionych niżej istotnych jej w</w:t>
      </w:r>
      <w:r w:rsidRPr="003C079F">
        <w:rPr>
          <w:rFonts w:ascii="Times New Roman" w:hAnsi="Times New Roman" w:cs="Times New Roman"/>
          <w:sz w:val="20"/>
          <w:szCs w:val="20"/>
        </w:rPr>
        <w:t>a</w:t>
      </w:r>
      <w:r w:rsidRPr="003C079F">
        <w:rPr>
          <w:rFonts w:ascii="Times New Roman" w:hAnsi="Times New Roman" w:cs="Times New Roman"/>
          <w:sz w:val="20"/>
          <w:szCs w:val="20"/>
        </w:rPr>
        <w:t>runków: zgodnie z załącznikiem nr 4 do SIWZ – projekt umowy.</w:t>
      </w:r>
    </w:p>
    <w:p w:rsidR="00736CC6" w:rsidRPr="00C57CBA" w:rsidRDefault="00736CC6" w:rsidP="00CF40DC">
      <w:pPr>
        <w:pStyle w:val="Standard"/>
        <w:tabs>
          <w:tab w:val="left" w:pos="720"/>
        </w:tabs>
        <w:spacing w:line="288" w:lineRule="auto"/>
        <w:ind w:left="426" w:hanging="426"/>
        <w:jc w:val="both"/>
        <w:rPr>
          <w:rFonts w:ascii="Times New Roman" w:hAnsi="Times New Roman" w:cs="Times New Roman"/>
          <w:sz w:val="20"/>
          <w:szCs w:val="20"/>
        </w:rPr>
      </w:pPr>
      <w:r>
        <w:rPr>
          <w:rFonts w:ascii="Times New Roman" w:hAnsi="Times New Roman" w:cs="Times New Roman"/>
          <w:sz w:val="20"/>
          <w:szCs w:val="20"/>
        </w:rPr>
        <w:t>9.</w:t>
      </w:r>
      <w:r w:rsidR="0045788C">
        <w:rPr>
          <w:rFonts w:ascii="Times New Roman" w:hAnsi="Times New Roman" w:cs="Times New Roman"/>
          <w:sz w:val="20"/>
          <w:szCs w:val="20"/>
        </w:rPr>
        <w:t>2</w:t>
      </w:r>
      <w:r>
        <w:rPr>
          <w:rFonts w:ascii="Times New Roman" w:hAnsi="Times New Roman" w:cs="Times New Roman"/>
          <w:sz w:val="20"/>
          <w:szCs w:val="20"/>
        </w:rPr>
        <w:t xml:space="preserve">. </w:t>
      </w:r>
      <w:r w:rsidRPr="00736CC6">
        <w:rPr>
          <w:rFonts w:ascii="Times New Roman" w:hAnsi="Times New Roman" w:cs="Times New Roman"/>
          <w:b/>
          <w:sz w:val="20"/>
          <w:szCs w:val="20"/>
        </w:rPr>
        <w:t xml:space="preserve">Zamawiający przed podpisaniem z wybranym wykonawcą umowy </w:t>
      </w:r>
      <w:r w:rsidR="003C079F">
        <w:rPr>
          <w:rFonts w:ascii="Times New Roman" w:hAnsi="Times New Roman" w:cs="Times New Roman"/>
          <w:b/>
          <w:sz w:val="20"/>
          <w:szCs w:val="20"/>
        </w:rPr>
        <w:t xml:space="preserve">może </w:t>
      </w:r>
      <w:r w:rsidRPr="00736CC6">
        <w:rPr>
          <w:rFonts w:ascii="Times New Roman" w:hAnsi="Times New Roman" w:cs="Times New Roman"/>
          <w:b/>
          <w:sz w:val="20"/>
          <w:szCs w:val="20"/>
        </w:rPr>
        <w:t>wymagać przedstawienia próbek asortymentu które potwierdzą zgodność oferowanego asortymentu i oczekiwaniami Zamawiającego. Po zaakceptowaniu tychże próbek zostanie zawarta umowa a próbki pozostaną własnością Zamawiającego a one same staną się elementem dostawy i podlegać będą zafakturowani i zapłacie zgodnie z zasadami opisanymi w umowie.</w:t>
      </w:r>
    </w:p>
    <w:p w:rsidR="00D43968" w:rsidRPr="00C57CBA" w:rsidRDefault="00EB4C26">
      <w:pPr>
        <w:pStyle w:val="Tekstpodstawowy2"/>
        <w:tabs>
          <w:tab w:val="clear" w:pos="720"/>
        </w:tabs>
        <w:spacing w:before="0" w:line="288" w:lineRule="auto"/>
        <w:rPr>
          <w:rFonts w:ascii="Times New Roman" w:hAnsi="Times New Roman" w:cs="Times New Roman"/>
          <w:sz w:val="20"/>
          <w:szCs w:val="20"/>
        </w:rPr>
      </w:pPr>
      <w:r w:rsidRPr="00C57CBA">
        <w:rPr>
          <w:rFonts w:ascii="Times New Roman" w:hAnsi="Times New Roman" w:cs="Times New Roman"/>
          <w:b/>
          <w:bCs/>
          <w:sz w:val="20"/>
          <w:szCs w:val="20"/>
        </w:rPr>
        <w:t>10.</w:t>
      </w:r>
      <w:r w:rsidRPr="00C57CBA">
        <w:rPr>
          <w:rFonts w:ascii="Times New Roman" w:hAnsi="Times New Roman" w:cs="Times New Roman"/>
          <w:b/>
          <w:sz w:val="20"/>
          <w:szCs w:val="20"/>
          <w:u w:val="single"/>
        </w:rPr>
        <w:t>Środki ochrony prawnej przysługujące wykonawcy w toku postępowania</w:t>
      </w:r>
      <w:r w:rsidRPr="00C57CBA">
        <w:rPr>
          <w:rFonts w:ascii="Times New Roman" w:hAnsi="Times New Roman" w:cs="Times New Roman"/>
          <w:b/>
          <w:sz w:val="20"/>
          <w:szCs w:val="20"/>
        </w:rPr>
        <w:t>.</w:t>
      </w:r>
    </w:p>
    <w:p w:rsidR="003C079F" w:rsidRPr="003C079F" w:rsidRDefault="003C079F" w:rsidP="003C079F">
      <w:pPr>
        <w:spacing w:line="288" w:lineRule="auto"/>
        <w:jc w:val="both"/>
        <w:rPr>
          <w:rFonts w:ascii="Times New Roman" w:hAnsi="Times New Roman" w:cs="Times New Roman"/>
          <w:i/>
          <w:kern w:val="0"/>
          <w:sz w:val="20"/>
          <w:szCs w:val="20"/>
        </w:rPr>
      </w:pPr>
      <w:r w:rsidRPr="003C079F">
        <w:rPr>
          <w:rFonts w:ascii="Times New Roman" w:eastAsia="Arial Unicode MS" w:hAnsi="Times New Roman" w:cs="Times New Roman"/>
          <w:b/>
          <w:bCs/>
          <w:color w:val="000000"/>
          <w:kern w:val="0"/>
          <w:sz w:val="20"/>
          <w:szCs w:val="20"/>
        </w:rPr>
        <w:t xml:space="preserve">10.1. </w:t>
      </w:r>
      <w:r w:rsidRPr="003C079F">
        <w:rPr>
          <w:rFonts w:ascii="Times New Roman" w:hAnsi="Times New Roman" w:cs="Times New Roman"/>
          <w:kern w:val="0"/>
          <w:sz w:val="20"/>
          <w:szCs w:val="20"/>
        </w:rPr>
        <w:t>Informacje ogólne.</w:t>
      </w:r>
    </w:p>
    <w:p w:rsidR="003C079F" w:rsidRPr="003C079F" w:rsidRDefault="003C079F" w:rsidP="00352B9C">
      <w:pPr>
        <w:numPr>
          <w:ilvl w:val="0"/>
          <w:numId w:val="184"/>
        </w:numPr>
        <w:spacing w:line="288" w:lineRule="auto"/>
        <w:jc w:val="both"/>
        <w:rPr>
          <w:rFonts w:ascii="Times New Roman" w:hAnsi="Times New Roman" w:cs="Times New Roman"/>
          <w:kern w:val="0"/>
          <w:sz w:val="20"/>
          <w:szCs w:val="20"/>
        </w:rPr>
      </w:pPr>
      <w:r w:rsidRPr="003C079F">
        <w:rPr>
          <w:rFonts w:ascii="Times New Roman" w:hAnsi="Times New Roman" w:cs="Times New Roman"/>
          <w:kern w:val="0"/>
          <w:sz w:val="20"/>
          <w:szCs w:val="20"/>
        </w:rPr>
        <w:t>Środki ochrony prawnej przysługują wykonawcy, a także innemu podmiotowi, jeżeli ma lub miał int</w:t>
      </w:r>
      <w:r w:rsidRPr="003C079F">
        <w:rPr>
          <w:rFonts w:ascii="Times New Roman" w:hAnsi="Times New Roman" w:cs="Times New Roman"/>
          <w:kern w:val="0"/>
          <w:sz w:val="20"/>
          <w:szCs w:val="20"/>
        </w:rPr>
        <w:t>e</w:t>
      </w:r>
      <w:r w:rsidRPr="003C079F">
        <w:rPr>
          <w:rFonts w:ascii="Times New Roman" w:hAnsi="Times New Roman" w:cs="Times New Roman"/>
          <w:kern w:val="0"/>
          <w:sz w:val="20"/>
          <w:szCs w:val="20"/>
        </w:rPr>
        <w:t>res w uzyskaniu danego zamówienia oraz poniósł lub może ponieść szkodę w wyniku naruszenia przez zamawiającego przepisów ustawy Pzp,</w:t>
      </w:r>
    </w:p>
    <w:p w:rsidR="003C079F" w:rsidRPr="003C079F" w:rsidRDefault="003C079F" w:rsidP="00352B9C">
      <w:pPr>
        <w:numPr>
          <w:ilvl w:val="0"/>
          <w:numId w:val="184"/>
        </w:numPr>
        <w:spacing w:line="288" w:lineRule="auto"/>
        <w:jc w:val="both"/>
        <w:rPr>
          <w:rFonts w:ascii="Times New Roman" w:hAnsi="Times New Roman" w:cs="Times New Roman"/>
          <w:kern w:val="0"/>
          <w:sz w:val="20"/>
          <w:szCs w:val="20"/>
        </w:rPr>
      </w:pPr>
      <w:r w:rsidRPr="003C079F">
        <w:rPr>
          <w:rFonts w:ascii="Times New Roman" w:hAnsi="Times New Roman" w:cs="Times New Roman"/>
          <w:kern w:val="0"/>
          <w:sz w:val="20"/>
          <w:szCs w:val="20"/>
        </w:rPr>
        <w:t>Środki ochrony prawnej wobec ogłoszenia o zamówieniu oraz SIWZ przysługują również organizacjom wpisanym na listę, o której mowa w art. 154 pkt 5 ustawy Pzp,</w:t>
      </w:r>
    </w:p>
    <w:p w:rsidR="003C079F" w:rsidRPr="003C079F" w:rsidRDefault="003C079F" w:rsidP="00352B9C">
      <w:pPr>
        <w:numPr>
          <w:ilvl w:val="0"/>
          <w:numId w:val="184"/>
        </w:numPr>
        <w:spacing w:line="288" w:lineRule="auto"/>
        <w:jc w:val="both"/>
        <w:rPr>
          <w:rFonts w:ascii="Times New Roman" w:hAnsi="Times New Roman" w:cs="Times New Roman"/>
          <w:kern w:val="0"/>
          <w:sz w:val="20"/>
          <w:szCs w:val="20"/>
        </w:rPr>
      </w:pPr>
      <w:r w:rsidRPr="003C079F">
        <w:rPr>
          <w:rFonts w:ascii="Times New Roman" w:hAnsi="Times New Roman" w:cs="Times New Roman"/>
          <w:kern w:val="0"/>
          <w:sz w:val="20"/>
          <w:szCs w:val="20"/>
        </w:rPr>
        <w:t>Środkami ochrony prawnej są:</w:t>
      </w:r>
    </w:p>
    <w:p w:rsidR="003C079F" w:rsidRPr="003C079F" w:rsidRDefault="003C079F" w:rsidP="00352B9C">
      <w:pPr>
        <w:numPr>
          <w:ilvl w:val="1"/>
          <w:numId w:val="184"/>
        </w:numPr>
        <w:spacing w:line="288" w:lineRule="auto"/>
        <w:jc w:val="both"/>
        <w:rPr>
          <w:rFonts w:ascii="Times New Roman" w:hAnsi="Times New Roman" w:cs="Times New Roman"/>
          <w:kern w:val="0"/>
          <w:sz w:val="20"/>
          <w:szCs w:val="20"/>
        </w:rPr>
      </w:pPr>
      <w:r w:rsidRPr="003C079F">
        <w:rPr>
          <w:rFonts w:ascii="Times New Roman" w:hAnsi="Times New Roman" w:cs="Times New Roman"/>
          <w:kern w:val="0"/>
          <w:sz w:val="20"/>
          <w:szCs w:val="20"/>
        </w:rPr>
        <w:t>wniesienie informacji o nieprawidłowościach na podst. art. 181 ustawy Pzp,</w:t>
      </w:r>
    </w:p>
    <w:p w:rsidR="003C079F" w:rsidRPr="003C079F" w:rsidRDefault="003C079F" w:rsidP="00352B9C">
      <w:pPr>
        <w:numPr>
          <w:ilvl w:val="1"/>
          <w:numId w:val="184"/>
        </w:numPr>
        <w:spacing w:line="288" w:lineRule="auto"/>
        <w:jc w:val="both"/>
        <w:rPr>
          <w:rFonts w:ascii="Times New Roman" w:hAnsi="Times New Roman" w:cs="Times New Roman"/>
          <w:kern w:val="0"/>
          <w:sz w:val="20"/>
          <w:szCs w:val="20"/>
        </w:rPr>
      </w:pPr>
      <w:r w:rsidRPr="003C079F">
        <w:rPr>
          <w:rFonts w:ascii="Times New Roman" w:hAnsi="Times New Roman" w:cs="Times New Roman"/>
          <w:kern w:val="0"/>
          <w:sz w:val="20"/>
          <w:szCs w:val="20"/>
        </w:rPr>
        <w:lastRenderedPageBreak/>
        <w:t>odwołanie,</w:t>
      </w:r>
    </w:p>
    <w:p w:rsidR="003C079F" w:rsidRPr="003C079F" w:rsidRDefault="003C079F" w:rsidP="00352B9C">
      <w:pPr>
        <w:numPr>
          <w:ilvl w:val="1"/>
          <w:numId w:val="184"/>
        </w:numPr>
        <w:spacing w:line="288" w:lineRule="auto"/>
        <w:jc w:val="both"/>
        <w:rPr>
          <w:rFonts w:ascii="Times New Roman" w:hAnsi="Times New Roman" w:cs="Times New Roman"/>
          <w:kern w:val="0"/>
          <w:sz w:val="20"/>
          <w:szCs w:val="20"/>
        </w:rPr>
      </w:pPr>
      <w:r w:rsidRPr="003C079F">
        <w:rPr>
          <w:rFonts w:ascii="Times New Roman" w:hAnsi="Times New Roman" w:cs="Times New Roman"/>
          <w:kern w:val="0"/>
          <w:sz w:val="20"/>
          <w:szCs w:val="20"/>
        </w:rPr>
        <w:t>skarga do sądu.</w:t>
      </w:r>
    </w:p>
    <w:p w:rsidR="003C079F" w:rsidRPr="003C079F" w:rsidRDefault="003C079F" w:rsidP="003C079F">
      <w:pPr>
        <w:spacing w:line="288" w:lineRule="auto"/>
        <w:jc w:val="both"/>
        <w:rPr>
          <w:rFonts w:ascii="Times New Roman" w:hAnsi="Times New Roman" w:cs="Times New Roman"/>
          <w:i/>
          <w:kern w:val="0"/>
          <w:sz w:val="20"/>
          <w:szCs w:val="20"/>
        </w:rPr>
      </w:pPr>
      <w:r w:rsidRPr="003C079F">
        <w:rPr>
          <w:rFonts w:ascii="Times New Roman" w:hAnsi="Times New Roman" w:cs="Times New Roman"/>
          <w:b/>
          <w:kern w:val="0"/>
          <w:sz w:val="20"/>
          <w:szCs w:val="20"/>
        </w:rPr>
        <w:t>10.2.</w:t>
      </w:r>
      <w:r w:rsidRPr="00F67571">
        <w:rPr>
          <w:rFonts w:ascii="Times New Roman" w:hAnsi="Times New Roman" w:cs="Times New Roman"/>
          <w:kern w:val="0"/>
          <w:sz w:val="20"/>
          <w:szCs w:val="20"/>
        </w:rPr>
        <w:t>Informacja o nieprawidłowościach.</w:t>
      </w:r>
    </w:p>
    <w:p w:rsidR="003C079F" w:rsidRPr="003C079F" w:rsidRDefault="003C079F" w:rsidP="00352B9C">
      <w:pPr>
        <w:numPr>
          <w:ilvl w:val="0"/>
          <w:numId w:val="185"/>
        </w:numPr>
        <w:spacing w:line="288" w:lineRule="auto"/>
        <w:jc w:val="both"/>
        <w:rPr>
          <w:rFonts w:ascii="Times New Roman" w:hAnsi="Times New Roman" w:cs="Times New Roman"/>
          <w:kern w:val="0"/>
          <w:sz w:val="20"/>
          <w:szCs w:val="20"/>
        </w:rPr>
      </w:pPr>
      <w:r w:rsidRPr="003C079F">
        <w:rPr>
          <w:rFonts w:ascii="Times New Roman" w:hAnsi="Times New Roman" w:cs="Times New Roman"/>
          <w:kern w:val="0"/>
          <w:sz w:val="20"/>
          <w:szCs w:val="20"/>
        </w:rPr>
        <w:t>Wykonawca lub uczestnik konkursu może w terminie przewidzianym do wniesienia odwołania poi</w:t>
      </w:r>
      <w:r w:rsidRPr="003C079F">
        <w:rPr>
          <w:rFonts w:ascii="Times New Roman" w:hAnsi="Times New Roman" w:cs="Times New Roman"/>
          <w:kern w:val="0"/>
          <w:sz w:val="20"/>
          <w:szCs w:val="20"/>
        </w:rPr>
        <w:t>n</w:t>
      </w:r>
      <w:r w:rsidRPr="003C079F">
        <w:rPr>
          <w:rFonts w:ascii="Times New Roman" w:hAnsi="Times New Roman" w:cs="Times New Roman"/>
          <w:kern w:val="0"/>
          <w:sz w:val="20"/>
          <w:szCs w:val="20"/>
        </w:rPr>
        <w:t>formować zamawiającego o niezgodnej z przepisami ustawy czynności podjętej przez niego lub zani</w:t>
      </w:r>
      <w:r w:rsidRPr="003C079F">
        <w:rPr>
          <w:rFonts w:ascii="Times New Roman" w:hAnsi="Times New Roman" w:cs="Times New Roman"/>
          <w:kern w:val="0"/>
          <w:sz w:val="20"/>
          <w:szCs w:val="20"/>
        </w:rPr>
        <w:t>e</w:t>
      </w:r>
      <w:r w:rsidRPr="003C079F">
        <w:rPr>
          <w:rFonts w:ascii="Times New Roman" w:hAnsi="Times New Roman" w:cs="Times New Roman"/>
          <w:kern w:val="0"/>
          <w:sz w:val="20"/>
          <w:szCs w:val="20"/>
        </w:rPr>
        <w:t>chaniu czynności, do której jest on zobowiązany na podstawie ustawy, na które nie przysługuje odw</w:t>
      </w:r>
      <w:r w:rsidRPr="003C079F">
        <w:rPr>
          <w:rFonts w:ascii="Times New Roman" w:hAnsi="Times New Roman" w:cs="Times New Roman"/>
          <w:kern w:val="0"/>
          <w:sz w:val="20"/>
          <w:szCs w:val="20"/>
        </w:rPr>
        <w:t>o</w:t>
      </w:r>
      <w:r w:rsidRPr="003C079F">
        <w:rPr>
          <w:rFonts w:ascii="Times New Roman" w:hAnsi="Times New Roman" w:cs="Times New Roman"/>
          <w:kern w:val="0"/>
          <w:sz w:val="20"/>
          <w:szCs w:val="20"/>
        </w:rPr>
        <w:t>łanie na podstawie art. 180 ust. 2 ustawy Pzp.</w:t>
      </w:r>
    </w:p>
    <w:p w:rsidR="003C079F" w:rsidRPr="003C079F" w:rsidRDefault="003C079F" w:rsidP="00352B9C">
      <w:pPr>
        <w:numPr>
          <w:ilvl w:val="0"/>
          <w:numId w:val="185"/>
        </w:numPr>
        <w:spacing w:line="288" w:lineRule="auto"/>
        <w:jc w:val="both"/>
        <w:rPr>
          <w:rFonts w:ascii="Times New Roman" w:hAnsi="Times New Roman" w:cs="Times New Roman"/>
          <w:kern w:val="0"/>
          <w:sz w:val="20"/>
          <w:szCs w:val="20"/>
        </w:rPr>
      </w:pPr>
      <w:r w:rsidRPr="003C079F">
        <w:rPr>
          <w:rFonts w:ascii="Times New Roman" w:hAnsi="Times New Roman" w:cs="Times New Roman"/>
          <w:kern w:val="0"/>
          <w:sz w:val="20"/>
          <w:szCs w:val="20"/>
        </w:rPr>
        <w:t>W przypadku uznania zasadności przekazanej informacji zamawiający powtarza czynność  albo dok</w:t>
      </w:r>
      <w:r w:rsidRPr="003C079F">
        <w:rPr>
          <w:rFonts w:ascii="Times New Roman" w:hAnsi="Times New Roman" w:cs="Times New Roman"/>
          <w:kern w:val="0"/>
          <w:sz w:val="20"/>
          <w:szCs w:val="20"/>
        </w:rPr>
        <w:t>o</w:t>
      </w:r>
      <w:r w:rsidRPr="003C079F">
        <w:rPr>
          <w:rFonts w:ascii="Times New Roman" w:hAnsi="Times New Roman" w:cs="Times New Roman"/>
          <w:kern w:val="0"/>
          <w:sz w:val="20"/>
          <w:szCs w:val="20"/>
        </w:rPr>
        <w:t>nuje czynności zaniechanej, informując o tym wykonawców w sposób przewidziany w ustawie dla tej czynności.</w:t>
      </w:r>
    </w:p>
    <w:p w:rsidR="003C079F" w:rsidRPr="003C079F" w:rsidRDefault="003C079F" w:rsidP="003C079F">
      <w:pPr>
        <w:spacing w:line="288" w:lineRule="auto"/>
        <w:jc w:val="both"/>
        <w:rPr>
          <w:rFonts w:ascii="Times New Roman" w:hAnsi="Times New Roman" w:cs="Times New Roman"/>
          <w:i/>
          <w:kern w:val="0"/>
          <w:sz w:val="20"/>
          <w:szCs w:val="20"/>
        </w:rPr>
      </w:pPr>
      <w:r w:rsidRPr="003C079F">
        <w:rPr>
          <w:rFonts w:ascii="Times New Roman" w:hAnsi="Times New Roman" w:cs="Times New Roman"/>
          <w:b/>
          <w:kern w:val="0"/>
          <w:sz w:val="20"/>
          <w:szCs w:val="20"/>
        </w:rPr>
        <w:t>10.3.</w:t>
      </w:r>
      <w:r w:rsidRPr="00F67571">
        <w:rPr>
          <w:rFonts w:ascii="Times New Roman" w:hAnsi="Times New Roman" w:cs="Times New Roman"/>
          <w:kern w:val="0"/>
          <w:sz w:val="20"/>
          <w:szCs w:val="20"/>
        </w:rPr>
        <w:t>Odwołanie.</w:t>
      </w:r>
    </w:p>
    <w:p w:rsidR="003C079F" w:rsidRPr="003C079F" w:rsidRDefault="003C079F" w:rsidP="00352B9C">
      <w:pPr>
        <w:numPr>
          <w:ilvl w:val="0"/>
          <w:numId w:val="186"/>
        </w:numPr>
        <w:spacing w:line="288" w:lineRule="auto"/>
        <w:jc w:val="both"/>
        <w:rPr>
          <w:rFonts w:ascii="Times New Roman" w:hAnsi="Times New Roman" w:cs="Times New Roman"/>
          <w:kern w:val="0"/>
          <w:sz w:val="20"/>
          <w:szCs w:val="20"/>
        </w:rPr>
      </w:pPr>
      <w:r w:rsidRPr="003C079F">
        <w:rPr>
          <w:rFonts w:ascii="Times New Roman" w:hAnsi="Times New Roman" w:cs="Times New Roman"/>
          <w:kern w:val="0"/>
          <w:sz w:val="20"/>
          <w:szCs w:val="20"/>
        </w:rPr>
        <w:t>Odwołanie przysługuje wyłącznie od niezgodnej z przepisami ustawy czynności zamawiającego podj</w:t>
      </w:r>
      <w:r w:rsidRPr="003C079F">
        <w:rPr>
          <w:rFonts w:ascii="Times New Roman" w:hAnsi="Times New Roman" w:cs="Times New Roman"/>
          <w:kern w:val="0"/>
          <w:sz w:val="20"/>
          <w:szCs w:val="20"/>
        </w:rPr>
        <w:t>ę</w:t>
      </w:r>
      <w:r w:rsidRPr="003C079F">
        <w:rPr>
          <w:rFonts w:ascii="Times New Roman" w:hAnsi="Times New Roman" w:cs="Times New Roman"/>
          <w:kern w:val="0"/>
          <w:sz w:val="20"/>
          <w:szCs w:val="20"/>
        </w:rPr>
        <w:t>tej w postępowaniu o udzielenie zamówienia lub zaniechania czynności, do której zamawiający jest zobowiązany na podstawie ustawy Pzp,</w:t>
      </w:r>
    </w:p>
    <w:p w:rsidR="003C079F" w:rsidRPr="003C079F" w:rsidRDefault="003C079F" w:rsidP="00352B9C">
      <w:pPr>
        <w:numPr>
          <w:ilvl w:val="0"/>
          <w:numId w:val="186"/>
        </w:numPr>
        <w:spacing w:line="288" w:lineRule="auto"/>
        <w:jc w:val="both"/>
        <w:rPr>
          <w:rFonts w:ascii="Times New Roman" w:hAnsi="Times New Roman" w:cs="Times New Roman"/>
          <w:kern w:val="0"/>
          <w:sz w:val="20"/>
          <w:szCs w:val="20"/>
        </w:rPr>
      </w:pPr>
      <w:r w:rsidRPr="003C079F">
        <w:rPr>
          <w:rFonts w:ascii="Times New Roman" w:hAnsi="Times New Roman" w:cs="Times New Roman"/>
          <w:kern w:val="0"/>
          <w:sz w:val="20"/>
          <w:szCs w:val="20"/>
        </w:rPr>
        <w:t>Odwołanie wnosi się:</w:t>
      </w:r>
    </w:p>
    <w:p w:rsidR="003C079F" w:rsidRPr="003C079F" w:rsidRDefault="003C079F" w:rsidP="003C079F">
      <w:pPr>
        <w:spacing w:line="288" w:lineRule="auto"/>
        <w:ind w:left="765"/>
        <w:jc w:val="both"/>
        <w:rPr>
          <w:rFonts w:ascii="Times New Roman" w:hAnsi="Times New Roman" w:cs="Times New Roman"/>
          <w:kern w:val="0"/>
          <w:sz w:val="20"/>
          <w:szCs w:val="20"/>
        </w:rPr>
      </w:pPr>
      <w:r w:rsidRPr="003C079F">
        <w:rPr>
          <w:rFonts w:ascii="Times New Roman" w:hAnsi="Times New Roman" w:cs="Times New Roman"/>
          <w:kern w:val="0"/>
          <w:sz w:val="20"/>
          <w:szCs w:val="20"/>
        </w:rPr>
        <w:t>a) w terminie 10 dni od dnia przesłania informacji o czynności zamawiającego stanowiącej podstawę jego wniesienia - jeżeli zostały przesłane w sposób określony w art. 180 ust. 5 zdanie drugie albo w terminie 15 dni - jeżeli zostały przesłane w inny sposób - w przypadku gdy wartość zamówienia jest równa lub przekracza kwoty określone w przepisach wydanych na podstawie art. 11 ust. 8;</w:t>
      </w:r>
    </w:p>
    <w:p w:rsidR="003C079F" w:rsidRPr="003C079F" w:rsidRDefault="003C079F" w:rsidP="003C079F">
      <w:pPr>
        <w:spacing w:line="288" w:lineRule="auto"/>
        <w:ind w:left="765"/>
        <w:jc w:val="both"/>
        <w:rPr>
          <w:rFonts w:ascii="Times New Roman" w:hAnsi="Times New Roman" w:cs="Times New Roman"/>
          <w:kern w:val="0"/>
          <w:sz w:val="20"/>
          <w:szCs w:val="20"/>
        </w:rPr>
      </w:pPr>
      <w:r w:rsidRPr="003C079F">
        <w:rPr>
          <w:rFonts w:ascii="Times New Roman" w:hAnsi="Times New Roman" w:cs="Times New Roman"/>
          <w:kern w:val="0"/>
          <w:sz w:val="20"/>
          <w:szCs w:val="20"/>
        </w:rPr>
        <w:t>b) w terminie 5 dni od dnia przesłania informacji o czynności zamawiającego stanowiącej podstawę j</w:t>
      </w:r>
      <w:r w:rsidRPr="003C079F">
        <w:rPr>
          <w:rFonts w:ascii="Times New Roman" w:hAnsi="Times New Roman" w:cs="Times New Roman"/>
          <w:kern w:val="0"/>
          <w:sz w:val="20"/>
          <w:szCs w:val="20"/>
        </w:rPr>
        <w:t>e</w:t>
      </w:r>
      <w:r w:rsidRPr="003C079F">
        <w:rPr>
          <w:rFonts w:ascii="Times New Roman" w:hAnsi="Times New Roman" w:cs="Times New Roman"/>
          <w:kern w:val="0"/>
          <w:sz w:val="20"/>
          <w:szCs w:val="20"/>
        </w:rPr>
        <w:t>go wniesienia - jeżeli zostały przesłane w sposób określony w art. 180 ust. 5 zdanie drugie albo w te</w:t>
      </w:r>
      <w:r w:rsidRPr="003C079F">
        <w:rPr>
          <w:rFonts w:ascii="Times New Roman" w:hAnsi="Times New Roman" w:cs="Times New Roman"/>
          <w:kern w:val="0"/>
          <w:sz w:val="20"/>
          <w:szCs w:val="20"/>
        </w:rPr>
        <w:t>r</w:t>
      </w:r>
      <w:r w:rsidRPr="003C079F">
        <w:rPr>
          <w:rFonts w:ascii="Times New Roman" w:hAnsi="Times New Roman" w:cs="Times New Roman"/>
          <w:kern w:val="0"/>
          <w:sz w:val="20"/>
          <w:szCs w:val="20"/>
        </w:rPr>
        <w:t>minie 10 dni - jeżeli zostały przesłane w inny sposób - w przypadku gdy wartość zamówienia jest mniejsza niż kwoty określone w przepisach wydanych na podstawie art. 11 ust. 8.</w:t>
      </w:r>
    </w:p>
    <w:p w:rsidR="003C079F" w:rsidRPr="003C079F" w:rsidRDefault="003C079F" w:rsidP="00352B9C">
      <w:pPr>
        <w:numPr>
          <w:ilvl w:val="0"/>
          <w:numId w:val="186"/>
        </w:numPr>
        <w:spacing w:line="288" w:lineRule="auto"/>
        <w:jc w:val="both"/>
        <w:rPr>
          <w:rFonts w:ascii="Times New Roman" w:hAnsi="Times New Roman" w:cs="Times New Roman"/>
          <w:kern w:val="0"/>
          <w:sz w:val="20"/>
          <w:szCs w:val="20"/>
        </w:rPr>
      </w:pPr>
      <w:r w:rsidRPr="003C079F">
        <w:rPr>
          <w:rFonts w:ascii="Times New Roman" w:hAnsi="Times New Roman" w:cs="Times New Roman"/>
          <w:kern w:val="0"/>
          <w:sz w:val="20"/>
          <w:szCs w:val="20"/>
        </w:rPr>
        <w:t>Odwołanie wobec treści ogłoszenia o zamówieniu, a jeżeli postępowanie jest prowadzone w trybie przetargu nieograniczonego, także wobec postanowień specyfikacji istotnych warunków zamówienia, wnosi się w terminie:</w:t>
      </w:r>
    </w:p>
    <w:p w:rsidR="003C079F" w:rsidRPr="003C079F" w:rsidRDefault="003C079F" w:rsidP="003C079F">
      <w:pPr>
        <w:autoSpaceDE w:val="0"/>
        <w:autoSpaceDN w:val="0"/>
        <w:adjustRightInd w:val="0"/>
        <w:spacing w:line="288" w:lineRule="auto"/>
        <w:ind w:left="798"/>
        <w:jc w:val="both"/>
        <w:rPr>
          <w:rFonts w:ascii="Times New Roman" w:hAnsi="Times New Roman" w:cs="Times New Roman"/>
          <w:kern w:val="0"/>
          <w:sz w:val="20"/>
          <w:szCs w:val="20"/>
        </w:rPr>
      </w:pPr>
      <w:r w:rsidRPr="003C079F">
        <w:rPr>
          <w:rFonts w:ascii="Times New Roman" w:hAnsi="Times New Roman" w:cs="Times New Roman"/>
          <w:kern w:val="0"/>
          <w:sz w:val="20"/>
          <w:szCs w:val="20"/>
        </w:rPr>
        <w:t>a) 10 dni od dnia publikacji ogłoszenia w Dzienniku Urzędowym Unii Europejskiej lub</w:t>
      </w:r>
    </w:p>
    <w:p w:rsidR="003C079F" w:rsidRPr="003C079F" w:rsidRDefault="003C079F" w:rsidP="003C079F">
      <w:pPr>
        <w:autoSpaceDE w:val="0"/>
        <w:autoSpaceDN w:val="0"/>
        <w:adjustRightInd w:val="0"/>
        <w:spacing w:line="288" w:lineRule="auto"/>
        <w:ind w:left="798"/>
        <w:jc w:val="both"/>
        <w:rPr>
          <w:rFonts w:ascii="Times New Roman" w:hAnsi="Times New Roman" w:cs="Times New Roman"/>
          <w:kern w:val="0"/>
          <w:sz w:val="20"/>
          <w:szCs w:val="20"/>
        </w:rPr>
      </w:pPr>
      <w:r w:rsidRPr="003C079F">
        <w:rPr>
          <w:rFonts w:ascii="Times New Roman" w:hAnsi="Times New Roman" w:cs="Times New Roman"/>
          <w:kern w:val="0"/>
          <w:sz w:val="20"/>
          <w:szCs w:val="20"/>
        </w:rPr>
        <w:t>zamieszczenia specyfikacji istotnych warunków zamówienia na stronie internetowej – jeżeli wartość zamówienia jest równa lub przekracza kwoty określone w przepisach wydanych na podstawie art. 11 ust. 8;</w:t>
      </w:r>
    </w:p>
    <w:p w:rsidR="003C079F" w:rsidRPr="003C079F" w:rsidRDefault="003C079F" w:rsidP="003C079F">
      <w:pPr>
        <w:autoSpaceDE w:val="0"/>
        <w:autoSpaceDN w:val="0"/>
        <w:adjustRightInd w:val="0"/>
        <w:spacing w:line="288" w:lineRule="auto"/>
        <w:ind w:left="798"/>
        <w:jc w:val="both"/>
        <w:rPr>
          <w:rFonts w:ascii="Times New Roman" w:hAnsi="Times New Roman" w:cs="Times New Roman"/>
          <w:kern w:val="0"/>
          <w:sz w:val="20"/>
          <w:szCs w:val="20"/>
        </w:rPr>
      </w:pPr>
      <w:r w:rsidRPr="003C079F">
        <w:rPr>
          <w:rFonts w:ascii="Times New Roman" w:hAnsi="Times New Roman" w:cs="Times New Roman"/>
          <w:kern w:val="0"/>
          <w:sz w:val="20"/>
          <w:szCs w:val="20"/>
        </w:rPr>
        <w:t>b) 5 dni od dnia zamieszczenia ogłoszenia w Biuletynie Zamówień Publicznych lub specyfikacji isto</w:t>
      </w:r>
      <w:r w:rsidRPr="003C079F">
        <w:rPr>
          <w:rFonts w:ascii="Times New Roman" w:hAnsi="Times New Roman" w:cs="Times New Roman"/>
          <w:kern w:val="0"/>
          <w:sz w:val="20"/>
          <w:szCs w:val="20"/>
        </w:rPr>
        <w:t>t</w:t>
      </w:r>
      <w:r w:rsidRPr="003C079F">
        <w:rPr>
          <w:rFonts w:ascii="Times New Roman" w:hAnsi="Times New Roman" w:cs="Times New Roman"/>
          <w:kern w:val="0"/>
          <w:sz w:val="20"/>
          <w:szCs w:val="20"/>
        </w:rPr>
        <w:t>nych warunków zamówienia na stronie internetowej - jeżeli wartość zamówienia jest mniejsza niż kwoty określone w przepisach wydanych na podstawie art. 11 ust. 8.</w:t>
      </w:r>
    </w:p>
    <w:p w:rsidR="003C079F" w:rsidRPr="003C079F" w:rsidRDefault="003C079F" w:rsidP="00352B9C">
      <w:pPr>
        <w:numPr>
          <w:ilvl w:val="0"/>
          <w:numId w:val="186"/>
        </w:numPr>
        <w:autoSpaceDE w:val="0"/>
        <w:autoSpaceDN w:val="0"/>
        <w:adjustRightInd w:val="0"/>
        <w:spacing w:line="288" w:lineRule="auto"/>
        <w:jc w:val="both"/>
        <w:rPr>
          <w:rFonts w:ascii="Times New Roman" w:hAnsi="Times New Roman" w:cs="Times New Roman"/>
          <w:kern w:val="0"/>
          <w:sz w:val="20"/>
          <w:szCs w:val="20"/>
        </w:rPr>
      </w:pPr>
      <w:r w:rsidRPr="003C079F">
        <w:rPr>
          <w:rFonts w:ascii="Times New Roman" w:hAnsi="Times New Roman" w:cs="Times New Roman"/>
          <w:kern w:val="0"/>
          <w:sz w:val="20"/>
          <w:szCs w:val="20"/>
        </w:rPr>
        <w:t>Odwołanie wobec czynności innych niż określone powyżej wnosi się:</w:t>
      </w:r>
    </w:p>
    <w:p w:rsidR="003C079F" w:rsidRPr="003C079F" w:rsidRDefault="003C079F" w:rsidP="003C079F">
      <w:pPr>
        <w:autoSpaceDE w:val="0"/>
        <w:autoSpaceDN w:val="0"/>
        <w:adjustRightInd w:val="0"/>
        <w:spacing w:line="288" w:lineRule="auto"/>
        <w:ind w:left="798"/>
        <w:jc w:val="both"/>
        <w:rPr>
          <w:rFonts w:ascii="Times New Roman" w:hAnsi="Times New Roman" w:cs="Times New Roman"/>
          <w:kern w:val="0"/>
          <w:sz w:val="20"/>
          <w:szCs w:val="20"/>
        </w:rPr>
      </w:pPr>
      <w:r w:rsidRPr="003C079F">
        <w:rPr>
          <w:rFonts w:ascii="Times New Roman" w:hAnsi="Times New Roman" w:cs="Times New Roman"/>
          <w:kern w:val="0"/>
          <w:sz w:val="20"/>
          <w:szCs w:val="20"/>
        </w:rPr>
        <w:t>a) w przypadku zamówień, których wartość jest równa lub przekracza kwoty określone w przepisach wydanych na podstawie art. 11 ust. 8 - w terminie 10 dni od dnia, w którym powzięto lub przy zach</w:t>
      </w:r>
      <w:r w:rsidRPr="003C079F">
        <w:rPr>
          <w:rFonts w:ascii="Times New Roman" w:hAnsi="Times New Roman" w:cs="Times New Roman"/>
          <w:kern w:val="0"/>
          <w:sz w:val="20"/>
          <w:szCs w:val="20"/>
        </w:rPr>
        <w:t>o</w:t>
      </w:r>
      <w:r w:rsidRPr="003C079F">
        <w:rPr>
          <w:rFonts w:ascii="Times New Roman" w:hAnsi="Times New Roman" w:cs="Times New Roman"/>
          <w:kern w:val="0"/>
          <w:sz w:val="20"/>
          <w:szCs w:val="20"/>
        </w:rPr>
        <w:t>waniu należytej staranności można było powziąć wiadomość o okolicznościach stanowiących podst</w:t>
      </w:r>
      <w:r w:rsidRPr="003C079F">
        <w:rPr>
          <w:rFonts w:ascii="Times New Roman" w:hAnsi="Times New Roman" w:cs="Times New Roman"/>
          <w:kern w:val="0"/>
          <w:sz w:val="20"/>
          <w:szCs w:val="20"/>
        </w:rPr>
        <w:t>a</w:t>
      </w:r>
      <w:r w:rsidRPr="003C079F">
        <w:rPr>
          <w:rFonts w:ascii="Times New Roman" w:hAnsi="Times New Roman" w:cs="Times New Roman"/>
          <w:kern w:val="0"/>
          <w:sz w:val="20"/>
          <w:szCs w:val="20"/>
        </w:rPr>
        <w:t>wę jego wniesienia;</w:t>
      </w:r>
    </w:p>
    <w:p w:rsidR="003C079F" w:rsidRPr="003C079F" w:rsidRDefault="003C079F" w:rsidP="003C079F">
      <w:pPr>
        <w:autoSpaceDE w:val="0"/>
        <w:autoSpaceDN w:val="0"/>
        <w:adjustRightInd w:val="0"/>
        <w:spacing w:line="288" w:lineRule="auto"/>
        <w:ind w:left="798"/>
        <w:jc w:val="both"/>
        <w:rPr>
          <w:rFonts w:ascii="Times New Roman" w:hAnsi="Times New Roman" w:cs="Times New Roman"/>
          <w:kern w:val="0"/>
          <w:sz w:val="20"/>
          <w:szCs w:val="20"/>
        </w:rPr>
      </w:pPr>
      <w:r w:rsidRPr="003C079F">
        <w:rPr>
          <w:rFonts w:ascii="Times New Roman" w:hAnsi="Times New Roman" w:cs="Times New Roman"/>
          <w:kern w:val="0"/>
          <w:sz w:val="20"/>
          <w:szCs w:val="20"/>
        </w:rPr>
        <w:t>b) w przypadku zamówień, których wartość jest mniejsza niż kwoty określone w przepisach wydanych na podstawie art. 11 ust. 8 - w terminie 5 dni od dnia, w którym powzięto lub przy zachowaniu należ</w:t>
      </w:r>
      <w:r w:rsidRPr="003C079F">
        <w:rPr>
          <w:rFonts w:ascii="Times New Roman" w:hAnsi="Times New Roman" w:cs="Times New Roman"/>
          <w:kern w:val="0"/>
          <w:sz w:val="20"/>
          <w:szCs w:val="20"/>
        </w:rPr>
        <w:t>y</w:t>
      </w:r>
      <w:r w:rsidRPr="003C079F">
        <w:rPr>
          <w:rFonts w:ascii="Times New Roman" w:hAnsi="Times New Roman" w:cs="Times New Roman"/>
          <w:kern w:val="0"/>
          <w:sz w:val="20"/>
          <w:szCs w:val="20"/>
        </w:rPr>
        <w:t>tej staranności można było powziąć wiadomość o okolicznościach stanowiących podstawę jego wni</w:t>
      </w:r>
      <w:r w:rsidRPr="003C079F">
        <w:rPr>
          <w:rFonts w:ascii="Times New Roman" w:hAnsi="Times New Roman" w:cs="Times New Roman"/>
          <w:kern w:val="0"/>
          <w:sz w:val="20"/>
          <w:szCs w:val="20"/>
        </w:rPr>
        <w:t>e</w:t>
      </w:r>
      <w:r w:rsidRPr="003C079F">
        <w:rPr>
          <w:rFonts w:ascii="Times New Roman" w:hAnsi="Times New Roman" w:cs="Times New Roman"/>
          <w:kern w:val="0"/>
          <w:sz w:val="20"/>
          <w:szCs w:val="20"/>
        </w:rPr>
        <w:t>sienia.</w:t>
      </w:r>
    </w:p>
    <w:p w:rsidR="003C079F" w:rsidRPr="003C079F" w:rsidRDefault="003C079F" w:rsidP="003C079F">
      <w:pPr>
        <w:autoSpaceDE w:val="0"/>
        <w:autoSpaceDN w:val="0"/>
        <w:adjustRightInd w:val="0"/>
        <w:spacing w:line="288" w:lineRule="auto"/>
        <w:ind w:left="798" w:hanging="399"/>
        <w:jc w:val="both"/>
        <w:rPr>
          <w:rFonts w:ascii="Times New Roman" w:hAnsi="Times New Roman" w:cs="Times New Roman"/>
          <w:kern w:val="0"/>
          <w:sz w:val="20"/>
          <w:szCs w:val="20"/>
        </w:rPr>
      </w:pPr>
      <w:r w:rsidRPr="003C079F">
        <w:rPr>
          <w:rFonts w:ascii="Times New Roman" w:hAnsi="Times New Roman" w:cs="Times New Roman"/>
          <w:kern w:val="0"/>
          <w:sz w:val="20"/>
          <w:szCs w:val="20"/>
        </w:rPr>
        <w:t>5) Szczegółowo kwestie związane z wniesieniem odwołania zawarte są w art. 180-189 ustawy Pzp.</w:t>
      </w:r>
    </w:p>
    <w:p w:rsidR="003C079F" w:rsidRPr="003C079F" w:rsidRDefault="003C079F" w:rsidP="003C079F">
      <w:pPr>
        <w:autoSpaceDE w:val="0"/>
        <w:autoSpaceDN w:val="0"/>
        <w:adjustRightInd w:val="0"/>
        <w:spacing w:line="288" w:lineRule="auto"/>
        <w:jc w:val="both"/>
        <w:rPr>
          <w:rFonts w:ascii="Times New Roman" w:hAnsi="Times New Roman" w:cs="Times New Roman"/>
          <w:i/>
          <w:kern w:val="0"/>
          <w:sz w:val="20"/>
          <w:szCs w:val="20"/>
        </w:rPr>
      </w:pPr>
      <w:r w:rsidRPr="003C079F">
        <w:rPr>
          <w:rFonts w:ascii="Times New Roman" w:hAnsi="Times New Roman" w:cs="Times New Roman"/>
          <w:b/>
          <w:kern w:val="0"/>
          <w:sz w:val="20"/>
          <w:szCs w:val="20"/>
        </w:rPr>
        <w:t>10.4.</w:t>
      </w:r>
      <w:r w:rsidRPr="00F67571">
        <w:rPr>
          <w:rFonts w:ascii="Times New Roman" w:hAnsi="Times New Roman" w:cs="Times New Roman"/>
          <w:kern w:val="0"/>
          <w:sz w:val="20"/>
          <w:szCs w:val="20"/>
        </w:rPr>
        <w:t>Skarga do sądu.</w:t>
      </w:r>
    </w:p>
    <w:p w:rsidR="003C079F" w:rsidRPr="003C079F" w:rsidRDefault="003C079F" w:rsidP="003C079F">
      <w:pPr>
        <w:autoSpaceDE w:val="0"/>
        <w:autoSpaceDN w:val="0"/>
        <w:adjustRightInd w:val="0"/>
        <w:spacing w:line="288" w:lineRule="auto"/>
        <w:ind w:left="567"/>
        <w:jc w:val="both"/>
        <w:rPr>
          <w:rFonts w:ascii="Times New Roman" w:hAnsi="Times New Roman" w:cs="Times New Roman"/>
          <w:kern w:val="0"/>
          <w:sz w:val="20"/>
          <w:szCs w:val="20"/>
        </w:rPr>
      </w:pPr>
      <w:r w:rsidRPr="003C079F">
        <w:rPr>
          <w:rFonts w:ascii="Times New Roman" w:hAnsi="Times New Roman" w:cs="Times New Roman"/>
          <w:kern w:val="0"/>
          <w:sz w:val="20"/>
          <w:szCs w:val="20"/>
        </w:rPr>
        <w:t xml:space="preserve">Na orzeczenie Krajowej Izby Odwoławczej, stronom oraz uczestnikom postępowania odwoławczego przysługuje skarga do sadu. Szczegółowo kwestie dotyczące skargi do sądu uregulowane zostały w art. 198a-198d ustawy Pzp. </w:t>
      </w:r>
    </w:p>
    <w:p w:rsidR="00D43968" w:rsidRPr="00C57CBA" w:rsidRDefault="005B0BFD" w:rsidP="005B0BFD">
      <w:pPr>
        <w:pStyle w:val="Standard"/>
        <w:tabs>
          <w:tab w:val="left" w:pos="709"/>
          <w:tab w:val="left" w:pos="720"/>
          <w:tab w:val="left" w:pos="851"/>
        </w:tabs>
        <w:spacing w:line="288" w:lineRule="auto"/>
        <w:ind w:left="426" w:hanging="426"/>
        <w:jc w:val="both"/>
        <w:rPr>
          <w:rFonts w:ascii="Times New Roman" w:hAnsi="Times New Roman" w:cs="Times New Roman"/>
          <w:b/>
          <w:sz w:val="20"/>
          <w:szCs w:val="20"/>
        </w:rPr>
      </w:pPr>
      <w:r w:rsidRPr="00C57CBA">
        <w:rPr>
          <w:rFonts w:ascii="Times New Roman" w:hAnsi="Times New Roman" w:cs="Times New Roman"/>
          <w:b/>
          <w:sz w:val="20"/>
          <w:szCs w:val="20"/>
        </w:rPr>
        <w:t xml:space="preserve">11 </w:t>
      </w:r>
      <w:r w:rsidR="00EB4C26" w:rsidRPr="00C57CBA">
        <w:rPr>
          <w:rFonts w:ascii="Times New Roman" w:hAnsi="Times New Roman" w:cs="Times New Roman"/>
          <w:b/>
          <w:sz w:val="20"/>
          <w:szCs w:val="20"/>
          <w:u w:val="single"/>
        </w:rPr>
        <w:t xml:space="preserve">Sposób porozumiewania się </w:t>
      </w:r>
      <w:r w:rsidR="00BE186F" w:rsidRPr="00C57CBA">
        <w:rPr>
          <w:rFonts w:ascii="Times New Roman" w:hAnsi="Times New Roman" w:cs="Times New Roman"/>
          <w:b/>
          <w:sz w:val="20"/>
          <w:szCs w:val="20"/>
          <w:u w:val="single"/>
        </w:rPr>
        <w:t xml:space="preserve">Zamawiającego </w:t>
      </w:r>
      <w:r w:rsidR="00EB4C26" w:rsidRPr="00C57CBA">
        <w:rPr>
          <w:rFonts w:ascii="Times New Roman" w:hAnsi="Times New Roman" w:cs="Times New Roman"/>
          <w:b/>
          <w:sz w:val="20"/>
          <w:szCs w:val="20"/>
          <w:u w:val="single"/>
        </w:rPr>
        <w:t xml:space="preserve">z wykonawcami oraz osoby uprawnione do   porozumiewania się z wykonawcami, w tym do udzielania wyjaśnień treści SIWZ.  </w:t>
      </w:r>
    </w:p>
    <w:p w:rsidR="0045788C" w:rsidRPr="0045788C" w:rsidRDefault="0045788C" w:rsidP="0045788C">
      <w:pPr>
        <w:spacing w:line="288" w:lineRule="auto"/>
        <w:ind w:left="425"/>
        <w:jc w:val="both"/>
        <w:rPr>
          <w:rFonts w:ascii="Times New Roman" w:hAnsi="Times New Roman" w:cs="Times New Roman"/>
          <w:sz w:val="20"/>
          <w:szCs w:val="20"/>
          <w:lang w:eastAsia="en-US"/>
        </w:rPr>
      </w:pPr>
      <w:r w:rsidRPr="0045788C">
        <w:rPr>
          <w:rFonts w:ascii="Times New Roman" w:hAnsi="Times New Roman" w:cs="Times New Roman"/>
          <w:sz w:val="20"/>
          <w:szCs w:val="20"/>
          <w:lang w:eastAsia="en-US"/>
        </w:rPr>
        <w:lastRenderedPageBreak/>
        <w:t>Porozumiewanie się zamawiającego z wykonawcami może odbywać się za pośrednictwem operatora poc</w:t>
      </w:r>
      <w:r w:rsidRPr="0045788C">
        <w:rPr>
          <w:rFonts w:ascii="Times New Roman" w:hAnsi="Times New Roman" w:cs="Times New Roman"/>
          <w:sz w:val="20"/>
          <w:szCs w:val="20"/>
          <w:lang w:eastAsia="en-US"/>
        </w:rPr>
        <w:t>z</w:t>
      </w:r>
      <w:r w:rsidRPr="0045788C">
        <w:rPr>
          <w:rFonts w:ascii="Times New Roman" w:hAnsi="Times New Roman" w:cs="Times New Roman"/>
          <w:sz w:val="20"/>
          <w:szCs w:val="20"/>
          <w:lang w:eastAsia="en-US"/>
        </w:rPr>
        <w:t>towego w rozumieniu ustawy z dnia 23 listopada 2012 r.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45788C" w:rsidRPr="0045788C" w:rsidRDefault="0045788C" w:rsidP="0045788C">
      <w:pPr>
        <w:spacing w:line="288" w:lineRule="auto"/>
        <w:ind w:left="425"/>
        <w:jc w:val="both"/>
        <w:rPr>
          <w:rFonts w:ascii="Times New Roman" w:hAnsi="Times New Roman" w:cs="Times New Roman"/>
          <w:sz w:val="20"/>
          <w:szCs w:val="20"/>
          <w:lang w:eastAsia="en-US"/>
        </w:rPr>
      </w:pPr>
      <w:r w:rsidRPr="0045788C">
        <w:rPr>
          <w:rFonts w:ascii="Times New Roman" w:hAnsi="Times New Roman" w:cs="Times New Roman"/>
          <w:sz w:val="20"/>
          <w:szCs w:val="20"/>
          <w:lang w:eastAsia="en-US"/>
        </w:rPr>
        <w:t>Jeżeli  zamawiający  lub  wykonawca  przekazują oświadczenia, wnioski, zawiadomienia oraz informacje za pośrednictwem faksu lub przy życiu środków komunikacji elektronicznej w rozumieniu ustawy z dnia 18 lipca 2002 r. o świadczeniu usług drogą elektroniczną, każda ze stron na żądanie drugiej strony ni</w:t>
      </w:r>
      <w:r w:rsidRPr="0045788C">
        <w:rPr>
          <w:rFonts w:ascii="Times New Roman" w:hAnsi="Times New Roman" w:cs="Times New Roman"/>
          <w:sz w:val="20"/>
          <w:szCs w:val="20"/>
          <w:lang w:eastAsia="en-US"/>
        </w:rPr>
        <w:t>e</w:t>
      </w:r>
      <w:r w:rsidRPr="0045788C">
        <w:rPr>
          <w:rFonts w:ascii="Times New Roman" w:hAnsi="Times New Roman" w:cs="Times New Roman"/>
          <w:sz w:val="20"/>
          <w:szCs w:val="20"/>
          <w:lang w:eastAsia="en-US"/>
        </w:rPr>
        <w:t xml:space="preserve">zwłocznie potwierdza fakt ich otrzymania. </w:t>
      </w:r>
    </w:p>
    <w:p w:rsidR="00D43968" w:rsidRPr="00C57CBA" w:rsidRDefault="00EB4C26" w:rsidP="00557473">
      <w:pPr>
        <w:pStyle w:val="Standard"/>
        <w:spacing w:line="288" w:lineRule="auto"/>
        <w:ind w:left="851"/>
        <w:jc w:val="both"/>
        <w:rPr>
          <w:rFonts w:ascii="Times New Roman" w:hAnsi="Times New Roman" w:cs="Times New Roman"/>
          <w:sz w:val="20"/>
          <w:szCs w:val="20"/>
        </w:rPr>
      </w:pPr>
      <w:r w:rsidRPr="00C57CBA">
        <w:rPr>
          <w:rFonts w:ascii="Times New Roman" w:hAnsi="Times New Roman" w:cs="Times New Roman"/>
          <w:sz w:val="20"/>
          <w:szCs w:val="20"/>
        </w:rPr>
        <w:t xml:space="preserve">Do porozumiewania się z </w:t>
      </w:r>
      <w:r w:rsidR="007D0CED" w:rsidRPr="00C57CBA">
        <w:rPr>
          <w:rFonts w:ascii="Times New Roman" w:hAnsi="Times New Roman" w:cs="Times New Roman"/>
          <w:sz w:val="20"/>
          <w:szCs w:val="20"/>
        </w:rPr>
        <w:t>W</w:t>
      </w:r>
      <w:r w:rsidRPr="00C57CBA">
        <w:rPr>
          <w:rFonts w:ascii="Times New Roman" w:hAnsi="Times New Roman" w:cs="Times New Roman"/>
          <w:sz w:val="20"/>
          <w:szCs w:val="20"/>
        </w:rPr>
        <w:t>ykonawcami uprawni</w:t>
      </w:r>
      <w:r w:rsidR="007D0CED" w:rsidRPr="00C57CBA">
        <w:rPr>
          <w:rFonts w:ascii="Times New Roman" w:hAnsi="Times New Roman" w:cs="Times New Roman"/>
          <w:sz w:val="20"/>
          <w:szCs w:val="20"/>
        </w:rPr>
        <w:t>e</w:t>
      </w:r>
      <w:r w:rsidR="005D5015" w:rsidRPr="00C57CBA">
        <w:rPr>
          <w:rFonts w:ascii="Times New Roman" w:hAnsi="Times New Roman" w:cs="Times New Roman"/>
          <w:sz w:val="20"/>
          <w:szCs w:val="20"/>
        </w:rPr>
        <w:t>n</w:t>
      </w:r>
      <w:r w:rsidR="007D0CED" w:rsidRPr="00C57CBA">
        <w:rPr>
          <w:rFonts w:ascii="Times New Roman" w:hAnsi="Times New Roman" w:cs="Times New Roman"/>
          <w:sz w:val="20"/>
          <w:szCs w:val="20"/>
        </w:rPr>
        <w:t>i</w:t>
      </w:r>
      <w:r w:rsidR="00676B18">
        <w:rPr>
          <w:rFonts w:ascii="Times New Roman" w:hAnsi="Times New Roman" w:cs="Times New Roman"/>
          <w:sz w:val="20"/>
          <w:szCs w:val="20"/>
        </w:rPr>
        <w:t xml:space="preserve"> </w:t>
      </w:r>
      <w:r w:rsidR="007D0CED" w:rsidRPr="00C57CBA">
        <w:rPr>
          <w:rFonts w:ascii="Times New Roman" w:hAnsi="Times New Roman" w:cs="Times New Roman"/>
          <w:sz w:val="20"/>
          <w:szCs w:val="20"/>
        </w:rPr>
        <w:t>są</w:t>
      </w:r>
      <w:r w:rsidRPr="00C57CBA">
        <w:rPr>
          <w:rFonts w:ascii="Times New Roman" w:hAnsi="Times New Roman" w:cs="Times New Roman"/>
          <w:sz w:val="20"/>
          <w:szCs w:val="20"/>
        </w:rPr>
        <w:t>:</w:t>
      </w:r>
    </w:p>
    <w:p w:rsidR="007D0CED" w:rsidRPr="00C57CBA" w:rsidRDefault="007961A0" w:rsidP="0025446B">
      <w:pPr>
        <w:pStyle w:val="Standard"/>
        <w:tabs>
          <w:tab w:val="left" w:pos="1230"/>
        </w:tabs>
        <w:spacing w:line="288" w:lineRule="auto"/>
        <w:ind w:left="851"/>
        <w:jc w:val="both"/>
        <w:rPr>
          <w:rFonts w:ascii="Times New Roman" w:hAnsi="Times New Roman" w:cs="Times New Roman"/>
          <w:bCs/>
          <w:iCs/>
          <w:color w:val="00000A"/>
          <w:sz w:val="20"/>
          <w:szCs w:val="20"/>
          <w:lang w:val="sv-SE"/>
        </w:rPr>
      </w:pPr>
      <w:r w:rsidRPr="00C57CBA">
        <w:rPr>
          <w:rFonts w:ascii="Times New Roman" w:hAnsi="Times New Roman" w:cs="Times New Roman"/>
          <w:sz w:val="20"/>
          <w:szCs w:val="20"/>
          <w:lang w:val="sv-SE"/>
        </w:rPr>
        <w:t>Artur Pianka</w:t>
      </w:r>
      <w:r w:rsidR="0025446B">
        <w:rPr>
          <w:rFonts w:ascii="Times New Roman" w:hAnsi="Times New Roman" w:cs="Times New Roman"/>
          <w:sz w:val="20"/>
          <w:szCs w:val="20"/>
          <w:lang w:val="sv-SE"/>
        </w:rPr>
        <w:tab/>
      </w:r>
      <w:r w:rsidR="00DC5990">
        <w:rPr>
          <w:rFonts w:ascii="Times New Roman" w:hAnsi="Times New Roman" w:cs="Times New Roman"/>
          <w:sz w:val="20"/>
          <w:szCs w:val="20"/>
          <w:lang w:val="sv-SE"/>
        </w:rPr>
        <w:t xml:space="preserve">                   </w:t>
      </w:r>
      <w:r w:rsidR="0025446B" w:rsidRPr="0025446B">
        <w:rPr>
          <w:rFonts w:ascii="Times New Roman" w:hAnsi="Times New Roman" w:cs="Times New Roman"/>
          <w:sz w:val="20"/>
          <w:szCs w:val="20"/>
        </w:rPr>
        <w:t>a.pianka@onet.pl</w:t>
      </w:r>
    </w:p>
    <w:p w:rsidR="007D0CED" w:rsidRDefault="00DC5990" w:rsidP="00557473">
      <w:pPr>
        <w:pStyle w:val="Standard"/>
        <w:tabs>
          <w:tab w:val="left" w:pos="1230"/>
          <w:tab w:val="left" w:pos="6090"/>
        </w:tabs>
        <w:spacing w:line="288" w:lineRule="auto"/>
        <w:ind w:left="851"/>
        <w:jc w:val="both"/>
        <w:rPr>
          <w:rFonts w:ascii="Times New Roman" w:hAnsi="Times New Roman" w:cs="Times New Roman"/>
          <w:bCs/>
          <w:iCs/>
          <w:color w:val="00000A"/>
          <w:sz w:val="20"/>
          <w:szCs w:val="20"/>
          <w:lang w:val="sv-SE"/>
        </w:rPr>
      </w:pPr>
      <w:r>
        <w:rPr>
          <w:rFonts w:ascii="Times New Roman" w:hAnsi="Times New Roman" w:cs="Times New Roman"/>
          <w:bCs/>
          <w:iCs/>
          <w:color w:val="00000A"/>
          <w:sz w:val="20"/>
          <w:szCs w:val="20"/>
          <w:lang w:val="sv-SE"/>
        </w:rPr>
        <w:t>Jadwiga Zawadzka</w:t>
      </w:r>
      <w:r w:rsidR="0025446B">
        <w:rPr>
          <w:rFonts w:ascii="Times New Roman" w:hAnsi="Times New Roman" w:cs="Times New Roman"/>
          <w:bCs/>
          <w:iCs/>
          <w:color w:val="00000A"/>
          <w:sz w:val="20"/>
          <w:szCs w:val="20"/>
          <w:lang w:val="sv-SE"/>
        </w:rPr>
        <w:t xml:space="preserve"> </w:t>
      </w:r>
      <w:r>
        <w:rPr>
          <w:rFonts w:ascii="Times New Roman" w:hAnsi="Times New Roman" w:cs="Times New Roman"/>
          <w:bCs/>
          <w:iCs/>
          <w:color w:val="00000A"/>
          <w:sz w:val="20"/>
          <w:szCs w:val="20"/>
          <w:lang w:val="sv-SE"/>
        </w:rPr>
        <w:t xml:space="preserve">              zgkim4@wp.pl</w:t>
      </w:r>
    </w:p>
    <w:p w:rsidR="00E47664" w:rsidRPr="00C57CBA" w:rsidRDefault="00E47664" w:rsidP="00557473">
      <w:pPr>
        <w:pStyle w:val="Standard"/>
        <w:tabs>
          <w:tab w:val="left" w:pos="1230"/>
          <w:tab w:val="left" w:pos="6090"/>
        </w:tabs>
        <w:spacing w:line="288" w:lineRule="auto"/>
        <w:ind w:left="851"/>
        <w:jc w:val="both"/>
        <w:rPr>
          <w:rFonts w:ascii="Times New Roman" w:hAnsi="Times New Roman" w:cs="Times New Roman"/>
          <w:bCs/>
          <w:iCs/>
          <w:color w:val="00000A"/>
          <w:sz w:val="20"/>
          <w:szCs w:val="20"/>
          <w:lang w:val="sv-SE"/>
        </w:rPr>
      </w:pPr>
      <w:r>
        <w:rPr>
          <w:rFonts w:ascii="Times New Roman" w:hAnsi="Times New Roman" w:cs="Times New Roman"/>
          <w:bCs/>
          <w:iCs/>
          <w:color w:val="00000A"/>
          <w:sz w:val="20"/>
          <w:szCs w:val="20"/>
          <w:lang w:val="sv-SE"/>
        </w:rPr>
        <w:t xml:space="preserve">Ewentualną korespondencję prosimy kierować jednocześnie na </w:t>
      </w:r>
      <w:r w:rsidR="00676B18">
        <w:rPr>
          <w:rFonts w:ascii="Times New Roman" w:hAnsi="Times New Roman" w:cs="Times New Roman"/>
          <w:bCs/>
          <w:iCs/>
          <w:color w:val="00000A"/>
          <w:sz w:val="20"/>
          <w:szCs w:val="20"/>
          <w:lang w:val="sv-SE"/>
        </w:rPr>
        <w:t>wszystkie</w:t>
      </w:r>
      <w:r>
        <w:rPr>
          <w:rFonts w:ascii="Times New Roman" w:hAnsi="Times New Roman" w:cs="Times New Roman"/>
          <w:bCs/>
          <w:iCs/>
          <w:color w:val="00000A"/>
          <w:sz w:val="20"/>
          <w:szCs w:val="20"/>
          <w:lang w:val="sv-SE"/>
        </w:rPr>
        <w:t xml:space="preserve"> powyższe adresy.</w:t>
      </w:r>
    </w:p>
    <w:p w:rsidR="00D43968" w:rsidRPr="00C57CBA" w:rsidRDefault="00EB4C26" w:rsidP="005D5015">
      <w:pPr>
        <w:pStyle w:val="Standard"/>
        <w:shd w:val="clear" w:color="auto" w:fill="FFFFFF"/>
        <w:tabs>
          <w:tab w:val="left" w:pos="494"/>
          <w:tab w:val="left" w:pos="720"/>
        </w:tabs>
        <w:spacing w:line="288" w:lineRule="auto"/>
        <w:jc w:val="both"/>
        <w:rPr>
          <w:rFonts w:ascii="Times New Roman" w:hAnsi="Times New Roman" w:cs="Times New Roman"/>
          <w:sz w:val="20"/>
          <w:szCs w:val="20"/>
        </w:rPr>
      </w:pPr>
      <w:r w:rsidRPr="00C57CBA">
        <w:rPr>
          <w:rFonts w:ascii="Times New Roman" w:hAnsi="Times New Roman" w:cs="Times New Roman"/>
          <w:b/>
          <w:sz w:val="20"/>
          <w:szCs w:val="20"/>
        </w:rPr>
        <w:t xml:space="preserve">12.     </w:t>
      </w:r>
      <w:r w:rsidRPr="00C57CBA">
        <w:rPr>
          <w:rFonts w:ascii="Times New Roman" w:hAnsi="Times New Roman" w:cs="Times New Roman"/>
          <w:b/>
          <w:sz w:val="20"/>
          <w:szCs w:val="20"/>
          <w:u w:val="single"/>
        </w:rPr>
        <w:t>Możliwości zmiany umowy.</w:t>
      </w:r>
    </w:p>
    <w:p w:rsidR="00D43968" w:rsidRPr="00C57CBA" w:rsidRDefault="00EB4C26">
      <w:pPr>
        <w:pStyle w:val="Standard"/>
        <w:tabs>
          <w:tab w:val="left" w:pos="1080"/>
          <w:tab w:val="left" w:pos="1260"/>
          <w:tab w:val="left" w:pos="8421"/>
        </w:tabs>
        <w:spacing w:line="288" w:lineRule="auto"/>
        <w:ind w:left="540"/>
        <w:jc w:val="both"/>
        <w:rPr>
          <w:rFonts w:ascii="Times New Roman" w:hAnsi="Times New Roman" w:cs="Times New Roman"/>
          <w:sz w:val="20"/>
          <w:szCs w:val="20"/>
        </w:rPr>
      </w:pPr>
      <w:r w:rsidRPr="00C57CBA">
        <w:rPr>
          <w:rFonts w:ascii="Times New Roman" w:hAnsi="Times New Roman" w:cs="Times New Roman"/>
          <w:sz w:val="20"/>
          <w:szCs w:val="20"/>
        </w:rPr>
        <w:t>Zamawiający wyczerpując deklarację zawartą w art. 144 ust PZP informuje o dopuszczeniu do zmiany treści umowy z wykonawcą w przypadku wystąpienia następujących przyczyn:</w:t>
      </w:r>
    </w:p>
    <w:p w:rsidR="00523AE6" w:rsidRPr="00884CBA" w:rsidRDefault="00523AE6" w:rsidP="00352B9C">
      <w:pPr>
        <w:numPr>
          <w:ilvl w:val="0"/>
          <w:numId w:val="155"/>
        </w:numPr>
        <w:tabs>
          <w:tab w:val="clear" w:pos="360"/>
          <w:tab w:val="num" w:pos="709"/>
        </w:tabs>
        <w:spacing w:line="288" w:lineRule="auto"/>
        <w:ind w:left="709" w:hanging="283"/>
        <w:jc w:val="both"/>
        <w:rPr>
          <w:rFonts w:ascii="Times New Roman" w:hAnsi="Times New Roman" w:cs="Times New Roman"/>
          <w:sz w:val="20"/>
          <w:szCs w:val="20"/>
        </w:rPr>
      </w:pPr>
      <w:r w:rsidRPr="00884CBA">
        <w:rPr>
          <w:rFonts w:ascii="Times New Roman" w:hAnsi="Times New Roman" w:cs="Times New Roman"/>
          <w:sz w:val="20"/>
          <w:szCs w:val="20"/>
        </w:rPr>
        <w:t xml:space="preserve">zmiany ceny jednostkowej brutto poszczególnego asortymentu, będącego przedmiotem umowy </w:t>
      </w:r>
      <w:r w:rsidRPr="00884CBA">
        <w:rPr>
          <w:rFonts w:ascii="Times New Roman" w:hAnsi="Times New Roman" w:cs="Times New Roman"/>
          <w:sz w:val="20"/>
          <w:szCs w:val="20"/>
        </w:rPr>
        <w:br/>
        <w:t xml:space="preserve">i wyszczególnionego w </w:t>
      </w:r>
      <w:r w:rsidRPr="00884CBA">
        <w:rPr>
          <w:rFonts w:ascii="Times New Roman" w:hAnsi="Times New Roman" w:cs="Times New Roman"/>
          <w:bCs/>
          <w:sz w:val="20"/>
          <w:szCs w:val="20"/>
        </w:rPr>
        <w:t xml:space="preserve">załączniku nr </w:t>
      </w:r>
      <w:r w:rsidR="00D1263F">
        <w:rPr>
          <w:rFonts w:ascii="Times New Roman" w:hAnsi="Times New Roman" w:cs="Times New Roman"/>
          <w:bCs/>
          <w:sz w:val="20"/>
          <w:szCs w:val="20"/>
        </w:rPr>
        <w:t>2</w:t>
      </w:r>
      <w:r w:rsidRPr="00884CBA">
        <w:rPr>
          <w:rFonts w:ascii="Times New Roman" w:hAnsi="Times New Roman" w:cs="Times New Roman"/>
          <w:sz w:val="20"/>
          <w:szCs w:val="20"/>
        </w:rPr>
        <w:t xml:space="preserve"> do umowy w przypadku zmian w stawkach podatku od towarów i usług (VAT),</w:t>
      </w:r>
    </w:p>
    <w:p w:rsidR="00523AE6" w:rsidRPr="00884CBA" w:rsidRDefault="00523AE6" w:rsidP="00352B9C">
      <w:pPr>
        <w:numPr>
          <w:ilvl w:val="0"/>
          <w:numId w:val="155"/>
        </w:numPr>
        <w:tabs>
          <w:tab w:val="clear" w:pos="360"/>
          <w:tab w:val="num" w:pos="709"/>
        </w:tabs>
        <w:spacing w:line="288" w:lineRule="auto"/>
        <w:ind w:left="709" w:hanging="283"/>
        <w:jc w:val="both"/>
        <w:rPr>
          <w:rFonts w:ascii="Times New Roman" w:hAnsi="Times New Roman" w:cs="Times New Roman"/>
          <w:sz w:val="20"/>
          <w:szCs w:val="20"/>
        </w:rPr>
      </w:pPr>
      <w:r w:rsidRPr="00884CBA">
        <w:rPr>
          <w:rFonts w:ascii="Times New Roman" w:hAnsi="Times New Roman" w:cs="Times New Roman"/>
          <w:sz w:val="20"/>
          <w:szCs w:val="20"/>
        </w:rPr>
        <w:t xml:space="preserve">zmiany ceny jednostkowej netto i brutto poszczególnego asortymentu, będącego przedmiotem umowy i wyszczególnionego w </w:t>
      </w:r>
      <w:r w:rsidRPr="00884CBA">
        <w:rPr>
          <w:rFonts w:ascii="Times New Roman" w:hAnsi="Times New Roman" w:cs="Times New Roman"/>
          <w:bCs/>
          <w:sz w:val="20"/>
          <w:szCs w:val="20"/>
        </w:rPr>
        <w:t xml:space="preserve">załączniku nr </w:t>
      </w:r>
      <w:r w:rsidR="00D1263F">
        <w:rPr>
          <w:rFonts w:ascii="Times New Roman" w:hAnsi="Times New Roman" w:cs="Times New Roman"/>
          <w:bCs/>
          <w:sz w:val="20"/>
          <w:szCs w:val="20"/>
        </w:rPr>
        <w:t>2</w:t>
      </w:r>
      <w:r w:rsidRPr="00884CBA">
        <w:rPr>
          <w:rFonts w:ascii="Times New Roman" w:hAnsi="Times New Roman" w:cs="Times New Roman"/>
          <w:sz w:val="20"/>
          <w:szCs w:val="20"/>
        </w:rPr>
        <w:t xml:space="preserve"> do umowy, w przypadku wprowadzenia nowych uregulowań prawa powszechnie obowiązującego, które wymagałyby dokonanie takich zmian; </w:t>
      </w:r>
    </w:p>
    <w:p w:rsidR="00523AE6" w:rsidRPr="00884CBA" w:rsidRDefault="00523AE6" w:rsidP="00352B9C">
      <w:pPr>
        <w:numPr>
          <w:ilvl w:val="0"/>
          <w:numId w:val="155"/>
        </w:numPr>
        <w:tabs>
          <w:tab w:val="clear" w:pos="360"/>
          <w:tab w:val="num" w:pos="709"/>
        </w:tabs>
        <w:spacing w:line="288" w:lineRule="auto"/>
        <w:ind w:left="709" w:hanging="283"/>
        <w:jc w:val="both"/>
        <w:rPr>
          <w:rFonts w:ascii="Times New Roman" w:hAnsi="Times New Roman" w:cs="Times New Roman"/>
          <w:sz w:val="20"/>
          <w:szCs w:val="20"/>
        </w:rPr>
      </w:pPr>
      <w:r w:rsidRPr="00884CBA">
        <w:rPr>
          <w:rFonts w:ascii="Times New Roman" w:hAnsi="Times New Roman" w:cs="Times New Roman"/>
          <w:sz w:val="20"/>
          <w:szCs w:val="20"/>
        </w:rPr>
        <w:t xml:space="preserve">zmniejszenia ceny jednostkowej netto i brutto poszczególnego asortymentu, będącego przedmiotem umowy i wyszczególnionego w </w:t>
      </w:r>
      <w:r w:rsidRPr="00884CBA">
        <w:rPr>
          <w:rFonts w:ascii="Times New Roman" w:hAnsi="Times New Roman" w:cs="Times New Roman"/>
          <w:bCs/>
          <w:sz w:val="20"/>
          <w:szCs w:val="20"/>
        </w:rPr>
        <w:t xml:space="preserve">załączniku nr </w:t>
      </w:r>
      <w:r w:rsidR="00D1263F">
        <w:rPr>
          <w:rFonts w:ascii="Times New Roman" w:hAnsi="Times New Roman" w:cs="Times New Roman"/>
          <w:bCs/>
          <w:sz w:val="20"/>
          <w:szCs w:val="20"/>
        </w:rPr>
        <w:t>2</w:t>
      </w:r>
      <w:r w:rsidRPr="00884CBA">
        <w:rPr>
          <w:rFonts w:ascii="Times New Roman" w:hAnsi="Times New Roman" w:cs="Times New Roman"/>
          <w:sz w:val="20"/>
          <w:szCs w:val="20"/>
        </w:rPr>
        <w:t xml:space="preserve"> do umowy;</w:t>
      </w:r>
    </w:p>
    <w:p w:rsidR="00523AE6" w:rsidRPr="00884CBA" w:rsidRDefault="00523AE6" w:rsidP="00352B9C">
      <w:pPr>
        <w:numPr>
          <w:ilvl w:val="0"/>
          <w:numId w:val="155"/>
        </w:numPr>
        <w:tabs>
          <w:tab w:val="clear" w:pos="360"/>
          <w:tab w:val="num" w:pos="709"/>
        </w:tabs>
        <w:spacing w:line="288" w:lineRule="auto"/>
        <w:ind w:left="709" w:hanging="283"/>
        <w:jc w:val="both"/>
        <w:rPr>
          <w:rFonts w:ascii="Times New Roman" w:hAnsi="Times New Roman" w:cs="Times New Roman"/>
          <w:sz w:val="20"/>
          <w:szCs w:val="20"/>
        </w:rPr>
      </w:pPr>
      <w:r w:rsidRPr="00884CBA">
        <w:rPr>
          <w:rFonts w:ascii="Times New Roman" w:hAnsi="Times New Roman" w:cs="Times New Roman"/>
          <w:sz w:val="20"/>
          <w:szCs w:val="20"/>
        </w:rPr>
        <w:t>zakupu towaru o tych samych parametrach lecz niższej cenie jeżeli nastąpi zmiana ceny ustalonej przez producenta lub zostanie dopuszczony nowy, równoważny produkt o niższej cenie;</w:t>
      </w:r>
    </w:p>
    <w:p w:rsidR="00523AE6" w:rsidRPr="00884CBA" w:rsidRDefault="00523AE6" w:rsidP="00352B9C">
      <w:pPr>
        <w:numPr>
          <w:ilvl w:val="0"/>
          <w:numId w:val="155"/>
        </w:numPr>
        <w:tabs>
          <w:tab w:val="clear" w:pos="360"/>
          <w:tab w:val="num" w:pos="709"/>
        </w:tabs>
        <w:spacing w:line="288" w:lineRule="auto"/>
        <w:ind w:left="709" w:hanging="283"/>
        <w:jc w:val="both"/>
        <w:rPr>
          <w:rFonts w:ascii="Times New Roman" w:hAnsi="Times New Roman" w:cs="Times New Roman"/>
          <w:sz w:val="20"/>
          <w:szCs w:val="20"/>
        </w:rPr>
      </w:pPr>
      <w:r w:rsidRPr="00884CBA">
        <w:rPr>
          <w:rFonts w:ascii="Times New Roman" w:hAnsi="Times New Roman" w:cs="Times New Roman"/>
          <w:sz w:val="20"/>
          <w:szCs w:val="20"/>
        </w:rPr>
        <w:t>możliwość wydłużenia terminu realizacji umowy z chwilą niewykorzystania przez Zamawiającego wa</w:t>
      </w:r>
      <w:r w:rsidRPr="00884CBA">
        <w:rPr>
          <w:rFonts w:ascii="Times New Roman" w:hAnsi="Times New Roman" w:cs="Times New Roman"/>
          <w:sz w:val="20"/>
          <w:szCs w:val="20"/>
        </w:rPr>
        <w:t>r</w:t>
      </w:r>
      <w:r w:rsidRPr="00884CBA">
        <w:rPr>
          <w:rFonts w:ascii="Times New Roman" w:hAnsi="Times New Roman" w:cs="Times New Roman"/>
          <w:sz w:val="20"/>
          <w:szCs w:val="20"/>
        </w:rPr>
        <w:t xml:space="preserve">tości umowy, o której mowa w § 2 ust. 1; </w:t>
      </w:r>
    </w:p>
    <w:p w:rsidR="00523AE6" w:rsidRPr="00884CBA" w:rsidRDefault="00523AE6" w:rsidP="00352B9C">
      <w:pPr>
        <w:numPr>
          <w:ilvl w:val="0"/>
          <w:numId w:val="155"/>
        </w:numPr>
        <w:tabs>
          <w:tab w:val="clear" w:pos="360"/>
          <w:tab w:val="num" w:pos="709"/>
        </w:tabs>
        <w:spacing w:line="288" w:lineRule="auto"/>
        <w:ind w:left="709" w:hanging="283"/>
        <w:jc w:val="both"/>
        <w:rPr>
          <w:rFonts w:ascii="Times New Roman" w:hAnsi="Times New Roman" w:cs="Times New Roman"/>
          <w:sz w:val="20"/>
          <w:szCs w:val="20"/>
        </w:rPr>
      </w:pPr>
      <w:r w:rsidRPr="00884CBA">
        <w:rPr>
          <w:rFonts w:ascii="Times New Roman" w:hAnsi="Times New Roman" w:cs="Times New Roman"/>
          <w:sz w:val="20"/>
          <w:szCs w:val="20"/>
        </w:rPr>
        <w:t xml:space="preserve">zamiany poszczególnego asortymentu, wskazanego w </w:t>
      </w:r>
      <w:r w:rsidRPr="00884CBA">
        <w:rPr>
          <w:rFonts w:ascii="Times New Roman" w:hAnsi="Times New Roman" w:cs="Times New Roman"/>
          <w:bCs/>
          <w:sz w:val="20"/>
          <w:szCs w:val="20"/>
        </w:rPr>
        <w:t xml:space="preserve">załączniku nr </w:t>
      </w:r>
      <w:r w:rsidR="00D1263F">
        <w:rPr>
          <w:rFonts w:ascii="Times New Roman" w:hAnsi="Times New Roman" w:cs="Times New Roman"/>
          <w:bCs/>
          <w:sz w:val="20"/>
          <w:szCs w:val="20"/>
        </w:rPr>
        <w:t>2</w:t>
      </w:r>
      <w:r w:rsidRPr="00884CBA">
        <w:rPr>
          <w:rFonts w:ascii="Times New Roman" w:hAnsi="Times New Roman" w:cs="Times New Roman"/>
          <w:sz w:val="20"/>
          <w:szCs w:val="20"/>
        </w:rPr>
        <w:t xml:space="preserve"> do umowy, </w:t>
      </w:r>
      <w:r w:rsidRPr="00884CBA">
        <w:rPr>
          <w:rFonts w:ascii="Times New Roman" w:hAnsi="Times New Roman" w:cs="Times New Roman"/>
          <w:sz w:val="20"/>
          <w:szCs w:val="20"/>
        </w:rPr>
        <w:br/>
        <w:t>w szczególności z powodu zaprzestania jego produkcji, wycofania z obrotu lub z innych przyczyn p</w:t>
      </w:r>
      <w:r w:rsidRPr="00884CBA">
        <w:rPr>
          <w:rFonts w:ascii="Times New Roman" w:hAnsi="Times New Roman" w:cs="Times New Roman"/>
          <w:sz w:val="20"/>
          <w:szCs w:val="20"/>
        </w:rPr>
        <w:t>o</w:t>
      </w:r>
      <w:r w:rsidRPr="00884CBA">
        <w:rPr>
          <w:rFonts w:ascii="Times New Roman" w:hAnsi="Times New Roman" w:cs="Times New Roman"/>
          <w:sz w:val="20"/>
          <w:szCs w:val="20"/>
        </w:rPr>
        <w:t>wodujących, iż świadczenie stało się niemożliwe do spełnienia, czego Wykonawca nie mógł przew</w:t>
      </w:r>
      <w:r w:rsidRPr="00884CBA">
        <w:rPr>
          <w:rFonts w:ascii="Times New Roman" w:hAnsi="Times New Roman" w:cs="Times New Roman"/>
          <w:sz w:val="20"/>
          <w:szCs w:val="20"/>
        </w:rPr>
        <w:t>i</w:t>
      </w:r>
      <w:r w:rsidRPr="00884CBA">
        <w:rPr>
          <w:rFonts w:ascii="Times New Roman" w:hAnsi="Times New Roman" w:cs="Times New Roman"/>
          <w:sz w:val="20"/>
          <w:szCs w:val="20"/>
        </w:rPr>
        <w:t>dzieć w dniu zawarcia niniejszej umowy, na tzw. „zamiennik”, tj. asortyment równoważny, pod waru</w:t>
      </w:r>
      <w:r w:rsidRPr="00884CBA">
        <w:rPr>
          <w:rFonts w:ascii="Times New Roman" w:hAnsi="Times New Roman" w:cs="Times New Roman"/>
          <w:sz w:val="20"/>
          <w:szCs w:val="20"/>
        </w:rPr>
        <w:t>n</w:t>
      </w:r>
      <w:r w:rsidRPr="00884CBA">
        <w:rPr>
          <w:rFonts w:ascii="Times New Roman" w:hAnsi="Times New Roman" w:cs="Times New Roman"/>
          <w:sz w:val="20"/>
          <w:szCs w:val="20"/>
        </w:rPr>
        <w:t>kiem, że spełni on wszystkie wymogi Zamawiającego w tym również cenę jednostkową netto i brutto (cena nie może być wyższa niż wskazana w ofercie Wykonawcy, stanowiącej załącznik nr 2 do um</w:t>
      </w:r>
      <w:r w:rsidRPr="00884CBA">
        <w:rPr>
          <w:rFonts w:ascii="Times New Roman" w:hAnsi="Times New Roman" w:cs="Times New Roman"/>
          <w:sz w:val="20"/>
          <w:szCs w:val="20"/>
        </w:rPr>
        <w:t>o</w:t>
      </w:r>
      <w:r w:rsidRPr="00884CBA">
        <w:rPr>
          <w:rFonts w:ascii="Times New Roman" w:hAnsi="Times New Roman" w:cs="Times New Roman"/>
          <w:sz w:val="20"/>
          <w:szCs w:val="20"/>
        </w:rPr>
        <w:t xml:space="preserve">wy); </w:t>
      </w:r>
    </w:p>
    <w:p w:rsidR="00523AE6" w:rsidRDefault="00523AE6" w:rsidP="00352B9C">
      <w:pPr>
        <w:numPr>
          <w:ilvl w:val="0"/>
          <w:numId w:val="155"/>
        </w:numPr>
        <w:tabs>
          <w:tab w:val="clear" w:pos="360"/>
          <w:tab w:val="num" w:pos="709"/>
        </w:tabs>
        <w:spacing w:line="288" w:lineRule="auto"/>
        <w:ind w:left="709" w:hanging="283"/>
        <w:jc w:val="both"/>
        <w:rPr>
          <w:rFonts w:ascii="Times New Roman" w:hAnsi="Times New Roman" w:cs="Times New Roman"/>
          <w:sz w:val="20"/>
          <w:szCs w:val="20"/>
        </w:rPr>
      </w:pPr>
      <w:r w:rsidRPr="00884CBA">
        <w:rPr>
          <w:rFonts w:ascii="Times New Roman" w:hAnsi="Times New Roman" w:cs="Times New Roman"/>
          <w:sz w:val="20"/>
          <w:szCs w:val="20"/>
        </w:rPr>
        <w:t>zmiany ceny jednostkowej netto i brutto poszczególnego asortymentu, będącego przedmiotem umowy i wyszczególnionego w Załączniku do umowy wynikające ze zmiany wielkości opakowania wprowadz</w:t>
      </w:r>
      <w:r w:rsidRPr="00884CBA">
        <w:rPr>
          <w:rFonts w:ascii="Times New Roman" w:hAnsi="Times New Roman" w:cs="Times New Roman"/>
          <w:sz w:val="20"/>
          <w:szCs w:val="20"/>
        </w:rPr>
        <w:t>o</w:t>
      </w:r>
      <w:r w:rsidRPr="00884CBA">
        <w:rPr>
          <w:rFonts w:ascii="Times New Roman" w:hAnsi="Times New Roman" w:cs="Times New Roman"/>
          <w:sz w:val="20"/>
          <w:szCs w:val="20"/>
        </w:rPr>
        <w:t>nej przez producenta, z zachowaniem zasady proporcjonalności w stosunku do ceny objętej umową.</w:t>
      </w:r>
    </w:p>
    <w:p w:rsidR="00736CC6" w:rsidRPr="00C57CBA" w:rsidRDefault="00736CC6" w:rsidP="00352B9C">
      <w:pPr>
        <w:pStyle w:val="Standard"/>
        <w:numPr>
          <w:ilvl w:val="0"/>
          <w:numId w:val="155"/>
        </w:numPr>
        <w:tabs>
          <w:tab w:val="clear" w:pos="360"/>
          <w:tab w:val="num" w:pos="709"/>
          <w:tab w:val="left" w:pos="1080"/>
          <w:tab w:val="left" w:pos="1260"/>
          <w:tab w:val="left" w:pos="8421"/>
        </w:tabs>
        <w:spacing w:line="288" w:lineRule="auto"/>
        <w:ind w:left="709" w:hanging="283"/>
        <w:jc w:val="both"/>
        <w:rPr>
          <w:rFonts w:ascii="Times New Roman" w:hAnsi="Times New Roman" w:cs="Times New Roman"/>
          <w:sz w:val="20"/>
          <w:szCs w:val="20"/>
        </w:rPr>
      </w:pPr>
      <w:r>
        <w:rPr>
          <w:rFonts w:ascii="Times New Roman" w:hAnsi="Times New Roman" w:cs="Times New Roman"/>
          <w:sz w:val="20"/>
          <w:szCs w:val="20"/>
        </w:rPr>
        <w:t>zmiany wynagrodzenia opisanej w §5 Umowy</w:t>
      </w:r>
    </w:p>
    <w:p w:rsidR="00D43968" w:rsidRPr="00C57CBA" w:rsidRDefault="00EB4C26">
      <w:pPr>
        <w:pStyle w:val="Standard"/>
        <w:tabs>
          <w:tab w:val="left" w:pos="0"/>
          <w:tab w:val="left" w:pos="720"/>
          <w:tab w:val="left" w:pos="7881"/>
        </w:tabs>
        <w:spacing w:line="288" w:lineRule="auto"/>
        <w:jc w:val="both"/>
        <w:rPr>
          <w:rFonts w:ascii="Times New Roman" w:hAnsi="Times New Roman" w:cs="Times New Roman"/>
          <w:sz w:val="20"/>
          <w:szCs w:val="20"/>
        </w:rPr>
      </w:pPr>
      <w:r w:rsidRPr="00C57CBA">
        <w:rPr>
          <w:rFonts w:ascii="Times New Roman" w:hAnsi="Times New Roman" w:cs="Times New Roman"/>
          <w:b/>
          <w:sz w:val="20"/>
          <w:szCs w:val="20"/>
        </w:rPr>
        <w:t>WYKAZ  ZAŁĄCZNIKÓW  DO SIWZ:</w:t>
      </w:r>
    </w:p>
    <w:p w:rsidR="0045788C" w:rsidRPr="0045788C" w:rsidRDefault="0045788C" w:rsidP="0045788C">
      <w:pPr>
        <w:pStyle w:val="Standard"/>
        <w:spacing w:line="288" w:lineRule="auto"/>
        <w:jc w:val="both"/>
        <w:rPr>
          <w:rFonts w:ascii="Times New Roman" w:hAnsi="Times New Roman" w:cs="Times New Roman"/>
          <w:bCs/>
          <w:sz w:val="20"/>
          <w:szCs w:val="20"/>
        </w:rPr>
      </w:pPr>
      <w:r w:rsidRPr="0045788C">
        <w:rPr>
          <w:rFonts w:ascii="Times New Roman" w:hAnsi="Times New Roman" w:cs="Times New Roman"/>
          <w:bCs/>
          <w:sz w:val="20"/>
          <w:szCs w:val="20"/>
        </w:rPr>
        <w:t xml:space="preserve">Załącznik nr 1:  formularz &lt;OFERTA&gt;, </w:t>
      </w:r>
    </w:p>
    <w:p w:rsidR="0045788C" w:rsidRPr="0045788C" w:rsidRDefault="0045788C" w:rsidP="0045788C">
      <w:pPr>
        <w:pStyle w:val="Standard"/>
        <w:spacing w:line="288" w:lineRule="auto"/>
        <w:jc w:val="both"/>
        <w:rPr>
          <w:rFonts w:ascii="Times New Roman" w:hAnsi="Times New Roman" w:cs="Times New Roman"/>
          <w:bCs/>
          <w:sz w:val="20"/>
          <w:szCs w:val="20"/>
        </w:rPr>
      </w:pPr>
      <w:r w:rsidRPr="0045788C">
        <w:rPr>
          <w:rFonts w:ascii="Times New Roman" w:hAnsi="Times New Roman" w:cs="Times New Roman"/>
          <w:bCs/>
          <w:sz w:val="20"/>
          <w:szCs w:val="20"/>
        </w:rPr>
        <w:t>Załącznik nr 2:  &lt;OŚWIADCZENIE O SPEŁNIANIU WARUNKÓW&gt;,</w:t>
      </w:r>
    </w:p>
    <w:p w:rsidR="0045788C" w:rsidRPr="0045788C" w:rsidRDefault="0045788C" w:rsidP="0045788C">
      <w:pPr>
        <w:pStyle w:val="Standard"/>
        <w:spacing w:line="288" w:lineRule="auto"/>
        <w:jc w:val="both"/>
        <w:rPr>
          <w:rFonts w:ascii="Times New Roman" w:hAnsi="Times New Roman" w:cs="Times New Roman"/>
          <w:bCs/>
          <w:sz w:val="20"/>
          <w:szCs w:val="20"/>
        </w:rPr>
      </w:pPr>
      <w:r w:rsidRPr="0045788C">
        <w:rPr>
          <w:rFonts w:ascii="Times New Roman" w:hAnsi="Times New Roman" w:cs="Times New Roman"/>
          <w:bCs/>
          <w:sz w:val="20"/>
          <w:szCs w:val="20"/>
        </w:rPr>
        <w:t>Załącznik nr 3: &lt;OŚWIADCZENIE DOTYCZĄCE PRZESŁANEK WYKLUCZENIA&gt;,</w:t>
      </w:r>
    </w:p>
    <w:p w:rsidR="0045788C" w:rsidRPr="0045788C" w:rsidRDefault="0045788C" w:rsidP="0045788C">
      <w:pPr>
        <w:pStyle w:val="Standard"/>
        <w:spacing w:line="288" w:lineRule="auto"/>
        <w:jc w:val="both"/>
        <w:rPr>
          <w:rFonts w:ascii="Times New Roman" w:hAnsi="Times New Roman" w:cs="Times New Roman"/>
          <w:bCs/>
          <w:sz w:val="20"/>
          <w:szCs w:val="20"/>
        </w:rPr>
      </w:pPr>
      <w:r w:rsidRPr="0045788C">
        <w:rPr>
          <w:rFonts w:ascii="Times New Roman" w:hAnsi="Times New Roman" w:cs="Times New Roman"/>
          <w:bCs/>
          <w:sz w:val="20"/>
          <w:szCs w:val="20"/>
        </w:rPr>
        <w:t>Załącznik nr 4:</w:t>
      </w:r>
      <w:r w:rsidR="002B3301">
        <w:rPr>
          <w:rFonts w:ascii="Times New Roman" w:hAnsi="Times New Roman" w:cs="Times New Roman"/>
          <w:bCs/>
          <w:sz w:val="20"/>
          <w:szCs w:val="20"/>
        </w:rPr>
        <w:t xml:space="preserve"> </w:t>
      </w:r>
      <w:r w:rsidRPr="0045788C">
        <w:rPr>
          <w:rFonts w:ascii="Times New Roman" w:hAnsi="Times New Roman" w:cs="Times New Roman"/>
          <w:bCs/>
          <w:sz w:val="20"/>
          <w:szCs w:val="20"/>
        </w:rPr>
        <w:t>&lt;OŚWIADCZENIE O PRZYNALEŻNOŚCI LUB NIE DO GRUPY KAPITAŁOWEJ&gt;</w:t>
      </w:r>
    </w:p>
    <w:p w:rsidR="0045788C" w:rsidRPr="0045788C" w:rsidRDefault="0045788C" w:rsidP="0045788C">
      <w:pPr>
        <w:pStyle w:val="Standard"/>
        <w:spacing w:line="288" w:lineRule="auto"/>
        <w:jc w:val="both"/>
        <w:rPr>
          <w:rFonts w:ascii="Times New Roman" w:hAnsi="Times New Roman" w:cs="Times New Roman"/>
          <w:bCs/>
          <w:sz w:val="20"/>
          <w:szCs w:val="20"/>
        </w:rPr>
      </w:pPr>
      <w:r w:rsidRPr="0045788C">
        <w:rPr>
          <w:rFonts w:ascii="Times New Roman" w:hAnsi="Times New Roman" w:cs="Times New Roman"/>
          <w:bCs/>
          <w:sz w:val="20"/>
          <w:szCs w:val="20"/>
        </w:rPr>
        <w:t>Załącznik nr 5:</w:t>
      </w:r>
      <w:r w:rsidR="002B3301">
        <w:rPr>
          <w:rFonts w:ascii="Times New Roman" w:hAnsi="Times New Roman" w:cs="Times New Roman"/>
          <w:bCs/>
          <w:sz w:val="20"/>
          <w:szCs w:val="20"/>
        </w:rPr>
        <w:t xml:space="preserve"> </w:t>
      </w:r>
      <w:r w:rsidRPr="0045788C">
        <w:rPr>
          <w:rFonts w:ascii="Times New Roman" w:hAnsi="Times New Roman" w:cs="Times New Roman"/>
          <w:bCs/>
          <w:sz w:val="20"/>
          <w:szCs w:val="20"/>
        </w:rPr>
        <w:t>&lt;ISTOTNE POSTANOWIENIA UMOWY&gt;</w:t>
      </w:r>
    </w:p>
    <w:p w:rsidR="005B0BFD" w:rsidRDefault="005B0BFD" w:rsidP="0045788C">
      <w:pPr>
        <w:pStyle w:val="Standard"/>
        <w:spacing w:line="288" w:lineRule="auto"/>
        <w:jc w:val="both"/>
        <w:sectPr w:rsidR="005B0BFD">
          <w:headerReference w:type="even" r:id="rId10"/>
          <w:headerReference w:type="default" r:id="rId11"/>
          <w:footerReference w:type="even" r:id="rId12"/>
          <w:footerReference w:type="default" r:id="rId13"/>
          <w:pgSz w:w="11906" w:h="16838"/>
          <w:pgMar w:top="1418" w:right="1418" w:bottom="1418" w:left="1418" w:header="454" w:footer="567" w:gutter="0"/>
          <w:cols w:space="708"/>
        </w:sectPr>
      </w:pPr>
    </w:p>
    <w:tbl>
      <w:tblPr>
        <w:tblW w:w="14059" w:type="dxa"/>
        <w:tblInd w:w="-70" w:type="dxa"/>
        <w:tblLayout w:type="fixed"/>
        <w:tblCellMar>
          <w:left w:w="10" w:type="dxa"/>
          <w:right w:w="10" w:type="dxa"/>
        </w:tblCellMar>
        <w:tblLook w:val="0000" w:firstRow="0" w:lastRow="0" w:firstColumn="0" w:lastColumn="0" w:noHBand="0" w:noVBand="0"/>
      </w:tblPr>
      <w:tblGrid>
        <w:gridCol w:w="9142"/>
        <w:gridCol w:w="4917"/>
      </w:tblGrid>
      <w:tr w:rsidR="00D43968" w:rsidTr="00204380">
        <w:trPr>
          <w:cantSplit/>
          <w:trHeight w:val="577"/>
        </w:trPr>
        <w:tc>
          <w:tcPr>
            <w:tcW w:w="9142" w:type="dxa"/>
            <w:tcMar>
              <w:top w:w="0" w:type="dxa"/>
              <w:left w:w="70" w:type="dxa"/>
              <w:bottom w:w="0" w:type="dxa"/>
              <w:right w:w="70" w:type="dxa"/>
            </w:tcMar>
          </w:tcPr>
          <w:p w:rsidR="00D43968" w:rsidRDefault="00D43968">
            <w:pPr>
              <w:pStyle w:val="Standard"/>
              <w:spacing w:line="288" w:lineRule="auto"/>
              <w:jc w:val="both"/>
            </w:pPr>
          </w:p>
        </w:tc>
        <w:tc>
          <w:tcPr>
            <w:tcW w:w="4917" w:type="dxa"/>
            <w:tcBorders>
              <w:top w:val="single" w:sz="4" w:space="0" w:color="00000A"/>
              <w:left w:val="single" w:sz="4"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rsidR="00D43968" w:rsidRDefault="00D43968">
            <w:pPr>
              <w:pStyle w:val="Standard"/>
              <w:spacing w:line="288" w:lineRule="auto"/>
              <w:jc w:val="both"/>
              <w:rPr>
                <w:b/>
                <w:bCs/>
                <w:sz w:val="28"/>
              </w:rPr>
            </w:pPr>
          </w:p>
          <w:p w:rsidR="00D43968" w:rsidRDefault="00EB4C26">
            <w:pPr>
              <w:pStyle w:val="Standard"/>
              <w:spacing w:line="288" w:lineRule="auto"/>
              <w:jc w:val="center"/>
            </w:pPr>
            <w:r>
              <w:rPr>
                <w:b/>
                <w:bCs/>
                <w:sz w:val="28"/>
                <w:lang w:val="de-DE"/>
              </w:rPr>
              <w:t>O F E R T A</w:t>
            </w:r>
          </w:p>
          <w:p w:rsidR="00D43968" w:rsidRDefault="00D43968">
            <w:pPr>
              <w:pStyle w:val="Standard"/>
              <w:spacing w:line="288" w:lineRule="auto"/>
              <w:jc w:val="both"/>
              <w:rPr>
                <w:b/>
                <w:bCs/>
                <w:sz w:val="28"/>
                <w:lang w:val="de-DE"/>
              </w:rPr>
            </w:pPr>
          </w:p>
        </w:tc>
      </w:tr>
    </w:tbl>
    <w:p w:rsidR="00D43968" w:rsidRDefault="00EB4C26">
      <w:pPr>
        <w:pStyle w:val="Standard"/>
        <w:spacing w:line="288" w:lineRule="auto"/>
        <w:jc w:val="both"/>
      </w:pPr>
      <w:r>
        <w:rPr>
          <w:i/>
          <w:iCs/>
          <w:sz w:val="16"/>
          <w:szCs w:val="16"/>
        </w:rPr>
        <w:t xml:space="preserve">         nazwa i adres lub pieczęć wykonawcy</w:t>
      </w:r>
    </w:p>
    <w:p w:rsidR="00D43968" w:rsidRPr="005E4EB8" w:rsidRDefault="00EB4C26" w:rsidP="00204380">
      <w:pPr>
        <w:pStyle w:val="Standard"/>
        <w:ind w:left="3402"/>
        <w:jc w:val="right"/>
        <w:rPr>
          <w:rFonts w:ascii="Times New Roman" w:hAnsi="Times New Roman" w:cs="Times New Roman"/>
          <w:sz w:val="20"/>
          <w:szCs w:val="20"/>
        </w:rPr>
      </w:pPr>
      <w:r w:rsidRPr="005E4EB8">
        <w:rPr>
          <w:rFonts w:ascii="Times New Roman" w:hAnsi="Times New Roman" w:cs="Times New Roman"/>
          <w:b/>
          <w:sz w:val="20"/>
          <w:szCs w:val="20"/>
          <w:u w:val="single"/>
        </w:rPr>
        <w:t>dla  Zamawiającego</w:t>
      </w:r>
      <w:r w:rsidRPr="005E4EB8">
        <w:rPr>
          <w:rFonts w:ascii="Times New Roman" w:hAnsi="Times New Roman" w:cs="Times New Roman"/>
          <w:b/>
          <w:sz w:val="20"/>
          <w:szCs w:val="20"/>
        </w:rPr>
        <w:t>:</w:t>
      </w:r>
      <w:r w:rsidR="00204380">
        <w:rPr>
          <w:rFonts w:ascii="Times New Roman" w:hAnsi="Times New Roman" w:cs="Times New Roman"/>
          <w:b/>
          <w:sz w:val="20"/>
          <w:szCs w:val="20"/>
        </w:rPr>
        <w:tab/>
      </w:r>
      <w:r w:rsidR="00204380">
        <w:rPr>
          <w:rFonts w:ascii="Times New Roman" w:hAnsi="Times New Roman" w:cs="Times New Roman"/>
          <w:b/>
          <w:sz w:val="20"/>
          <w:szCs w:val="20"/>
        </w:rPr>
        <w:tab/>
      </w:r>
      <w:r w:rsidR="00204380">
        <w:rPr>
          <w:rFonts w:ascii="Times New Roman" w:hAnsi="Times New Roman" w:cs="Times New Roman"/>
          <w:b/>
          <w:sz w:val="20"/>
          <w:szCs w:val="20"/>
        </w:rPr>
        <w:tab/>
      </w:r>
      <w:r w:rsidR="00204380">
        <w:rPr>
          <w:rFonts w:ascii="Times New Roman" w:hAnsi="Times New Roman" w:cs="Times New Roman"/>
          <w:b/>
          <w:sz w:val="20"/>
          <w:szCs w:val="20"/>
        </w:rPr>
        <w:tab/>
      </w:r>
      <w:r w:rsidR="00204380">
        <w:rPr>
          <w:rFonts w:ascii="Times New Roman" w:hAnsi="Times New Roman" w:cs="Times New Roman"/>
          <w:b/>
          <w:sz w:val="20"/>
          <w:szCs w:val="20"/>
        </w:rPr>
        <w:tab/>
      </w:r>
      <w:r w:rsidR="00204380">
        <w:rPr>
          <w:rFonts w:ascii="Times New Roman" w:hAnsi="Times New Roman" w:cs="Times New Roman"/>
          <w:b/>
          <w:sz w:val="20"/>
          <w:szCs w:val="20"/>
        </w:rPr>
        <w:tab/>
      </w:r>
      <w:r w:rsidR="00204380">
        <w:rPr>
          <w:rFonts w:ascii="Times New Roman" w:hAnsi="Times New Roman" w:cs="Times New Roman"/>
          <w:b/>
          <w:sz w:val="20"/>
          <w:szCs w:val="20"/>
        </w:rPr>
        <w:tab/>
      </w:r>
      <w:r w:rsidR="00204380">
        <w:rPr>
          <w:rFonts w:ascii="Times New Roman" w:hAnsi="Times New Roman" w:cs="Times New Roman"/>
          <w:b/>
          <w:sz w:val="20"/>
          <w:szCs w:val="20"/>
        </w:rPr>
        <w:tab/>
      </w:r>
      <w:r w:rsidR="00204380">
        <w:rPr>
          <w:rFonts w:ascii="Times New Roman" w:hAnsi="Times New Roman" w:cs="Times New Roman"/>
          <w:b/>
          <w:sz w:val="20"/>
          <w:szCs w:val="20"/>
        </w:rPr>
        <w:tab/>
      </w:r>
    </w:p>
    <w:p w:rsidR="00D43968" w:rsidRPr="005E4EB8" w:rsidRDefault="00917ACB" w:rsidP="00204380">
      <w:pPr>
        <w:pStyle w:val="Standard"/>
        <w:ind w:left="3402"/>
        <w:jc w:val="right"/>
        <w:rPr>
          <w:rFonts w:ascii="Times New Roman" w:hAnsi="Times New Roman" w:cs="Times New Roman"/>
          <w:sz w:val="20"/>
          <w:szCs w:val="20"/>
        </w:rPr>
      </w:pPr>
      <w:r>
        <w:rPr>
          <w:rFonts w:ascii="Times New Roman" w:hAnsi="Times New Roman" w:cs="Times New Roman"/>
          <w:b/>
          <w:sz w:val="20"/>
          <w:szCs w:val="20"/>
        </w:rPr>
        <w:t>Zakład Gospodarki Komunalnej i Mieszkaniowej</w:t>
      </w:r>
      <w:r>
        <w:rPr>
          <w:rFonts w:ascii="Times New Roman" w:hAnsi="Times New Roman" w:cs="Times New Roman"/>
          <w:b/>
          <w:sz w:val="20"/>
          <w:szCs w:val="20"/>
        </w:rPr>
        <w:tab/>
      </w:r>
      <w:r w:rsidR="00204380">
        <w:rPr>
          <w:rFonts w:ascii="Times New Roman" w:hAnsi="Times New Roman" w:cs="Times New Roman"/>
          <w:b/>
          <w:sz w:val="20"/>
          <w:szCs w:val="20"/>
        </w:rPr>
        <w:tab/>
      </w:r>
      <w:r w:rsidR="00204380">
        <w:rPr>
          <w:rFonts w:ascii="Times New Roman" w:hAnsi="Times New Roman" w:cs="Times New Roman"/>
          <w:b/>
          <w:sz w:val="20"/>
          <w:szCs w:val="20"/>
        </w:rPr>
        <w:tab/>
      </w:r>
      <w:r w:rsidR="00204380">
        <w:rPr>
          <w:rFonts w:ascii="Times New Roman" w:hAnsi="Times New Roman" w:cs="Times New Roman"/>
          <w:b/>
          <w:sz w:val="20"/>
          <w:szCs w:val="20"/>
        </w:rPr>
        <w:tab/>
      </w:r>
    </w:p>
    <w:p w:rsidR="00D43968" w:rsidRPr="005E4EB8" w:rsidRDefault="002B3301" w:rsidP="00204380">
      <w:pPr>
        <w:pStyle w:val="Zwykytekst"/>
        <w:tabs>
          <w:tab w:val="left" w:leader="dot" w:pos="12474"/>
        </w:tabs>
        <w:ind w:left="3402"/>
        <w:jc w:val="center"/>
        <w:rPr>
          <w:rFonts w:ascii="Times New Roman" w:hAnsi="Times New Roman" w:cs="Times New Roman"/>
        </w:rPr>
      </w:pPr>
      <w:r>
        <w:rPr>
          <w:rFonts w:ascii="Times New Roman" w:hAnsi="Times New Roman" w:cs="Times New Roman"/>
          <w:b/>
          <w:iCs/>
        </w:rPr>
        <w:t xml:space="preserve">                    </w:t>
      </w:r>
      <w:r w:rsidR="00917ACB">
        <w:rPr>
          <w:rFonts w:ascii="Times New Roman" w:hAnsi="Times New Roman" w:cs="Times New Roman"/>
          <w:b/>
          <w:iCs/>
        </w:rPr>
        <w:t>05-640 Mogielnica</w:t>
      </w:r>
      <w:r w:rsidR="00EB4C26" w:rsidRPr="005E4EB8">
        <w:rPr>
          <w:rFonts w:ascii="Times New Roman" w:hAnsi="Times New Roman" w:cs="Times New Roman"/>
          <w:b/>
          <w:iCs/>
        </w:rPr>
        <w:t xml:space="preserve">,  </w:t>
      </w:r>
      <w:r w:rsidR="00917ACB">
        <w:rPr>
          <w:rFonts w:ascii="Times New Roman" w:hAnsi="Times New Roman" w:cs="Times New Roman"/>
          <w:b/>
          <w:iCs/>
        </w:rPr>
        <w:t>ul. Przylesie 12</w:t>
      </w:r>
    </w:p>
    <w:p w:rsidR="005E4EB8" w:rsidRDefault="005E4EB8" w:rsidP="005E4EB8">
      <w:pPr>
        <w:pStyle w:val="Zwykytekst"/>
        <w:tabs>
          <w:tab w:val="left" w:leader="dot" w:pos="9072"/>
        </w:tabs>
        <w:jc w:val="both"/>
        <w:rPr>
          <w:rFonts w:ascii="Times New Roman" w:hAnsi="Times New Roman" w:cs="Times New Roman"/>
          <w:bCs/>
        </w:rPr>
      </w:pPr>
    </w:p>
    <w:p w:rsidR="00D43968" w:rsidRPr="005E4EB8" w:rsidRDefault="00EB4C26" w:rsidP="005E4EB8">
      <w:pPr>
        <w:pStyle w:val="Zwykytekst"/>
        <w:tabs>
          <w:tab w:val="left" w:leader="dot" w:pos="9072"/>
        </w:tabs>
        <w:jc w:val="both"/>
        <w:rPr>
          <w:rFonts w:ascii="Times New Roman" w:hAnsi="Times New Roman" w:cs="Times New Roman"/>
        </w:rPr>
      </w:pPr>
      <w:r w:rsidRPr="005E4EB8">
        <w:rPr>
          <w:rFonts w:ascii="Times New Roman" w:hAnsi="Times New Roman" w:cs="Times New Roman"/>
          <w:bCs/>
        </w:rPr>
        <w:t xml:space="preserve">W odpowiedzi na publiczne ogłoszenie o zamówieniu, </w:t>
      </w:r>
      <w:r w:rsidRPr="005E4EB8">
        <w:rPr>
          <w:rFonts w:ascii="Times New Roman" w:hAnsi="Times New Roman" w:cs="Times New Roman"/>
        </w:rPr>
        <w:t>my niżej podpisani</w:t>
      </w:r>
    </w:p>
    <w:p w:rsidR="00D43968" w:rsidRPr="005E4EB8" w:rsidRDefault="00EB4C26" w:rsidP="005E4EB8">
      <w:pPr>
        <w:pStyle w:val="Zwykytekst"/>
        <w:tabs>
          <w:tab w:val="left" w:leader="dot" w:pos="9072"/>
        </w:tabs>
        <w:jc w:val="both"/>
        <w:rPr>
          <w:rFonts w:ascii="Times New Roman" w:hAnsi="Times New Roman" w:cs="Times New Roman"/>
        </w:rPr>
      </w:pPr>
      <w:r w:rsidRPr="005E4EB8">
        <w:rPr>
          <w:rFonts w:ascii="Times New Roman" w:hAnsi="Times New Roman" w:cs="Times New Roman"/>
          <w:bCs/>
        </w:rPr>
        <w:t>.......................................................................................................................................................</w:t>
      </w:r>
    </w:p>
    <w:p w:rsidR="00D43968" w:rsidRPr="005E4EB8" w:rsidRDefault="00EB4C26" w:rsidP="005E4EB8">
      <w:pPr>
        <w:pStyle w:val="Zwykytekst"/>
        <w:tabs>
          <w:tab w:val="left" w:leader="dot" w:pos="9072"/>
        </w:tabs>
        <w:jc w:val="both"/>
        <w:rPr>
          <w:rFonts w:ascii="Times New Roman" w:hAnsi="Times New Roman" w:cs="Times New Roman"/>
        </w:rPr>
      </w:pPr>
      <w:r w:rsidRPr="005E4EB8">
        <w:rPr>
          <w:rFonts w:ascii="Times New Roman" w:hAnsi="Times New Roman" w:cs="Times New Roman"/>
          <w:bCs/>
        </w:rPr>
        <w:t>.......................................................................................................................................................</w:t>
      </w:r>
    </w:p>
    <w:p w:rsidR="00D43968" w:rsidRPr="005E4EB8" w:rsidRDefault="00EB4C26" w:rsidP="005E4EB8">
      <w:pPr>
        <w:pStyle w:val="Zwykytekst"/>
        <w:tabs>
          <w:tab w:val="left" w:leader="dot" w:pos="9072"/>
        </w:tabs>
        <w:jc w:val="both"/>
        <w:rPr>
          <w:rFonts w:ascii="Times New Roman" w:hAnsi="Times New Roman" w:cs="Times New Roman"/>
        </w:rPr>
      </w:pPr>
      <w:r w:rsidRPr="005E4EB8">
        <w:rPr>
          <w:rFonts w:ascii="Times New Roman" w:hAnsi="Times New Roman" w:cs="Times New Roman"/>
          <w:bCs/>
        </w:rPr>
        <w:t xml:space="preserve">przestrzegając ściśle postanowień specyfikacji istotnych warunków zamówienia (SIWZ) oraz </w:t>
      </w:r>
      <w:r w:rsidRPr="005E4EB8">
        <w:rPr>
          <w:rFonts w:ascii="Times New Roman" w:hAnsi="Times New Roman" w:cs="Times New Roman"/>
        </w:rPr>
        <w:t>działając w imieniu i na rzecz:</w:t>
      </w:r>
    </w:p>
    <w:tbl>
      <w:tblPr>
        <w:tblW w:w="13941" w:type="dxa"/>
        <w:tblInd w:w="-70" w:type="dxa"/>
        <w:tblLayout w:type="fixed"/>
        <w:tblCellMar>
          <w:left w:w="10" w:type="dxa"/>
          <w:right w:w="10" w:type="dxa"/>
        </w:tblCellMar>
        <w:tblLook w:val="0000" w:firstRow="0" w:lastRow="0" w:firstColumn="0" w:lastColumn="0" w:noHBand="0" w:noVBand="0"/>
      </w:tblPr>
      <w:tblGrid>
        <w:gridCol w:w="13941"/>
      </w:tblGrid>
      <w:tr w:rsidR="00D43968" w:rsidRPr="002219A5" w:rsidTr="00204380">
        <w:trPr>
          <w:cantSplit/>
          <w:trHeight w:val="756"/>
        </w:trPr>
        <w:tc>
          <w:tcPr>
            <w:tcW w:w="139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D43968" w:rsidRPr="002219A5" w:rsidRDefault="00EB4C26">
            <w:pPr>
              <w:pStyle w:val="Podtytu"/>
              <w:spacing w:before="120" w:line="288" w:lineRule="auto"/>
              <w:jc w:val="both"/>
              <w:rPr>
                <w:rFonts w:ascii="Times New Roman" w:hAnsi="Times New Roman" w:cs="Times New Roman"/>
                <w:sz w:val="20"/>
                <w:szCs w:val="20"/>
              </w:rPr>
            </w:pPr>
            <w:r w:rsidRPr="002219A5">
              <w:rPr>
                <w:rFonts w:ascii="Times New Roman" w:hAnsi="Times New Roman" w:cs="Times New Roman"/>
                <w:b w:val="0"/>
                <w:smallCaps w:val="0"/>
                <w:sz w:val="20"/>
                <w:szCs w:val="20"/>
              </w:rPr>
              <w:t>Nazwa</w:t>
            </w:r>
            <w:r w:rsidR="00676B18">
              <w:rPr>
                <w:rFonts w:ascii="Times New Roman" w:hAnsi="Times New Roman" w:cs="Times New Roman"/>
                <w:b w:val="0"/>
                <w:smallCaps w:val="0"/>
                <w:sz w:val="20"/>
                <w:szCs w:val="20"/>
              </w:rPr>
              <w:t xml:space="preserve"> </w:t>
            </w:r>
            <w:r w:rsidRPr="002219A5">
              <w:rPr>
                <w:rFonts w:ascii="Times New Roman" w:hAnsi="Times New Roman" w:cs="Times New Roman"/>
                <w:b w:val="0"/>
                <w:smallCaps w:val="0"/>
                <w:sz w:val="20"/>
                <w:szCs w:val="20"/>
              </w:rPr>
              <w:t>wykonawcy</w:t>
            </w:r>
          </w:p>
          <w:p w:rsidR="00D43968" w:rsidRPr="002219A5" w:rsidRDefault="00D43968">
            <w:pPr>
              <w:pStyle w:val="Podtytu"/>
              <w:spacing w:after="120" w:line="288" w:lineRule="auto"/>
              <w:jc w:val="both"/>
              <w:rPr>
                <w:rFonts w:ascii="Times New Roman" w:hAnsi="Times New Roman" w:cs="Times New Roman"/>
                <w:b w:val="0"/>
                <w:bCs w:val="0"/>
                <w:smallCaps w:val="0"/>
                <w:sz w:val="20"/>
                <w:szCs w:val="20"/>
              </w:rPr>
            </w:pPr>
          </w:p>
        </w:tc>
      </w:tr>
      <w:tr w:rsidR="00D43968" w:rsidRPr="002219A5" w:rsidTr="00204380">
        <w:trPr>
          <w:cantSplit/>
          <w:trHeight w:val="480"/>
        </w:trPr>
        <w:tc>
          <w:tcPr>
            <w:tcW w:w="139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D43968" w:rsidRPr="002219A5" w:rsidRDefault="00EB4C26">
            <w:pPr>
              <w:pStyle w:val="Podtytu"/>
              <w:spacing w:before="120" w:after="120" w:line="288" w:lineRule="auto"/>
              <w:jc w:val="both"/>
              <w:rPr>
                <w:rFonts w:ascii="Times New Roman" w:hAnsi="Times New Roman" w:cs="Times New Roman"/>
                <w:sz w:val="20"/>
                <w:szCs w:val="20"/>
              </w:rPr>
            </w:pPr>
            <w:r w:rsidRPr="002219A5">
              <w:rPr>
                <w:rFonts w:ascii="Times New Roman" w:hAnsi="Times New Roman" w:cs="Times New Roman"/>
                <w:b w:val="0"/>
                <w:smallCaps w:val="0"/>
                <w:sz w:val="20"/>
                <w:szCs w:val="20"/>
              </w:rPr>
              <w:t>REGON                                                                          NIP</w:t>
            </w:r>
          </w:p>
        </w:tc>
      </w:tr>
      <w:tr w:rsidR="00D43968" w:rsidRPr="002219A5" w:rsidTr="00204380">
        <w:trPr>
          <w:cantSplit/>
          <w:trHeight w:val="544"/>
        </w:trPr>
        <w:tc>
          <w:tcPr>
            <w:tcW w:w="139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D43968" w:rsidRPr="002219A5" w:rsidRDefault="00EB4C26" w:rsidP="002E7231">
            <w:pPr>
              <w:pStyle w:val="Podtytu"/>
              <w:spacing w:before="120" w:line="288" w:lineRule="auto"/>
              <w:jc w:val="both"/>
              <w:rPr>
                <w:rFonts w:ascii="Times New Roman" w:hAnsi="Times New Roman" w:cs="Times New Roman"/>
                <w:b w:val="0"/>
                <w:bCs w:val="0"/>
                <w:smallCaps w:val="0"/>
                <w:sz w:val="20"/>
                <w:szCs w:val="20"/>
              </w:rPr>
            </w:pPr>
            <w:r w:rsidRPr="002219A5">
              <w:rPr>
                <w:rFonts w:ascii="Times New Roman" w:hAnsi="Times New Roman" w:cs="Times New Roman"/>
                <w:b w:val="0"/>
                <w:smallCaps w:val="0"/>
                <w:sz w:val="20"/>
                <w:szCs w:val="20"/>
              </w:rPr>
              <w:t>Siedziba(kod, miejscowość, ulica, nr budynku, nr lokalu)</w:t>
            </w:r>
          </w:p>
        </w:tc>
      </w:tr>
      <w:tr w:rsidR="00D43968" w:rsidRPr="002219A5" w:rsidTr="00204380">
        <w:trPr>
          <w:cantSplit/>
          <w:trHeight w:val="756"/>
        </w:trPr>
        <w:tc>
          <w:tcPr>
            <w:tcW w:w="139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D43968" w:rsidRPr="002219A5" w:rsidRDefault="00EB4C26">
            <w:pPr>
              <w:pStyle w:val="Podtytu"/>
              <w:spacing w:before="120" w:line="288" w:lineRule="auto"/>
              <w:jc w:val="both"/>
              <w:rPr>
                <w:rFonts w:ascii="Times New Roman" w:hAnsi="Times New Roman" w:cs="Times New Roman"/>
                <w:sz w:val="20"/>
                <w:szCs w:val="20"/>
              </w:rPr>
            </w:pPr>
            <w:r w:rsidRPr="002219A5">
              <w:rPr>
                <w:rFonts w:ascii="Times New Roman" w:hAnsi="Times New Roman" w:cs="Times New Roman"/>
                <w:b w:val="0"/>
                <w:smallCaps w:val="0"/>
                <w:sz w:val="20"/>
                <w:szCs w:val="20"/>
              </w:rPr>
              <w:t>Członkowie władz (dot. osób prawnych)</w:t>
            </w:r>
          </w:p>
          <w:p w:rsidR="00D43968" w:rsidRPr="002219A5" w:rsidRDefault="00D43968">
            <w:pPr>
              <w:pStyle w:val="Podtytu"/>
              <w:spacing w:after="120" w:line="288" w:lineRule="auto"/>
              <w:jc w:val="both"/>
              <w:rPr>
                <w:rFonts w:ascii="Times New Roman" w:hAnsi="Times New Roman" w:cs="Times New Roman"/>
                <w:b w:val="0"/>
                <w:bCs w:val="0"/>
                <w:smallCaps w:val="0"/>
                <w:sz w:val="20"/>
                <w:szCs w:val="20"/>
              </w:rPr>
            </w:pPr>
          </w:p>
        </w:tc>
      </w:tr>
      <w:tr w:rsidR="00D43968" w:rsidRPr="004A6B18" w:rsidTr="00204380">
        <w:trPr>
          <w:cantSplit/>
          <w:trHeight w:val="756"/>
        </w:trPr>
        <w:tc>
          <w:tcPr>
            <w:tcW w:w="139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D43968" w:rsidRPr="002219A5" w:rsidRDefault="00EB4C26">
            <w:pPr>
              <w:pStyle w:val="Podtytu"/>
              <w:spacing w:before="120" w:after="120" w:line="288" w:lineRule="auto"/>
              <w:jc w:val="both"/>
              <w:rPr>
                <w:rFonts w:ascii="Times New Roman" w:hAnsi="Times New Roman" w:cs="Times New Roman"/>
                <w:sz w:val="20"/>
                <w:szCs w:val="20"/>
                <w:lang w:val="en-US"/>
              </w:rPr>
            </w:pPr>
            <w:r w:rsidRPr="002219A5">
              <w:rPr>
                <w:rFonts w:ascii="Times New Roman" w:hAnsi="Times New Roman" w:cs="Times New Roman"/>
                <w:b w:val="0"/>
                <w:smallCaps w:val="0"/>
                <w:sz w:val="20"/>
                <w:szCs w:val="20"/>
                <w:lang w:val="de-DE"/>
              </w:rPr>
              <w:t>Internet     http:</w:t>
            </w:r>
            <w:r w:rsidRPr="002219A5">
              <w:rPr>
                <w:rFonts w:ascii="Times New Roman" w:hAnsi="Times New Roman" w:cs="Times New Roman"/>
                <w:b w:val="0"/>
                <w:bCs w:val="0"/>
                <w:smallCaps w:val="0"/>
                <w:sz w:val="20"/>
                <w:szCs w:val="20"/>
                <w:lang w:val="de-DE"/>
              </w:rPr>
              <w:t xml:space="preserve">//                                     </w:t>
            </w:r>
            <w:r w:rsidRPr="002219A5">
              <w:rPr>
                <w:rFonts w:ascii="Times New Roman" w:hAnsi="Times New Roman" w:cs="Times New Roman"/>
                <w:b w:val="0"/>
                <w:smallCaps w:val="0"/>
                <w:sz w:val="20"/>
                <w:szCs w:val="20"/>
                <w:lang w:val="de-DE"/>
              </w:rPr>
              <w:t xml:space="preserve">                                  e–mail:</w:t>
            </w:r>
            <w:r w:rsidRPr="002219A5">
              <w:rPr>
                <w:rFonts w:ascii="Times New Roman" w:hAnsi="Times New Roman" w:cs="Times New Roman"/>
                <w:b w:val="0"/>
                <w:bCs w:val="0"/>
                <w:smallCaps w:val="0"/>
                <w:sz w:val="20"/>
                <w:szCs w:val="20"/>
                <w:lang w:val="de-DE"/>
              </w:rPr>
              <w:t xml:space="preserve">                           @                             </w:t>
            </w:r>
          </w:p>
          <w:p w:rsidR="00D43968" w:rsidRPr="002219A5" w:rsidRDefault="00EB4C26">
            <w:pPr>
              <w:pStyle w:val="Podtytu"/>
              <w:spacing w:after="120" w:line="288" w:lineRule="auto"/>
              <w:jc w:val="both"/>
              <w:rPr>
                <w:rFonts w:ascii="Times New Roman" w:hAnsi="Times New Roman" w:cs="Times New Roman"/>
                <w:sz w:val="20"/>
                <w:szCs w:val="20"/>
                <w:lang w:val="en-US"/>
              </w:rPr>
            </w:pPr>
            <w:r w:rsidRPr="002219A5">
              <w:rPr>
                <w:rFonts w:ascii="Times New Roman" w:hAnsi="Times New Roman" w:cs="Times New Roman"/>
                <w:b w:val="0"/>
                <w:smallCaps w:val="0"/>
                <w:sz w:val="20"/>
                <w:szCs w:val="20"/>
                <w:lang w:val="en-US"/>
              </w:rPr>
              <w:t>Telefon/-y                                                                                  Faks</w:t>
            </w:r>
          </w:p>
        </w:tc>
      </w:tr>
    </w:tbl>
    <w:p w:rsidR="00D43968" w:rsidRPr="002219A5" w:rsidRDefault="00D43968">
      <w:pPr>
        <w:pStyle w:val="Standard"/>
        <w:spacing w:line="288" w:lineRule="auto"/>
        <w:jc w:val="both"/>
        <w:rPr>
          <w:rFonts w:ascii="Times New Roman" w:hAnsi="Times New Roman" w:cs="Times New Roman"/>
          <w:sz w:val="20"/>
          <w:szCs w:val="20"/>
          <w:lang w:val="en-US"/>
        </w:rPr>
      </w:pPr>
    </w:p>
    <w:p w:rsidR="00D43968" w:rsidRPr="005E4EB8" w:rsidRDefault="00EB4C26" w:rsidP="005E4EB8">
      <w:pPr>
        <w:pStyle w:val="Standard"/>
        <w:jc w:val="both"/>
        <w:rPr>
          <w:rFonts w:ascii="Times New Roman" w:hAnsi="Times New Roman" w:cs="Times New Roman"/>
          <w:sz w:val="20"/>
          <w:szCs w:val="20"/>
        </w:rPr>
      </w:pPr>
      <w:r w:rsidRPr="005E4EB8">
        <w:rPr>
          <w:rFonts w:ascii="Times New Roman" w:hAnsi="Times New Roman" w:cs="Times New Roman"/>
          <w:sz w:val="20"/>
          <w:szCs w:val="20"/>
        </w:rPr>
        <w:t xml:space="preserve">składając ofertę w postępowaniu o udzielenie zamówienia publicznego prowadzonym w trybie przetargu nieograniczonego na </w:t>
      </w:r>
      <w:r w:rsidR="00654DE9" w:rsidRPr="005E4EB8">
        <w:rPr>
          <w:rFonts w:ascii="Times New Roman" w:hAnsi="Times New Roman" w:cs="Times New Roman"/>
          <w:b/>
          <w:sz w:val="20"/>
          <w:szCs w:val="20"/>
        </w:rPr>
        <w:t xml:space="preserve">zakup i sukcesywne dostawy w okresie </w:t>
      </w:r>
      <w:r w:rsidR="00736CC6">
        <w:rPr>
          <w:rFonts w:ascii="Times New Roman" w:hAnsi="Times New Roman" w:cs="Times New Roman"/>
          <w:b/>
          <w:sz w:val="20"/>
          <w:szCs w:val="20"/>
        </w:rPr>
        <w:t>24</w:t>
      </w:r>
      <w:r w:rsidR="00654DE9" w:rsidRPr="005E4EB8">
        <w:rPr>
          <w:rFonts w:ascii="Times New Roman" w:hAnsi="Times New Roman" w:cs="Times New Roman"/>
          <w:b/>
          <w:sz w:val="20"/>
          <w:szCs w:val="20"/>
        </w:rPr>
        <w:t xml:space="preserve"> miesięcy </w:t>
      </w:r>
      <w:r w:rsidR="00917ACB">
        <w:rPr>
          <w:rFonts w:ascii="Times New Roman" w:hAnsi="Times New Roman" w:cs="Times New Roman"/>
          <w:b/>
          <w:sz w:val="20"/>
          <w:szCs w:val="20"/>
        </w:rPr>
        <w:t>substancji chemicznych</w:t>
      </w:r>
      <w:r w:rsidR="00676B18">
        <w:rPr>
          <w:rFonts w:ascii="Times New Roman" w:hAnsi="Times New Roman" w:cs="Times New Roman"/>
          <w:b/>
          <w:sz w:val="20"/>
          <w:szCs w:val="20"/>
        </w:rPr>
        <w:t xml:space="preserve"> </w:t>
      </w:r>
      <w:r w:rsidR="00654DE9" w:rsidRPr="005E4EB8">
        <w:rPr>
          <w:rFonts w:ascii="Times New Roman" w:hAnsi="Times New Roman" w:cs="Times New Roman"/>
          <w:b/>
          <w:sz w:val="20"/>
          <w:szCs w:val="20"/>
        </w:rPr>
        <w:t xml:space="preserve">dla </w:t>
      </w:r>
      <w:r w:rsidR="00917ACB">
        <w:rPr>
          <w:rFonts w:ascii="Times New Roman" w:hAnsi="Times New Roman" w:cs="Times New Roman"/>
          <w:b/>
          <w:sz w:val="20"/>
          <w:szCs w:val="20"/>
        </w:rPr>
        <w:t>Zakładu Gospodarki Komunalnej i Mieszkaniowej w Mogielnicy</w:t>
      </w:r>
      <w:r w:rsidR="00654DE9" w:rsidRPr="005E4EB8">
        <w:rPr>
          <w:rFonts w:ascii="Times New Roman" w:hAnsi="Times New Roman" w:cs="Times New Roman"/>
          <w:b/>
          <w:sz w:val="20"/>
          <w:szCs w:val="20"/>
        </w:rPr>
        <w:t>,</w:t>
      </w:r>
      <w:r w:rsidR="00676B18">
        <w:rPr>
          <w:rFonts w:ascii="Times New Roman" w:hAnsi="Times New Roman" w:cs="Times New Roman"/>
          <w:b/>
          <w:sz w:val="20"/>
          <w:szCs w:val="20"/>
        </w:rPr>
        <w:t xml:space="preserve"> </w:t>
      </w:r>
      <w:r w:rsidRPr="005E4EB8">
        <w:rPr>
          <w:rFonts w:ascii="Times New Roman" w:hAnsi="Times New Roman" w:cs="Times New Roman"/>
          <w:sz w:val="20"/>
          <w:szCs w:val="20"/>
        </w:rPr>
        <w:t>oświadczam/-y, że:</w:t>
      </w:r>
    </w:p>
    <w:p w:rsidR="00E77C4C" w:rsidRPr="00E77C4C" w:rsidRDefault="00E77C4C" w:rsidP="00654DE9">
      <w:pPr>
        <w:pStyle w:val="Standard"/>
        <w:spacing w:line="288" w:lineRule="auto"/>
        <w:jc w:val="both"/>
        <w:rPr>
          <w:rFonts w:ascii="Times New Roman" w:hAnsi="Times New Roman" w:cs="Times New Roman"/>
          <w:sz w:val="22"/>
          <w:szCs w:val="22"/>
        </w:rPr>
      </w:pPr>
    </w:p>
    <w:p w:rsidR="00654DE9" w:rsidRPr="002219A5" w:rsidRDefault="00654DE9" w:rsidP="00352B9C">
      <w:pPr>
        <w:pStyle w:val="Akapitzlist"/>
        <w:numPr>
          <w:ilvl w:val="0"/>
          <w:numId w:val="141"/>
        </w:numPr>
        <w:tabs>
          <w:tab w:val="left" w:pos="284"/>
        </w:tabs>
        <w:spacing w:before="60" w:line="288" w:lineRule="auto"/>
        <w:ind w:left="284" w:hanging="284"/>
        <w:jc w:val="both"/>
        <w:rPr>
          <w:rFonts w:ascii="Times New Roman" w:hAnsi="Times New Roman" w:cs="Times New Roman"/>
          <w:sz w:val="20"/>
          <w:szCs w:val="20"/>
        </w:rPr>
      </w:pPr>
      <w:r w:rsidRPr="005E4EB8">
        <w:rPr>
          <w:rFonts w:ascii="Times New Roman" w:hAnsi="Times New Roman" w:cs="Times New Roman"/>
          <w:b/>
          <w:bCs/>
          <w:sz w:val="20"/>
          <w:szCs w:val="20"/>
        </w:rPr>
        <w:t xml:space="preserve">OFERUJEMY </w:t>
      </w:r>
      <w:r w:rsidRPr="002219A5">
        <w:rPr>
          <w:rFonts w:ascii="Times New Roman" w:hAnsi="Times New Roman" w:cs="Times New Roman"/>
          <w:bCs/>
          <w:sz w:val="20"/>
          <w:szCs w:val="20"/>
        </w:rPr>
        <w:t xml:space="preserve">wykonanie kompletnego przedmiotu zamówienia </w:t>
      </w:r>
      <w:r>
        <w:rPr>
          <w:rFonts w:ascii="Times New Roman" w:hAnsi="Times New Roman" w:cs="Times New Roman"/>
          <w:bCs/>
          <w:sz w:val="20"/>
          <w:szCs w:val="20"/>
        </w:rPr>
        <w:t xml:space="preserve">oznaczonego jako </w:t>
      </w:r>
      <w:r w:rsidRPr="00654DE9">
        <w:rPr>
          <w:rFonts w:ascii="Times New Roman" w:hAnsi="Times New Roman" w:cs="Times New Roman"/>
          <w:b/>
          <w:bCs/>
          <w:sz w:val="20"/>
          <w:szCs w:val="20"/>
        </w:rPr>
        <w:t xml:space="preserve">Pakiet </w:t>
      </w:r>
      <w:r w:rsidR="00C004DB">
        <w:rPr>
          <w:rFonts w:ascii="Times New Roman" w:hAnsi="Times New Roman" w:cs="Times New Roman"/>
          <w:b/>
          <w:bCs/>
          <w:sz w:val="20"/>
          <w:szCs w:val="20"/>
        </w:rPr>
        <w:t xml:space="preserve">1 </w:t>
      </w:r>
      <w:r w:rsidR="006F494E">
        <w:rPr>
          <w:rFonts w:ascii="Times New Roman" w:hAnsi="Times New Roman" w:cs="Times New Roman"/>
          <w:bCs/>
          <w:sz w:val="20"/>
          <w:szCs w:val="20"/>
        </w:rPr>
        <w:t>(</w:t>
      </w:r>
      <w:r w:rsidR="00917ACB">
        <w:rPr>
          <w:rFonts w:ascii="Times New Roman" w:hAnsi="Times New Roman" w:cs="Times New Roman"/>
          <w:b/>
          <w:bCs/>
          <w:sz w:val="20"/>
          <w:szCs w:val="20"/>
        </w:rPr>
        <w:t>Ług sodowy 50%</w:t>
      </w:r>
      <w:r w:rsidR="006F494E">
        <w:rPr>
          <w:rFonts w:ascii="Times New Roman" w:hAnsi="Times New Roman" w:cs="Times New Roman"/>
          <w:bCs/>
          <w:sz w:val="20"/>
          <w:szCs w:val="20"/>
        </w:rPr>
        <w:t xml:space="preserve">) </w:t>
      </w:r>
      <w:r w:rsidRPr="002219A5">
        <w:rPr>
          <w:rFonts w:ascii="Times New Roman" w:hAnsi="Times New Roman" w:cs="Times New Roman"/>
          <w:bCs/>
          <w:sz w:val="20"/>
          <w:szCs w:val="20"/>
        </w:rPr>
        <w:t>zgodnie ze Specyfikacją Istotnych Warunków Zamówienia za łączną cenę ryczałtową  ………..……….………zł. brutto słownie …………………………………………………………………………………… ..</w:t>
      </w:r>
    </w:p>
    <w:p w:rsidR="00654DE9" w:rsidRPr="0096057F" w:rsidRDefault="00654DE9" w:rsidP="00352B9C">
      <w:pPr>
        <w:pStyle w:val="Akapitzlist"/>
        <w:numPr>
          <w:ilvl w:val="0"/>
          <w:numId w:val="26"/>
        </w:numPr>
        <w:tabs>
          <w:tab w:val="left" w:pos="284"/>
        </w:tabs>
        <w:spacing w:before="60" w:line="288" w:lineRule="auto"/>
        <w:ind w:left="284" w:hanging="284"/>
        <w:jc w:val="both"/>
        <w:rPr>
          <w:rFonts w:ascii="Times New Roman" w:hAnsi="Times New Roman" w:cs="Times New Roman"/>
          <w:sz w:val="20"/>
          <w:szCs w:val="20"/>
        </w:rPr>
      </w:pPr>
      <w:r w:rsidRPr="002219A5">
        <w:rPr>
          <w:rFonts w:ascii="Times New Roman" w:hAnsi="Times New Roman" w:cs="Times New Roman"/>
          <w:bCs/>
          <w:sz w:val="20"/>
          <w:szCs w:val="20"/>
        </w:rPr>
        <w:t xml:space="preserve">Podana wyżej kwota wynikają z obliczeń dokonanych zgodnie z postanowieniami pkt 4 SIWZ:  </w:t>
      </w:r>
    </w:p>
    <w:tbl>
      <w:tblPr>
        <w:tblW w:w="139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3689"/>
        <w:gridCol w:w="519"/>
        <w:gridCol w:w="818"/>
        <w:gridCol w:w="1100"/>
        <w:gridCol w:w="850"/>
        <w:gridCol w:w="993"/>
        <w:gridCol w:w="1399"/>
        <w:gridCol w:w="4132"/>
      </w:tblGrid>
      <w:tr w:rsidR="0096057F" w:rsidRPr="00F67571" w:rsidTr="00917ACB">
        <w:trPr>
          <w:trHeight w:val="482"/>
        </w:trPr>
        <w:tc>
          <w:tcPr>
            <w:tcW w:w="491" w:type="dxa"/>
            <w:shd w:val="clear" w:color="auto" w:fill="auto"/>
            <w:vAlign w:val="center"/>
            <w:hideMark/>
          </w:tcPr>
          <w:p w:rsidR="0096057F" w:rsidRPr="00F67571" w:rsidRDefault="0096057F" w:rsidP="00EC799F">
            <w:pPr>
              <w:pStyle w:val="Standard"/>
              <w:spacing w:line="288" w:lineRule="auto"/>
              <w:jc w:val="center"/>
              <w:rPr>
                <w:rFonts w:ascii="Times New Roman" w:hAnsi="Times New Roman" w:cs="Times New Roman"/>
                <w:sz w:val="18"/>
                <w:szCs w:val="18"/>
              </w:rPr>
            </w:pPr>
            <w:r w:rsidRPr="00F67571">
              <w:rPr>
                <w:rFonts w:ascii="Times New Roman" w:hAnsi="Times New Roman" w:cs="Times New Roman"/>
                <w:sz w:val="18"/>
                <w:szCs w:val="18"/>
              </w:rPr>
              <w:lastRenderedPageBreak/>
              <w:t>Lp.</w:t>
            </w:r>
          </w:p>
        </w:tc>
        <w:tc>
          <w:tcPr>
            <w:tcW w:w="3689" w:type="dxa"/>
            <w:shd w:val="clear" w:color="FFFFFF" w:fill="FFFFFF"/>
            <w:vAlign w:val="center"/>
            <w:hideMark/>
          </w:tcPr>
          <w:p w:rsidR="0096057F" w:rsidRPr="00F67571" w:rsidRDefault="0096057F" w:rsidP="00EC799F">
            <w:pPr>
              <w:pStyle w:val="Standard"/>
              <w:spacing w:line="288" w:lineRule="auto"/>
              <w:jc w:val="center"/>
              <w:rPr>
                <w:rFonts w:ascii="Times New Roman" w:hAnsi="Times New Roman" w:cs="Times New Roman"/>
                <w:sz w:val="18"/>
                <w:szCs w:val="18"/>
              </w:rPr>
            </w:pPr>
            <w:r w:rsidRPr="00F67571">
              <w:rPr>
                <w:rFonts w:ascii="Times New Roman" w:hAnsi="Times New Roman" w:cs="Times New Roman"/>
                <w:sz w:val="18"/>
                <w:szCs w:val="18"/>
              </w:rPr>
              <w:t>Opis asortymentu</w:t>
            </w:r>
          </w:p>
        </w:tc>
        <w:tc>
          <w:tcPr>
            <w:tcW w:w="519" w:type="dxa"/>
            <w:shd w:val="clear" w:color="auto" w:fill="auto"/>
            <w:vAlign w:val="center"/>
            <w:hideMark/>
          </w:tcPr>
          <w:p w:rsidR="0096057F" w:rsidRPr="00F67571" w:rsidRDefault="0096057F" w:rsidP="00EC799F">
            <w:pPr>
              <w:pStyle w:val="Standard"/>
              <w:spacing w:line="288" w:lineRule="auto"/>
              <w:jc w:val="center"/>
              <w:rPr>
                <w:rFonts w:ascii="Times New Roman" w:hAnsi="Times New Roman" w:cs="Times New Roman"/>
                <w:sz w:val="18"/>
                <w:szCs w:val="18"/>
              </w:rPr>
            </w:pPr>
            <w:r w:rsidRPr="00F67571">
              <w:rPr>
                <w:rFonts w:ascii="Times New Roman" w:hAnsi="Times New Roman" w:cs="Times New Roman"/>
                <w:sz w:val="18"/>
                <w:szCs w:val="18"/>
              </w:rPr>
              <w:t>Jm.</w:t>
            </w:r>
          </w:p>
        </w:tc>
        <w:tc>
          <w:tcPr>
            <w:tcW w:w="818" w:type="dxa"/>
            <w:shd w:val="clear" w:color="auto" w:fill="auto"/>
            <w:vAlign w:val="center"/>
            <w:hideMark/>
          </w:tcPr>
          <w:p w:rsidR="0096057F" w:rsidRPr="00F67571" w:rsidRDefault="0096057F" w:rsidP="00EC799F">
            <w:pPr>
              <w:pStyle w:val="Standard"/>
              <w:spacing w:line="288" w:lineRule="auto"/>
              <w:jc w:val="center"/>
              <w:rPr>
                <w:rFonts w:ascii="Times New Roman" w:hAnsi="Times New Roman" w:cs="Times New Roman"/>
                <w:sz w:val="18"/>
                <w:szCs w:val="18"/>
              </w:rPr>
            </w:pPr>
            <w:r w:rsidRPr="00F67571">
              <w:rPr>
                <w:rFonts w:ascii="Times New Roman" w:hAnsi="Times New Roman" w:cs="Times New Roman"/>
                <w:sz w:val="18"/>
                <w:szCs w:val="18"/>
              </w:rPr>
              <w:t>Ilość do dostawy</w:t>
            </w:r>
          </w:p>
        </w:tc>
        <w:tc>
          <w:tcPr>
            <w:tcW w:w="1100" w:type="dxa"/>
            <w:vAlign w:val="center"/>
          </w:tcPr>
          <w:p w:rsidR="0096057F" w:rsidRPr="00F67571" w:rsidRDefault="0096057F" w:rsidP="00EC799F">
            <w:pPr>
              <w:pStyle w:val="Standard"/>
              <w:spacing w:before="60"/>
              <w:jc w:val="center"/>
              <w:rPr>
                <w:rFonts w:ascii="Times New Roman" w:hAnsi="Times New Roman" w:cs="Times New Roman"/>
                <w:sz w:val="18"/>
                <w:szCs w:val="18"/>
              </w:rPr>
            </w:pPr>
            <w:r w:rsidRPr="00F67571">
              <w:rPr>
                <w:rFonts w:ascii="Times New Roman" w:hAnsi="Times New Roman" w:cs="Times New Roman"/>
                <w:sz w:val="18"/>
                <w:szCs w:val="18"/>
              </w:rPr>
              <w:t>Cenna netto za 1 szt.</w:t>
            </w:r>
          </w:p>
        </w:tc>
        <w:tc>
          <w:tcPr>
            <w:tcW w:w="850" w:type="dxa"/>
            <w:vAlign w:val="center"/>
          </w:tcPr>
          <w:p w:rsidR="0096057F" w:rsidRPr="00F67571" w:rsidRDefault="0096057F" w:rsidP="00EC799F">
            <w:pPr>
              <w:pStyle w:val="Standard"/>
              <w:spacing w:before="60"/>
              <w:jc w:val="center"/>
              <w:rPr>
                <w:rFonts w:ascii="Times New Roman" w:hAnsi="Times New Roman" w:cs="Times New Roman"/>
                <w:sz w:val="18"/>
                <w:szCs w:val="18"/>
              </w:rPr>
            </w:pPr>
            <w:r w:rsidRPr="00F67571">
              <w:rPr>
                <w:rFonts w:ascii="Times New Roman" w:hAnsi="Times New Roman" w:cs="Times New Roman"/>
                <w:sz w:val="18"/>
                <w:szCs w:val="18"/>
              </w:rPr>
              <w:t>Stawka VAT</w:t>
            </w:r>
          </w:p>
        </w:tc>
        <w:tc>
          <w:tcPr>
            <w:tcW w:w="993" w:type="dxa"/>
            <w:vAlign w:val="center"/>
          </w:tcPr>
          <w:p w:rsidR="0096057F" w:rsidRPr="00F67571" w:rsidRDefault="0096057F" w:rsidP="00EC799F">
            <w:pPr>
              <w:pStyle w:val="Standard"/>
              <w:spacing w:before="60"/>
              <w:jc w:val="center"/>
              <w:rPr>
                <w:rFonts w:ascii="Times New Roman" w:hAnsi="Times New Roman" w:cs="Times New Roman"/>
                <w:sz w:val="18"/>
                <w:szCs w:val="18"/>
              </w:rPr>
            </w:pPr>
            <w:r w:rsidRPr="00F67571">
              <w:rPr>
                <w:rFonts w:ascii="Times New Roman" w:hAnsi="Times New Roman" w:cs="Times New Roman"/>
                <w:sz w:val="18"/>
                <w:szCs w:val="18"/>
              </w:rPr>
              <w:t>Cena brutto za 1 szt.</w:t>
            </w:r>
          </w:p>
        </w:tc>
        <w:tc>
          <w:tcPr>
            <w:tcW w:w="1399" w:type="dxa"/>
            <w:vAlign w:val="center"/>
          </w:tcPr>
          <w:p w:rsidR="0096057F" w:rsidRPr="00F67571" w:rsidRDefault="0096057F" w:rsidP="00EC799F">
            <w:pPr>
              <w:pStyle w:val="Standard"/>
              <w:spacing w:before="60"/>
              <w:jc w:val="center"/>
              <w:rPr>
                <w:rFonts w:ascii="Times New Roman" w:hAnsi="Times New Roman" w:cs="Times New Roman"/>
                <w:sz w:val="18"/>
                <w:szCs w:val="18"/>
              </w:rPr>
            </w:pPr>
            <w:r w:rsidRPr="00F67571">
              <w:rPr>
                <w:rFonts w:ascii="Times New Roman" w:hAnsi="Times New Roman" w:cs="Times New Roman"/>
                <w:sz w:val="18"/>
                <w:szCs w:val="18"/>
              </w:rPr>
              <w:t>Wartość brutto za zamawianą ilość</w:t>
            </w:r>
          </w:p>
        </w:tc>
        <w:tc>
          <w:tcPr>
            <w:tcW w:w="4132" w:type="dxa"/>
            <w:vAlign w:val="center"/>
          </w:tcPr>
          <w:p w:rsidR="0096057F" w:rsidRPr="00F67571" w:rsidRDefault="0096057F" w:rsidP="00EC799F">
            <w:pPr>
              <w:pStyle w:val="Standard"/>
              <w:spacing w:before="60"/>
              <w:jc w:val="center"/>
              <w:rPr>
                <w:rFonts w:ascii="Times New Roman" w:hAnsi="Times New Roman" w:cs="Times New Roman"/>
                <w:sz w:val="18"/>
                <w:szCs w:val="18"/>
              </w:rPr>
            </w:pPr>
            <w:r w:rsidRPr="00F67571">
              <w:rPr>
                <w:rFonts w:ascii="Times New Roman" w:hAnsi="Times New Roman" w:cs="Times New Roman"/>
                <w:sz w:val="18"/>
                <w:szCs w:val="18"/>
              </w:rPr>
              <w:t>Nazwa produktu i/lub kod produktu, producent, wielkość opakowania (dane muszą jednoznacznie wskazywać na konkretny produkt-asortyment)</w:t>
            </w:r>
          </w:p>
        </w:tc>
      </w:tr>
      <w:tr w:rsidR="00917ACB" w:rsidRPr="00F67571" w:rsidTr="00917ACB">
        <w:trPr>
          <w:trHeight w:val="418"/>
        </w:trPr>
        <w:tc>
          <w:tcPr>
            <w:tcW w:w="491" w:type="dxa"/>
            <w:shd w:val="clear" w:color="auto" w:fill="auto"/>
            <w:noWrap/>
            <w:vAlign w:val="center"/>
            <w:hideMark/>
          </w:tcPr>
          <w:p w:rsidR="00917ACB" w:rsidRPr="00F67571" w:rsidRDefault="00917ACB" w:rsidP="00917ACB">
            <w:pPr>
              <w:jc w:val="center"/>
              <w:rPr>
                <w:rFonts w:ascii="Times New Roman" w:hAnsi="Times New Roman" w:cs="Times New Roman"/>
                <w:color w:val="000000"/>
                <w:kern w:val="0"/>
                <w:sz w:val="20"/>
                <w:szCs w:val="20"/>
              </w:rPr>
            </w:pPr>
            <w:r w:rsidRPr="00F67571">
              <w:rPr>
                <w:rFonts w:ascii="Times New Roman" w:hAnsi="Times New Roman" w:cs="Times New Roman"/>
                <w:color w:val="000000"/>
                <w:kern w:val="0"/>
                <w:sz w:val="20"/>
                <w:szCs w:val="20"/>
              </w:rPr>
              <w:t>1</w:t>
            </w:r>
          </w:p>
        </w:tc>
        <w:tc>
          <w:tcPr>
            <w:tcW w:w="3689" w:type="dxa"/>
            <w:vAlign w:val="center"/>
          </w:tcPr>
          <w:p w:rsidR="00917ACB" w:rsidRPr="00917ACB" w:rsidRDefault="00917ACB" w:rsidP="00917ACB">
            <w:pPr>
              <w:rPr>
                <w:rFonts w:ascii="Times New Roman" w:hAnsi="Times New Roman" w:cs="Times New Roman"/>
                <w:sz w:val="20"/>
                <w:szCs w:val="20"/>
              </w:rPr>
            </w:pPr>
            <w:r w:rsidRPr="00917ACB">
              <w:rPr>
                <w:rFonts w:ascii="Times New Roman" w:hAnsi="Times New Roman" w:cs="Times New Roman"/>
                <w:sz w:val="20"/>
                <w:szCs w:val="20"/>
              </w:rPr>
              <w:t>Ług sodowy 50%</w:t>
            </w:r>
          </w:p>
        </w:tc>
        <w:tc>
          <w:tcPr>
            <w:tcW w:w="519" w:type="dxa"/>
            <w:vAlign w:val="center"/>
          </w:tcPr>
          <w:p w:rsidR="00917ACB" w:rsidRPr="00917ACB" w:rsidRDefault="00917ACB" w:rsidP="00917ACB">
            <w:pPr>
              <w:jc w:val="center"/>
              <w:rPr>
                <w:rFonts w:ascii="Times New Roman" w:hAnsi="Times New Roman" w:cs="Times New Roman"/>
                <w:sz w:val="20"/>
                <w:szCs w:val="20"/>
              </w:rPr>
            </w:pPr>
            <w:r w:rsidRPr="00917ACB">
              <w:rPr>
                <w:rFonts w:ascii="Times New Roman" w:hAnsi="Times New Roman" w:cs="Times New Roman"/>
                <w:sz w:val="20"/>
                <w:szCs w:val="20"/>
              </w:rPr>
              <w:t>tona</w:t>
            </w:r>
          </w:p>
        </w:tc>
        <w:tc>
          <w:tcPr>
            <w:tcW w:w="818" w:type="dxa"/>
            <w:vAlign w:val="center"/>
          </w:tcPr>
          <w:p w:rsidR="00917ACB" w:rsidRPr="00917ACB" w:rsidRDefault="00917ACB" w:rsidP="00917ACB">
            <w:pPr>
              <w:jc w:val="center"/>
              <w:rPr>
                <w:rFonts w:ascii="Times New Roman" w:hAnsi="Times New Roman" w:cs="Times New Roman"/>
                <w:sz w:val="20"/>
                <w:szCs w:val="20"/>
              </w:rPr>
            </w:pPr>
            <w:r w:rsidRPr="00917ACB">
              <w:rPr>
                <w:rFonts w:ascii="Times New Roman" w:hAnsi="Times New Roman" w:cs="Times New Roman"/>
                <w:sz w:val="20"/>
                <w:szCs w:val="20"/>
              </w:rPr>
              <w:t>300,00</w:t>
            </w:r>
          </w:p>
        </w:tc>
        <w:tc>
          <w:tcPr>
            <w:tcW w:w="1100" w:type="dxa"/>
            <w:shd w:val="clear" w:color="000000" w:fill="FFFFFF"/>
            <w:vAlign w:val="center"/>
          </w:tcPr>
          <w:p w:rsidR="00917ACB" w:rsidRPr="00917ACB" w:rsidRDefault="00917ACB" w:rsidP="00917ACB">
            <w:pPr>
              <w:jc w:val="center"/>
              <w:rPr>
                <w:rFonts w:ascii="Times New Roman" w:hAnsi="Times New Roman" w:cs="Times New Roman"/>
                <w:color w:val="000000"/>
                <w:kern w:val="0"/>
                <w:sz w:val="20"/>
                <w:szCs w:val="20"/>
              </w:rPr>
            </w:pPr>
          </w:p>
        </w:tc>
        <w:tc>
          <w:tcPr>
            <w:tcW w:w="850" w:type="dxa"/>
            <w:shd w:val="clear" w:color="000000" w:fill="FFFFFF"/>
            <w:vAlign w:val="center"/>
          </w:tcPr>
          <w:p w:rsidR="00917ACB" w:rsidRPr="00917ACB" w:rsidRDefault="00917ACB" w:rsidP="00917ACB">
            <w:pPr>
              <w:jc w:val="center"/>
              <w:rPr>
                <w:rFonts w:ascii="Times New Roman" w:hAnsi="Times New Roman" w:cs="Times New Roman"/>
                <w:color w:val="000000"/>
                <w:kern w:val="0"/>
                <w:sz w:val="20"/>
                <w:szCs w:val="20"/>
              </w:rPr>
            </w:pPr>
          </w:p>
        </w:tc>
        <w:tc>
          <w:tcPr>
            <w:tcW w:w="993" w:type="dxa"/>
            <w:shd w:val="clear" w:color="000000" w:fill="FFFFFF"/>
            <w:vAlign w:val="center"/>
          </w:tcPr>
          <w:p w:rsidR="00917ACB" w:rsidRPr="00F67571" w:rsidRDefault="00917ACB" w:rsidP="00917ACB">
            <w:pPr>
              <w:jc w:val="center"/>
              <w:rPr>
                <w:rFonts w:ascii="Times New Roman" w:hAnsi="Times New Roman" w:cs="Times New Roman"/>
                <w:color w:val="000000"/>
                <w:kern w:val="0"/>
                <w:sz w:val="20"/>
                <w:szCs w:val="20"/>
              </w:rPr>
            </w:pPr>
          </w:p>
        </w:tc>
        <w:tc>
          <w:tcPr>
            <w:tcW w:w="1399" w:type="dxa"/>
            <w:shd w:val="clear" w:color="000000" w:fill="FFFFFF"/>
            <w:vAlign w:val="center"/>
          </w:tcPr>
          <w:p w:rsidR="00917ACB" w:rsidRPr="00F67571" w:rsidRDefault="00917ACB" w:rsidP="00917ACB">
            <w:pPr>
              <w:jc w:val="center"/>
              <w:rPr>
                <w:rFonts w:ascii="Times New Roman" w:hAnsi="Times New Roman" w:cs="Times New Roman"/>
                <w:color w:val="000000"/>
                <w:kern w:val="0"/>
                <w:sz w:val="20"/>
                <w:szCs w:val="20"/>
              </w:rPr>
            </w:pPr>
          </w:p>
        </w:tc>
        <w:tc>
          <w:tcPr>
            <w:tcW w:w="4132" w:type="dxa"/>
            <w:shd w:val="clear" w:color="000000" w:fill="FFFFFF"/>
            <w:vAlign w:val="center"/>
          </w:tcPr>
          <w:p w:rsidR="00917ACB" w:rsidRPr="00F67571" w:rsidRDefault="00917ACB" w:rsidP="00917ACB">
            <w:pPr>
              <w:jc w:val="center"/>
              <w:rPr>
                <w:rFonts w:ascii="Times New Roman" w:hAnsi="Times New Roman" w:cs="Times New Roman"/>
                <w:color w:val="000000"/>
                <w:kern w:val="0"/>
                <w:sz w:val="20"/>
                <w:szCs w:val="20"/>
              </w:rPr>
            </w:pPr>
          </w:p>
        </w:tc>
      </w:tr>
      <w:tr w:rsidR="0096057F" w:rsidRPr="00F67571" w:rsidTr="00917ACB">
        <w:trPr>
          <w:trHeight w:val="357"/>
        </w:trPr>
        <w:tc>
          <w:tcPr>
            <w:tcW w:w="8460" w:type="dxa"/>
            <w:gridSpan w:val="7"/>
            <w:shd w:val="clear" w:color="auto" w:fill="auto"/>
            <w:noWrap/>
            <w:vAlign w:val="center"/>
          </w:tcPr>
          <w:p w:rsidR="0096057F" w:rsidRPr="00F67571" w:rsidRDefault="0096057F" w:rsidP="00EC799F">
            <w:pPr>
              <w:jc w:val="right"/>
              <w:rPr>
                <w:rFonts w:ascii="Times New Roman" w:hAnsi="Times New Roman" w:cs="Times New Roman"/>
                <w:b/>
                <w:color w:val="000000"/>
                <w:kern w:val="0"/>
                <w:sz w:val="20"/>
                <w:szCs w:val="20"/>
              </w:rPr>
            </w:pPr>
            <w:r w:rsidRPr="00F67571">
              <w:rPr>
                <w:rFonts w:ascii="Times New Roman" w:hAnsi="Times New Roman" w:cs="Times New Roman"/>
                <w:b/>
                <w:color w:val="000000"/>
                <w:kern w:val="0"/>
                <w:sz w:val="20"/>
                <w:szCs w:val="20"/>
              </w:rPr>
              <w:t>RAZEM</w:t>
            </w:r>
          </w:p>
        </w:tc>
        <w:tc>
          <w:tcPr>
            <w:tcW w:w="1399" w:type="dxa"/>
            <w:shd w:val="clear" w:color="000000" w:fill="FFFFFF"/>
          </w:tcPr>
          <w:p w:rsidR="0096057F" w:rsidRPr="00F67571" w:rsidRDefault="0096057F" w:rsidP="00EC799F">
            <w:pPr>
              <w:jc w:val="center"/>
              <w:rPr>
                <w:rFonts w:ascii="Times New Roman" w:hAnsi="Times New Roman" w:cs="Times New Roman"/>
                <w:color w:val="000000"/>
                <w:kern w:val="0"/>
                <w:sz w:val="20"/>
                <w:szCs w:val="20"/>
              </w:rPr>
            </w:pPr>
          </w:p>
        </w:tc>
        <w:tc>
          <w:tcPr>
            <w:tcW w:w="4132" w:type="dxa"/>
            <w:shd w:val="clear" w:color="auto" w:fill="A6A6A6" w:themeFill="background1" w:themeFillShade="A6"/>
          </w:tcPr>
          <w:p w:rsidR="0096057F" w:rsidRPr="00F67571" w:rsidRDefault="0096057F" w:rsidP="00EC799F">
            <w:pPr>
              <w:jc w:val="center"/>
              <w:rPr>
                <w:rFonts w:ascii="Times New Roman" w:hAnsi="Times New Roman" w:cs="Times New Roman"/>
                <w:color w:val="000000"/>
                <w:kern w:val="0"/>
                <w:sz w:val="20"/>
                <w:szCs w:val="20"/>
              </w:rPr>
            </w:pPr>
          </w:p>
        </w:tc>
      </w:tr>
    </w:tbl>
    <w:p w:rsidR="00654DE9" w:rsidRPr="005E4EB8" w:rsidRDefault="00654DE9" w:rsidP="00654DE9">
      <w:pPr>
        <w:pStyle w:val="Standard"/>
        <w:spacing w:before="60" w:line="288" w:lineRule="auto"/>
        <w:ind w:left="180"/>
        <w:jc w:val="both"/>
        <w:rPr>
          <w:rFonts w:ascii="Times New Roman" w:hAnsi="Times New Roman" w:cs="Times New Roman"/>
          <w:bCs/>
          <w:sz w:val="18"/>
          <w:szCs w:val="18"/>
        </w:rPr>
      </w:pPr>
      <w:r w:rsidRPr="005E4EB8">
        <w:rPr>
          <w:rFonts w:ascii="Times New Roman" w:hAnsi="Times New Roman" w:cs="Times New Roman"/>
          <w:bCs/>
          <w:sz w:val="18"/>
          <w:szCs w:val="18"/>
        </w:rPr>
        <w:t xml:space="preserve">UWAGA: Wskazana w ofercie kwota ryczałtowego wynagrodzenia brutto uwzględnia całkowite wynagrodzenie Wykonawcy, wszelkie koszty, opłaty oraz zmiany czynników cenotwórczych ją kształtujących.   </w:t>
      </w:r>
    </w:p>
    <w:p w:rsidR="00654DE9" w:rsidRDefault="00654DE9" w:rsidP="00352B9C">
      <w:pPr>
        <w:pStyle w:val="Akapitzlist"/>
        <w:numPr>
          <w:ilvl w:val="0"/>
          <w:numId w:val="26"/>
        </w:numPr>
        <w:tabs>
          <w:tab w:val="left" w:pos="284"/>
        </w:tabs>
        <w:spacing w:before="60" w:line="288" w:lineRule="auto"/>
        <w:ind w:left="284" w:hanging="284"/>
        <w:jc w:val="both"/>
        <w:rPr>
          <w:rFonts w:ascii="Times New Roman" w:hAnsi="Times New Roman" w:cs="Times New Roman"/>
          <w:bCs/>
          <w:sz w:val="20"/>
          <w:szCs w:val="20"/>
        </w:rPr>
      </w:pPr>
      <w:r w:rsidRPr="00654DE9">
        <w:rPr>
          <w:rFonts w:ascii="Times New Roman" w:hAnsi="Times New Roman" w:cs="Times New Roman"/>
          <w:bCs/>
          <w:sz w:val="20"/>
          <w:szCs w:val="20"/>
        </w:rPr>
        <w:t xml:space="preserve">Deklarowany termin płatności </w:t>
      </w:r>
      <w:r w:rsidRPr="00654DE9">
        <w:rPr>
          <w:rFonts w:ascii="Times New Roman" w:hAnsi="Times New Roman" w:cs="Times New Roman"/>
          <w:b/>
          <w:bCs/>
          <w:sz w:val="20"/>
          <w:szCs w:val="20"/>
        </w:rPr>
        <w:t>…. dni</w:t>
      </w:r>
      <w:r w:rsidRPr="00654DE9">
        <w:rPr>
          <w:rFonts w:ascii="Times New Roman" w:hAnsi="Times New Roman" w:cs="Times New Roman"/>
          <w:bCs/>
          <w:sz w:val="20"/>
          <w:szCs w:val="20"/>
        </w:rPr>
        <w:t xml:space="preserve"> (minimum </w:t>
      </w:r>
      <w:r w:rsidR="00917ACB">
        <w:rPr>
          <w:rFonts w:ascii="Times New Roman" w:hAnsi="Times New Roman" w:cs="Times New Roman"/>
          <w:bCs/>
          <w:sz w:val="20"/>
          <w:szCs w:val="20"/>
        </w:rPr>
        <w:t>14</w:t>
      </w:r>
      <w:r w:rsidRPr="00654DE9">
        <w:rPr>
          <w:rFonts w:ascii="Times New Roman" w:hAnsi="Times New Roman" w:cs="Times New Roman"/>
          <w:bCs/>
          <w:sz w:val="20"/>
          <w:szCs w:val="20"/>
        </w:rPr>
        <w:t xml:space="preserve"> dni)</w:t>
      </w:r>
    </w:p>
    <w:p w:rsidR="00D70963" w:rsidRDefault="00D70963" w:rsidP="00D70963">
      <w:pPr>
        <w:pStyle w:val="Akapitzlist"/>
        <w:numPr>
          <w:ilvl w:val="0"/>
          <w:numId w:val="26"/>
        </w:numPr>
        <w:tabs>
          <w:tab w:val="left" w:pos="284"/>
        </w:tabs>
        <w:spacing w:before="60" w:line="288"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 xml:space="preserve">Deklarowany termin dostaw: </w:t>
      </w:r>
      <w:r w:rsidRPr="008D146A">
        <w:rPr>
          <w:rFonts w:ascii="Times New Roman" w:hAnsi="Times New Roman" w:cs="Times New Roman"/>
          <w:b/>
          <w:bCs/>
          <w:sz w:val="20"/>
          <w:szCs w:val="20"/>
        </w:rPr>
        <w:t>….. dni</w:t>
      </w:r>
      <w:r>
        <w:rPr>
          <w:rFonts w:ascii="Times New Roman" w:hAnsi="Times New Roman" w:cs="Times New Roman"/>
          <w:bCs/>
          <w:sz w:val="20"/>
          <w:szCs w:val="20"/>
        </w:rPr>
        <w:t xml:space="preserve"> (maksimum </w:t>
      </w:r>
      <w:r w:rsidR="00917ACB">
        <w:rPr>
          <w:rFonts w:ascii="Times New Roman" w:hAnsi="Times New Roman" w:cs="Times New Roman"/>
          <w:bCs/>
          <w:sz w:val="20"/>
          <w:szCs w:val="20"/>
        </w:rPr>
        <w:t>7</w:t>
      </w:r>
      <w:r>
        <w:rPr>
          <w:rFonts w:ascii="Times New Roman" w:hAnsi="Times New Roman" w:cs="Times New Roman"/>
          <w:bCs/>
          <w:sz w:val="20"/>
          <w:szCs w:val="20"/>
        </w:rPr>
        <w:t xml:space="preserve"> dni)</w:t>
      </w:r>
    </w:p>
    <w:p w:rsidR="00654DE9" w:rsidRPr="002219A5" w:rsidRDefault="00654DE9" w:rsidP="00352B9C">
      <w:pPr>
        <w:pStyle w:val="Akapitzlist"/>
        <w:numPr>
          <w:ilvl w:val="0"/>
          <w:numId w:val="141"/>
        </w:numPr>
        <w:tabs>
          <w:tab w:val="left" w:pos="284"/>
        </w:tabs>
        <w:spacing w:before="60" w:line="288" w:lineRule="auto"/>
        <w:ind w:left="284" w:hanging="284"/>
        <w:jc w:val="both"/>
        <w:rPr>
          <w:rFonts w:ascii="Times New Roman" w:hAnsi="Times New Roman" w:cs="Times New Roman"/>
          <w:sz w:val="20"/>
          <w:szCs w:val="20"/>
        </w:rPr>
      </w:pPr>
      <w:r w:rsidRPr="005E4EB8">
        <w:rPr>
          <w:rFonts w:ascii="Times New Roman" w:hAnsi="Times New Roman" w:cs="Times New Roman"/>
          <w:b/>
          <w:bCs/>
          <w:sz w:val="20"/>
          <w:szCs w:val="20"/>
        </w:rPr>
        <w:t>OFERUJEMY</w:t>
      </w:r>
      <w:r w:rsidRPr="002219A5">
        <w:rPr>
          <w:rFonts w:ascii="Times New Roman" w:hAnsi="Times New Roman" w:cs="Times New Roman"/>
          <w:bCs/>
          <w:sz w:val="20"/>
          <w:szCs w:val="20"/>
        </w:rPr>
        <w:t xml:space="preserve"> wykonanie kompletnego przedmiotu zamówienia </w:t>
      </w:r>
      <w:r>
        <w:rPr>
          <w:rFonts w:ascii="Times New Roman" w:hAnsi="Times New Roman" w:cs="Times New Roman"/>
          <w:bCs/>
          <w:sz w:val="20"/>
          <w:szCs w:val="20"/>
        </w:rPr>
        <w:t xml:space="preserve">oznaczonego jako </w:t>
      </w:r>
      <w:r w:rsidRPr="00654DE9">
        <w:rPr>
          <w:rFonts w:ascii="Times New Roman" w:hAnsi="Times New Roman" w:cs="Times New Roman"/>
          <w:b/>
          <w:bCs/>
          <w:sz w:val="20"/>
          <w:szCs w:val="20"/>
        </w:rPr>
        <w:t xml:space="preserve">Pakiet </w:t>
      </w:r>
      <w:r w:rsidR="00C004DB">
        <w:rPr>
          <w:rFonts w:ascii="Times New Roman" w:hAnsi="Times New Roman" w:cs="Times New Roman"/>
          <w:b/>
          <w:bCs/>
          <w:sz w:val="20"/>
          <w:szCs w:val="20"/>
        </w:rPr>
        <w:t xml:space="preserve">2 </w:t>
      </w:r>
      <w:r w:rsidR="00F33113">
        <w:rPr>
          <w:rFonts w:ascii="Times New Roman" w:hAnsi="Times New Roman" w:cs="Times New Roman"/>
          <w:bCs/>
          <w:sz w:val="20"/>
          <w:szCs w:val="20"/>
        </w:rPr>
        <w:t>(</w:t>
      </w:r>
      <w:r w:rsidR="00917ACB">
        <w:rPr>
          <w:rFonts w:ascii="Times New Roman" w:hAnsi="Times New Roman" w:cs="Times New Roman"/>
          <w:b/>
          <w:bCs/>
          <w:sz w:val="20"/>
          <w:szCs w:val="20"/>
        </w:rPr>
        <w:t>SUPERFLOCK SD2065</w:t>
      </w:r>
      <w:r w:rsidR="00F33113">
        <w:rPr>
          <w:rFonts w:ascii="Times New Roman" w:hAnsi="Times New Roman" w:cs="Times New Roman"/>
          <w:bCs/>
          <w:sz w:val="20"/>
          <w:szCs w:val="20"/>
        </w:rPr>
        <w:t>) z</w:t>
      </w:r>
      <w:r w:rsidRPr="002219A5">
        <w:rPr>
          <w:rFonts w:ascii="Times New Roman" w:hAnsi="Times New Roman" w:cs="Times New Roman"/>
          <w:bCs/>
          <w:sz w:val="20"/>
          <w:szCs w:val="20"/>
        </w:rPr>
        <w:t>godnie ze Specyfikacją Istotnych Warunków Zamówienia za łączną cenę ryczałtową  ………..……….………zł. brutto słownie …………………………………………………………………………………… ..</w:t>
      </w:r>
    </w:p>
    <w:p w:rsidR="00654DE9" w:rsidRPr="005E4EB8" w:rsidRDefault="00654DE9" w:rsidP="00352B9C">
      <w:pPr>
        <w:pStyle w:val="Akapitzlist"/>
        <w:numPr>
          <w:ilvl w:val="0"/>
          <w:numId w:val="26"/>
        </w:numPr>
        <w:tabs>
          <w:tab w:val="left" w:pos="284"/>
        </w:tabs>
        <w:spacing w:before="60" w:line="288" w:lineRule="auto"/>
        <w:ind w:left="284" w:hanging="284"/>
        <w:jc w:val="both"/>
        <w:rPr>
          <w:rFonts w:ascii="Times New Roman" w:hAnsi="Times New Roman" w:cs="Times New Roman"/>
          <w:sz w:val="20"/>
          <w:szCs w:val="20"/>
        </w:rPr>
      </w:pPr>
      <w:r w:rsidRPr="002219A5">
        <w:rPr>
          <w:rFonts w:ascii="Times New Roman" w:hAnsi="Times New Roman" w:cs="Times New Roman"/>
          <w:bCs/>
          <w:sz w:val="20"/>
          <w:szCs w:val="20"/>
        </w:rPr>
        <w:t xml:space="preserve">Podana wyżej kwota wynikają z obliczeń dokonanych zgodnie z postanowieniami pkt 4 SIWZ:  </w:t>
      </w:r>
    </w:p>
    <w:tbl>
      <w:tblPr>
        <w:tblW w:w="139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3690"/>
        <w:gridCol w:w="485"/>
        <w:gridCol w:w="818"/>
        <w:gridCol w:w="1100"/>
        <w:gridCol w:w="850"/>
        <w:gridCol w:w="993"/>
        <w:gridCol w:w="1403"/>
        <w:gridCol w:w="4161"/>
      </w:tblGrid>
      <w:tr w:rsidR="0096057F" w:rsidRPr="00D70963" w:rsidTr="00917ACB">
        <w:trPr>
          <w:trHeight w:val="482"/>
        </w:trPr>
        <w:tc>
          <w:tcPr>
            <w:tcW w:w="491" w:type="dxa"/>
            <w:shd w:val="clear" w:color="auto" w:fill="auto"/>
            <w:vAlign w:val="center"/>
            <w:hideMark/>
          </w:tcPr>
          <w:p w:rsidR="0096057F" w:rsidRPr="00D70963" w:rsidRDefault="0096057F" w:rsidP="00EC799F">
            <w:pPr>
              <w:pStyle w:val="Standard"/>
              <w:spacing w:line="288" w:lineRule="auto"/>
              <w:jc w:val="center"/>
              <w:rPr>
                <w:rFonts w:ascii="Times New Roman" w:hAnsi="Times New Roman" w:cs="Times New Roman"/>
                <w:sz w:val="18"/>
                <w:szCs w:val="18"/>
              </w:rPr>
            </w:pPr>
            <w:r w:rsidRPr="00D70963">
              <w:rPr>
                <w:rFonts w:ascii="Times New Roman" w:hAnsi="Times New Roman" w:cs="Times New Roman"/>
                <w:sz w:val="18"/>
                <w:szCs w:val="18"/>
              </w:rPr>
              <w:t>Lp.</w:t>
            </w:r>
          </w:p>
        </w:tc>
        <w:tc>
          <w:tcPr>
            <w:tcW w:w="3690" w:type="dxa"/>
            <w:shd w:val="clear" w:color="FFFFFF" w:fill="FFFFFF"/>
            <w:vAlign w:val="center"/>
            <w:hideMark/>
          </w:tcPr>
          <w:p w:rsidR="0096057F" w:rsidRPr="00D70963" w:rsidRDefault="0096057F" w:rsidP="00EC799F">
            <w:pPr>
              <w:pStyle w:val="Standard"/>
              <w:spacing w:line="288" w:lineRule="auto"/>
              <w:jc w:val="center"/>
              <w:rPr>
                <w:rFonts w:ascii="Times New Roman" w:hAnsi="Times New Roman" w:cs="Times New Roman"/>
                <w:sz w:val="18"/>
                <w:szCs w:val="18"/>
              </w:rPr>
            </w:pPr>
            <w:r w:rsidRPr="00D70963">
              <w:rPr>
                <w:rFonts w:ascii="Times New Roman" w:hAnsi="Times New Roman" w:cs="Times New Roman"/>
                <w:sz w:val="18"/>
                <w:szCs w:val="18"/>
              </w:rPr>
              <w:t>Opis asortymentu</w:t>
            </w:r>
          </w:p>
        </w:tc>
        <w:tc>
          <w:tcPr>
            <w:tcW w:w="485" w:type="dxa"/>
            <w:shd w:val="clear" w:color="auto" w:fill="auto"/>
            <w:vAlign w:val="center"/>
            <w:hideMark/>
          </w:tcPr>
          <w:p w:rsidR="0096057F" w:rsidRPr="00D70963" w:rsidRDefault="0096057F" w:rsidP="00EC799F">
            <w:pPr>
              <w:pStyle w:val="Standard"/>
              <w:spacing w:line="288" w:lineRule="auto"/>
              <w:jc w:val="center"/>
              <w:rPr>
                <w:rFonts w:ascii="Times New Roman" w:hAnsi="Times New Roman" w:cs="Times New Roman"/>
                <w:sz w:val="18"/>
                <w:szCs w:val="18"/>
              </w:rPr>
            </w:pPr>
            <w:r w:rsidRPr="00D70963">
              <w:rPr>
                <w:rFonts w:ascii="Times New Roman" w:hAnsi="Times New Roman" w:cs="Times New Roman"/>
                <w:sz w:val="18"/>
                <w:szCs w:val="18"/>
              </w:rPr>
              <w:t>Jm.</w:t>
            </w:r>
          </w:p>
        </w:tc>
        <w:tc>
          <w:tcPr>
            <w:tcW w:w="818" w:type="dxa"/>
            <w:shd w:val="clear" w:color="auto" w:fill="auto"/>
            <w:vAlign w:val="center"/>
            <w:hideMark/>
          </w:tcPr>
          <w:p w:rsidR="0096057F" w:rsidRPr="00D70963" w:rsidRDefault="0096057F" w:rsidP="00EC799F">
            <w:pPr>
              <w:pStyle w:val="Standard"/>
              <w:spacing w:line="288" w:lineRule="auto"/>
              <w:jc w:val="center"/>
              <w:rPr>
                <w:rFonts w:ascii="Times New Roman" w:hAnsi="Times New Roman" w:cs="Times New Roman"/>
                <w:sz w:val="18"/>
                <w:szCs w:val="18"/>
              </w:rPr>
            </w:pPr>
            <w:r w:rsidRPr="00D70963">
              <w:rPr>
                <w:rFonts w:ascii="Times New Roman" w:hAnsi="Times New Roman" w:cs="Times New Roman"/>
                <w:sz w:val="18"/>
                <w:szCs w:val="18"/>
              </w:rPr>
              <w:t>Ilość do dostawy</w:t>
            </w:r>
          </w:p>
        </w:tc>
        <w:tc>
          <w:tcPr>
            <w:tcW w:w="1100" w:type="dxa"/>
            <w:vAlign w:val="center"/>
          </w:tcPr>
          <w:p w:rsidR="0096057F" w:rsidRPr="00D70963" w:rsidRDefault="0096057F" w:rsidP="00EC799F">
            <w:pPr>
              <w:pStyle w:val="Standard"/>
              <w:spacing w:before="60"/>
              <w:jc w:val="center"/>
              <w:rPr>
                <w:rFonts w:ascii="Times New Roman" w:hAnsi="Times New Roman" w:cs="Times New Roman"/>
                <w:sz w:val="18"/>
                <w:szCs w:val="18"/>
              </w:rPr>
            </w:pPr>
            <w:r w:rsidRPr="00D70963">
              <w:rPr>
                <w:rFonts w:ascii="Times New Roman" w:hAnsi="Times New Roman" w:cs="Times New Roman"/>
                <w:sz w:val="18"/>
                <w:szCs w:val="18"/>
              </w:rPr>
              <w:t>Cenna netto za 1 szt.</w:t>
            </w:r>
          </w:p>
        </w:tc>
        <w:tc>
          <w:tcPr>
            <w:tcW w:w="850" w:type="dxa"/>
            <w:vAlign w:val="center"/>
          </w:tcPr>
          <w:p w:rsidR="0096057F" w:rsidRPr="00D70963" w:rsidRDefault="0096057F" w:rsidP="00EC799F">
            <w:pPr>
              <w:pStyle w:val="Standard"/>
              <w:spacing w:before="60"/>
              <w:jc w:val="center"/>
              <w:rPr>
                <w:rFonts w:ascii="Times New Roman" w:hAnsi="Times New Roman" w:cs="Times New Roman"/>
                <w:sz w:val="18"/>
                <w:szCs w:val="18"/>
              </w:rPr>
            </w:pPr>
            <w:r w:rsidRPr="00D70963">
              <w:rPr>
                <w:rFonts w:ascii="Times New Roman" w:hAnsi="Times New Roman" w:cs="Times New Roman"/>
                <w:sz w:val="18"/>
                <w:szCs w:val="18"/>
              </w:rPr>
              <w:t>Stawka VAT</w:t>
            </w:r>
          </w:p>
        </w:tc>
        <w:tc>
          <w:tcPr>
            <w:tcW w:w="993" w:type="dxa"/>
            <w:vAlign w:val="center"/>
          </w:tcPr>
          <w:p w:rsidR="0096057F" w:rsidRPr="00D70963" w:rsidRDefault="0096057F" w:rsidP="00EC799F">
            <w:pPr>
              <w:pStyle w:val="Standard"/>
              <w:spacing w:before="60"/>
              <w:jc w:val="center"/>
              <w:rPr>
                <w:rFonts w:ascii="Times New Roman" w:hAnsi="Times New Roman" w:cs="Times New Roman"/>
                <w:sz w:val="18"/>
                <w:szCs w:val="18"/>
              </w:rPr>
            </w:pPr>
            <w:r w:rsidRPr="00D70963">
              <w:rPr>
                <w:rFonts w:ascii="Times New Roman" w:hAnsi="Times New Roman" w:cs="Times New Roman"/>
                <w:sz w:val="18"/>
                <w:szCs w:val="18"/>
              </w:rPr>
              <w:t>Cena brutto za 1 szt.</w:t>
            </w:r>
          </w:p>
        </w:tc>
        <w:tc>
          <w:tcPr>
            <w:tcW w:w="1403" w:type="dxa"/>
            <w:vAlign w:val="center"/>
          </w:tcPr>
          <w:p w:rsidR="0096057F" w:rsidRPr="00D70963" w:rsidRDefault="0096057F" w:rsidP="00EC799F">
            <w:pPr>
              <w:pStyle w:val="Standard"/>
              <w:spacing w:before="60"/>
              <w:jc w:val="center"/>
              <w:rPr>
                <w:rFonts w:ascii="Times New Roman" w:hAnsi="Times New Roman" w:cs="Times New Roman"/>
                <w:sz w:val="18"/>
                <w:szCs w:val="18"/>
              </w:rPr>
            </w:pPr>
            <w:r w:rsidRPr="00D70963">
              <w:rPr>
                <w:rFonts w:ascii="Times New Roman" w:hAnsi="Times New Roman" w:cs="Times New Roman"/>
                <w:sz w:val="18"/>
                <w:szCs w:val="18"/>
              </w:rPr>
              <w:t>Wartość brutto za zamawianą ilość</w:t>
            </w:r>
          </w:p>
        </w:tc>
        <w:tc>
          <w:tcPr>
            <w:tcW w:w="4161" w:type="dxa"/>
            <w:vAlign w:val="center"/>
          </w:tcPr>
          <w:p w:rsidR="0096057F" w:rsidRPr="00D70963" w:rsidRDefault="0096057F" w:rsidP="00EC799F">
            <w:pPr>
              <w:pStyle w:val="Standard"/>
              <w:spacing w:before="60"/>
              <w:jc w:val="center"/>
              <w:rPr>
                <w:rFonts w:ascii="Times New Roman" w:hAnsi="Times New Roman" w:cs="Times New Roman"/>
                <w:sz w:val="18"/>
                <w:szCs w:val="18"/>
              </w:rPr>
            </w:pPr>
            <w:r w:rsidRPr="00D70963">
              <w:rPr>
                <w:rFonts w:ascii="Times New Roman" w:hAnsi="Times New Roman" w:cs="Times New Roman"/>
                <w:sz w:val="18"/>
                <w:szCs w:val="18"/>
              </w:rPr>
              <w:t>Nazwa produktu i/lub kod produktu, producent, wielkość opakowania (dane muszą jednoznacznie wskazywać na konkretny produkt-asortyment)</w:t>
            </w:r>
          </w:p>
        </w:tc>
      </w:tr>
      <w:tr w:rsidR="00917ACB" w:rsidRPr="00D70963" w:rsidTr="00917ACB">
        <w:trPr>
          <w:trHeight w:val="451"/>
        </w:trPr>
        <w:tc>
          <w:tcPr>
            <w:tcW w:w="491" w:type="dxa"/>
            <w:shd w:val="clear" w:color="auto" w:fill="auto"/>
            <w:noWrap/>
            <w:vAlign w:val="center"/>
          </w:tcPr>
          <w:p w:rsidR="00917ACB" w:rsidRPr="00917ACB" w:rsidRDefault="00917ACB" w:rsidP="00917ACB">
            <w:pPr>
              <w:jc w:val="center"/>
              <w:rPr>
                <w:rFonts w:ascii="Times New Roman" w:hAnsi="Times New Roman" w:cs="Times New Roman"/>
                <w:color w:val="000000"/>
                <w:kern w:val="0"/>
                <w:sz w:val="20"/>
                <w:szCs w:val="20"/>
              </w:rPr>
            </w:pPr>
            <w:r w:rsidRPr="00917ACB">
              <w:rPr>
                <w:rFonts w:ascii="Times New Roman" w:hAnsi="Times New Roman" w:cs="Times New Roman"/>
                <w:color w:val="000000"/>
                <w:kern w:val="0"/>
                <w:sz w:val="20"/>
                <w:szCs w:val="20"/>
              </w:rPr>
              <w:t>1</w:t>
            </w:r>
          </w:p>
        </w:tc>
        <w:tc>
          <w:tcPr>
            <w:tcW w:w="3690" w:type="dxa"/>
          </w:tcPr>
          <w:p w:rsidR="00917ACB" w:rsidRPr="00917ACB" w:rsidRDefault="00917ACB" w:rsidP="00917ACB">
            <w:pPr>
              <w:rPr>
                <w:rFonts w:ascii="Times New Roman" w:hAnsi="Times New Roman" w:cs="Times New Roman"/>
                <w:sz w:val="20"/>
                <w:szCs w:val="20"/>
              </w:rPr>
            </w:pPr>
            <w:r w:rsidRPr="00917ACB">
              <w:rPr>
                <w:rFonts w:ascii="Times New Roman" w:hAnsi="Times New Roman" w:cs="Times New Roman"/>
                <w:sz w:val="20"/>
                <w:szCs w:val="20"/>
              </w:rPr>
              <w:t>Środek wspomagający do mechanicznego zagęszczania odpadów nadmiernych</w:t>
            </w:r>
          </w:p>
        </w:tc>
        <w:tc>
          <w:tcPr>
            <w:tcW w:w="485" w:type="dxa"/>
            <w:vAlign w:val="center"/>
          </w:tcPr>
          <w:p w:rsidR="00917ACB" w:rsidRPr="00917ACB" w:rsidRDefault="00917ACB" w:rsidP="00917ACB">
            <w:pPr>
              <w:jc w:val="center"/>
              <w:rPr>
                <w:rFonts w:ascii="Times New Roman" w:hAnsi="Times New Roman" w:cs="Times New Roman"/>
                <w:sz w:val="20"/>
                <w:szCs w:val="20"/>
              </w:rPr>
            </w:pPr>
            <w:r w:rsidRPr="00917ACB">
              <w:rPr>
                <w:rFonts w:ascii="Times New Roman" w:hAnsi="Times New Roman" w:cs="Times New Roman"/>
                <w:sz w:val="20"/>
                <w:szCs w:val="20"/>
              </w:rPr>
              <w:t>tona</w:t>
            </w:r>
          </w:p>
        </w:tc>
        <w:tc>
          <w:tcPr>
            <w:tcW w:w="818" w:type="dxa"/>
            <w:vAlign w:val="center"/>
          </w:tcPr>
          <w:p w:rsidR="00917ACB" w:rsidRPr="00917ACB" w:rsidRDefault="00917ACB" w:rsidP="00917ACB">
            <w:pPr>
              <w:jc w:val="center"/>
              <w:rPr>
                <w:rFonts w:ascii="Times New Roman" w:hAnsi="Times New Roman" w:cs="Times New Roman"/>
                <w:sz w:val="20"/>
                <w:szCs w:val="20"/>
              </w:rPr>
            </w:pPr>
            <w:r w:rsidRPr="00917ACB">
              <w:rPr>
                <w:rFonts w:ascii="Times New Roman" w:hAnsi="Times New Roman" w:cs="Times New Roman"/>
                <w:sz w:val="20"/>
                <w:szCs w:val="20"/>
              </w:rPr>
              <w:t>11,00</w:t>
            </w:r>
          </w:p>
        </w:tc>
        <w:tc>
          <w:tcPr>
            <w:tcW w:w="1100" w:type="dxa"/>
            <w:shd w:val="clear" w:color="000000" w:fill="FFFFFF"/>
            <w:vAlign w:val="center"/>
          </w:tcPr>
          <w:p w:rsidR="00917ACB" w:rsidRPr="00D70963" w:rsidRDefault="00917ACB" w:rsidP="00917ACB">
            <w:pPr>
              <w:jc w:val="center"/>
              <w:rPr>
                <w:rFonts w:ascii="Times New Roman" w:hAnsi="Times New Roman" w:cs="Times New Roman"/>
                <w:color w:val="000000"/>
                <w:sz w:val="18"/>
                <w:szCs w:val="18"/>
              </w:rPr>
            </w:pPr>
          </w:p>
        </w:tc>
        <w:tc>
          <w:tcPr>
            <w:tcW w:w="850" w:type="dxa"/>
            <w:shd w:val="clear" w:color="000000" w:fill="FFFFFF"/>
            <w:vAlign w:val="center"/>
          </w:tcPr>
          <w:p w:rsidR="00917ACB" w:rsidRPr="00D70963" w:rsidRDefault="00917ACB" w:rsidP="00917ACB">
            <w:pPr>
              <w:jc w:val="center"/>
              <w:rPr>
                <w:rFonts w:ascii="Times New Roman" w:hAnsi="Times New Roman" w:cs="Times New Roman"/>
                <w:color w:val="000000"/>
                <w:sz w:val="18"/>
                <w:szCs w:val="18"/>
              </w:rPr>
            </w:pPr>
          </w:p>
        </w:tc>
        <w:tc>
          <w:tcPr>
            <w:tcW w:w="993" w:type="dxa"/>
            <w:shd w:val="clear" w:color="000000" w:fill="FFFFFF"/>
            <w:vAlign w:val="center"/>
          </w:tcPr>
          <w:p w:rsidR="00917ACB" w:rsidRPr="00D70963" w:rsidRDefault="00917ACB" w:rsidP="00917ACB">
            <w:pPr>
              <w:jc w:val="center"/>
              <w:rPr>
                <w:rFonts w:ascii="Times New Roman" w:hAnsi="Times New Roman" w:cs="Times New Roman"/>
                <w:color w:val="000000"/>
                <w:sz w:val="18"/>
                <w:szCs w:val="18"/>
              </w:rPr>
            </w:pPr>
          </w:p>
        </w:tc>
        <w:tc>
          <w:tcPr>
            <w:tcW w:w="1403" w:type="dxa"/>
            <w:shd w:val="clear" w:color="000000" w:fill="FFFFFF"/>
            <w:vAlign w:val="center"/>
          </w:tcPr>
          <w:p w:rsidR="00917ACB" w:rsidRPr="00D70963" w:rsidRDefault="00917ACB" w:rsidP="00917ACB">
            <w:pPr>
              <w:jc w:val="center"/>
              <w:rPr>
                <w:rFonts w:ascii="Times New Roman" w:hAnsi="Times New Roman" w:cs="Times New Roman"/>
                <w:color w:val="000000"/>
                <w:sz w:val="18"/>
                <w:szCs w:val="18"/>
              </w:rPr>
            </w:pPr>
          </w:p>
        </w:tc>
        <w:tc>
          <w:tcPr>
            <w:tcW w:w="4161" w:type="dxa"/>
            <w:shd w:val="clear" w:color="000000" w:fill="FFFFFF"/>
            <w:vAlign w:val="center"/>
          </w:tcPr>
          <w:p w:rsidR="00917ACB" w:rsidRPr="00D70963" w:rsidRDefault="00917ACB" w:rsidP="00917ACB">
            <w:pPr>
              <w:jc w:val="center"/>
              <w:rPr>
                <w:rFonts w:ascii="Times New Roman" w:hAnsi="Times New Roman" w:cs="Times New Roman"/>
                <w:color w:val="000000"/>
                <w:kern w:val="0"/>
                <w:sz w:val="18"/>
                <w:szCs w:val="18"/>
              </w:rPr>
            </w:pPr>
          </w:p>
        </w:tc>
      </w:tr>
      <w:tr w:rsidR="0096057F" w:rsidRPr="00D70963" w:rsidTr="00917ACB">
        <w:trPr>
          <w:trHeight w:val="268"/>
        </w:trPr>
        <w:tc>
          <w:tcPr>
            <w:tcW w:w="8427" w:type="dxa"/>
            <w:gridSpan w:val="7"/>
            <w:shd w:val="clear" w:color="auto" w:fill="auto"/>
            <w:noWrap/>
            <w:vAlign w:val="center"/>
          </w:tcPr>
          <w:p w:rsidR="0096057F" w:rsidRPr="00D70963" w:rsidRDefault="0096057F" w:rsidP="00EC799F">
            <w:pPr>
              <w:jc w:val="right"/>
              <w:rPr>
                <w:rFonts w:ascii="Times New Roman" w:hAnsi="Times New Roman" w:cs="Times New Roman"/>
                <w:b/>
                <w:color w:val="000000"/>
                <w:kern w:val="0"/>
                <w:sz w:val="18"/>
                <w:szCs w:val="18"/>
              </w:rPr>
            </w:pPr>
            <w:r w:rsidRPr="00D70963">
              <w:rPr>
                <w:rFonts w:ascii="Times New Roman" w:hAnsi="Times New Roman" w:cs="Times New Roman"/>
                <w:b/>
                <w:color w:val="000000"/>
                <w:kern w:val="0"/>
                <w:sz w:val="18"/>
                <w:szCs w:val="18"/>
              </w:rPr>
              <w:t>RAZEM</w:t>
            </w:r>
          </w:p>
        </w:tc>
        <w:tc>
          <w:tcPr>
            <w:tcW w:w="1403" w:type="dxa"/>
            <w:shd w:val="clear" w:color="000000" w:fill="FFFFFF"/>
          </w:tcPr>
          <w:p w:rsidR="0096057F" w:rsidRPr="00D70963" w:rsidRDefault="0096057F" w:rsidP="00EC799F">
            <w:pPr>
              <w:jc w:val="center"/>
              <w:rPr>
                <w:rFonts w:ascii="Times New Roman" w:hAnsi="Times New Roman" w:cs="Times New Roman"/>
                <w:color w:val="000000"/>
                <w:kern w:val="0"/>
                <w:sz w:val="18"/>
                <w:szCs w:val="18"/>
              </w:rPr>
            </w:pPr>
          </w:p>
        </w:tc>
        <w:tc>
          <w:tcPr>
            <w:tcW w:w="4161" w:type="dxa"/>
            <w:shd w:val="clear" w:color="auto" w:fill="A6A6A6" w:themeFill="background1" w:themeFillShade="A6"/>
          </w:tcPr>
          <w:p w:rsidR="0096057F" w:rsidRPr="00D70963" w:rsidRDefault="0096057F" w:rsidP="00EC799F">
            <w:pPr>
              <w:jc w:val="center"/>
              <w:rPr>
                <w:rFonts w:ascii="Times New Roman" w:hAnsi="Times New Roman" w:cs="Times New Roman"/>
                <w:color w:val="000000"/>
                <w:kern w:val="0"/>
                <w:sz w:val="18"/>
                <w:szCs w:val="18"/>
              </w:rPr>
            </w:pPr>
          </w:p>
        </w:tc>
      </w:tr>
    </w:tbl>
    <w:p w:rsidR="00654DE9" w:rsidRPr="005E4EB8" w:rsidRDefault="00654DE9" w:rsidP="00654DE9">
      <w:pPr>
        <w:pStyle w:val="Standard"/>
        <w:spacing w:before="60" w:line="288" w:lineRule="auto"/>
        <w:ind w:left="180"/>
        <w:jc w:val="both"/>
        <w:rPr>
          <w:rFonts w:ascii="Times New Roman" w:hAnsi="Times New Roman" w:cs="Times New Roman"/>
          <w:bCs/>
          <w:sz w:val="18"/>
          <w:szCs w:val="18"/>
        </w:rPr>
      </w:pPr>
      <w:r w:rsidRPr="005E4EB8">
        <w:rPr>
          <w:rFonts w:ascii="Times New Roman" w:hAnsi="Times New Roman" w:cs="Times New Roman"/>
          <w:bCs/>
          <w:sz w:val="18"/>
          <w:szCs w:val="18"/>
        </w:rPr>
        <w:t xml:space="preserve">UWAGA: Wskazana w ofercie kwota ryczałtowego wynagrodzenia brutto uwzględnia całkowite wynagrodzenie Wykonawcy, wszelkie koszty, opłaty oraz zmiany czynników cenotwórczych ją kształtujących.   </w:t>
      </w:r>
    </w:p>
    <w:p w:rsidR="00654DE9" w:rsidRDefault="00654DE9" w:rsidP="00352B9C">
      <w:pPr>
        <w:pStyle w:val="Akapitzlist"/>
        <w:numPr>
          <w:ilvl w:val="0"/>
          <w:numId w:val="26"/>
        </w:numPr>
        <w:tabs>
          <w:tab w:val="left" w:pos="284"/>
        </w:tabs>
        <w:ind w:left="284" w:hanging="284"/>
        <w:jc w:val="both"/>
        <w:rPr>
          <w:rFonts w:ascii="Times New Roman" w:hAnsi="Times New Roman" w:cs="Times New Roman"/>
          <w:bCs/>
          <w:sz w:val="20"/>
          <w:szCs w:val="20"/>
        </w:rPr>
      </w:pPr>
      <w:r w:rsidRPr="00E77C4C">
        <w:rPr>
          <w:rFonts w:ascii="Times New Roman" w:hAnsi="Times New Roman" w:cs="Times New Roman"/>
          <w:bCs/>
          <w:sz w:val="20"/>
          <w:szCs w:val="20"/>
        </w:rPr>
        <w:t xml:space="preserve">Deklarowany termin płatności </w:t>
      </w:r>
      <w:r w:rsidRPr="00E77C4C">
        <w:rPr>
          <w:rFonts w:ascii="Times New Roman" w:hAnsi="Times New Roman" w:cs="Times New Roman"/>
          <w:b/>
          <w:bCs/>
          <w:sz w:val="20"/>
          <w:szCs w:val="20"/>
        </w:rPr>
        <w:t>…. dni</w:t>
      </w:r>
      <w:r w:rsidRPr="00E77C4C">
        <w:rPr>
          <w:rFonts w:ascii="Times New Roman" w:hAnsi="Times New Roman" w:cs="Times New Roman"/>
          <w:bCs/>
          <w:sz w:val="20"/>
          <w:szCs w:val="20"/>
        </w:rPr>
        <w:t xml:space="preserve"> (minimum </w:t>
      </w:r>
      <w:r w:rsidR="00917ACB">
        <w:rPr>
          <w:rFonts w:ascii="Times New Roman" w:hAnsi="Times New Roman" w:cs="Times New Roman"/>
          <w:bCs/>
          <w:sz w:val="20"/>
          <w:szCs w:val="20"/>
        </w:rPr>
        <w:t>14</w:t>
      </w:r>
      <w:r w:rsidRPr="00E77C4C">
        <w:rPr>
          <w:rFonts w:ascii="Times New Roman" w:hAnsi="Times New Roman" w:cs="Times New Roman"/>
          <w:bCs/>
          <w:sz w:val="20"/>
          <w:szCs w:val="20"/>
        </w:rPr>
        <w:t xml:space="preserve"> dni)</w:t>
      </w:r>
    </w:p>
    <w:p w:rsidR="00D70963" w:rsidRDefault="00D70963" w:rsidP="00D70963">
      <w:pPr>
        <w:pStyle w:val="Akapitzlist"/>
        <w:numPr>
          <w:ilvl w:val="0"/>
          <w:numId w:val="26"/>
        </w:numPr>
        <w:tabs>
          <w:tab w:val="left" w:pos="284"/>
        </w:tabs>
        <w:spacing w:before="60" w:line="288"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 xml:space="preserve">Deklarowany termin dostaw: </w:t>
      </w:r>
      <w:r w:rsidRPr="008D146A">
        <w:rPr>
          <w:rFonts w:ascii="Times New Roman" w:hAnsi="Times New Roman" w:cs="Times New Roman"/>
          <w:b/>
          <w:bCs/>
          <w:sz w:val="20"/>
          <w:szCs w:val="20"/>
        </w:rPr>
        <w:t>….. dni</w:t>
      </w:r>
      <w:r>
        <w:rPr>
          <w:rFonts w:ascii="Times New Roman" w:hAnsi="Times New Roman" w:cs="Times New Roman"/>
          <w:bCs/>
          <w:sz w:val="20"/>
          <w:szCs w:val="20"/>
        </w:rPr>
        <w:t xml:space="preserve"> (maksimum </w:t>
      </w:r>
      <w:r w:rsidR="00917ACB">
        <w:rPr>
          <w:rFonts w:ascii="Times New Roman" w:hAnsi="Times New Roman" w:cs="Times New Roman"/>
          <w:bCs/>
          <w:sz w:val="20"/>
          <w:szCs w:val="20"/>
        </w:rPr>
        <w:t>7</w:t>
      </w:r>
      <w:r>
        <w:rPr>
          <w:rFonts w:ascii="Times New Roman" w:hAnsi="Times New Roman" w:cs="Times New Roman"/>
          <w:bCs/>
          <w:sz w:val="20"/>
          <w:szCs w:val="20"/>
        </w:rPr>
        <w:t xml:space="preserve"> dni)</w:t>
      </w:r>
    </w:p>
    <w:p w:rsidR="00F33113" w:rsidRPr="002219A5" w:rsidRDefault="00F33113" w:rsidP="00352B9C">
      <w:pPr>
        <w:pStyle w:val="Akapitzlist"/>
        <w:numPr>
          <w:ilvl w:val="0"/>
          <w:numId w:val="141"/>
        </w:numPr>
        <w:tabs>
          <w:tab w:val="left" w:pos="284"/>
        </w:tabs>
        <w:spacing w:before="60" w:line="288" w:lineRule="auto"/>
        <w:ind w:left="284" w:hanging="284"/>
        <w:jc w:val="both"/>
        <w:rPr>
          <w:rFonts w:ascii="Times New Roman" w:hAnsi="Times New Roman" w:cs="Times New Roman"/>
          <w:sz w:val="20"/>
          <w:szCs w:val="20"/>
        </w:rPr>
      </w:pPr>
      <w:r w:rsidRPr="005E4EB8">
        <w:rPr>
          <w:rFonts w:ascii="Times New Roman" w:hAnsi="Times New Roman" w:cs="Times New Roman"/>
          <w:b/>
          <w:bCs/>
          <w:sz w:val="20"/>
          <w:szCs w:val="20"/>
        </w:rPr>
        <w:t>OFERUJEMY</w:t>
      </w:r>
      <w:r w:rsidRPr="002219A5">
        <w:rPr>
          <w:rFonts w:ascii="Times New Roman" w:hAnsi="Times New Roman" w:cs="Times New Roman"/>
          <w:bCs/>
          <w:sz w:val="20"/>
          <w:szCs w:val="20"/>
        </w:rPr>
        <w:t xml:space="preserve"> wykonanie kompletnego przedmiotu zamówienia </w:t>
      </w:r>
      <w:r>
        <w:rPr>
          <w:rFonts w:ascii="Times New Roman" w:hAnsi="Times New Roman" w:cs="Times New Roman"/>
          <w:bCs/>
          <w:sz w:val="20"/>
          <w:szCs w:val="20"/>
        </w:rPr>
        <w:t xml:space="preserve">oznaczonego jako </w:t>
      </w:r>
      <w:r w:rsidRPr="00654DE9">
        <w:rPr>
          <w:rFonts w:ascii="Times New Roman" w:hAnsi="Times New Roman" w:cs="Times New Roman"/>
          <w:b/>
          <w:bCs/>
          <w:sz w:val="20"/>
          <w:szCs w:val="20"/>
        </w:rPr>
        <w:t xml:space="preserve">Pakiet </w:t>
      </w:r>
      <w:r w:rsidR="00C004DB">
        <w:rPr>
          <w:rFonts w:ascii="Times New Roman" w:hAnsi="Times New Roman" w:cs="Times New Roman"/>
          <w:b/>
          <w:bCs/>
          <w:sz w:val="20"/>
          <w:szCs w:val="20"/>
        </w:rPr>
        <w:t>3</w:t>
      </w:r>
      <w:r>
        <w:rPr>
          <w:rFonts w:ascii="Times New Roman" w:hAnsi="Times New Roman" w:cs="Times New Roman"/>
          <w:bCs/>
          <w:sz w:val="20"/>
          <w:szCs w:val="20"/>
        </w:rPr>
        <w:t xml:space="preserve"> (</w:t>
      </w:r>
      <w:r w:rsidR="00917ACB">
        <w:rPr>
          <w:rFonts w:ascii="Times New Roman" w:hAnsi="Times New Roman" w:cs="Times New Roman"/>
          <w:b/>
          <w:bCs/>
          <w:sz w:val="20"/>
          <w:szCs w:val="20"/>
        </w:rPr>
        <w:t>Siarczan żelazawy</w:t>
      </w:r>
      <w:r>
        <w:rPr>
          <w:rFonts w:ascii="Times New Roman" w:hAnsi="Times New Roman" w:cs="Times New Roman"/>
          <w:bCs/>
          <w:sz w:val="20"/>
          <w:szCs w:val="20"/>
        </w:rPr>
        <w:t>) z</w:t>
      </w:r>
      <w:r w:rsidRPr="002219A5">
        <w:rPr>
          <w:rFonts w:ascii="Times New Roman" w:hAnsi="Times New Roman" w:cs="Times New Roman"/>
          <w:bCs/>
          <w:sz w:val="20"/>
          <w:szCs w:val="20"/>
        </w:rPr>
        <w:t>godnie ze Specyfikacją Istotnych Warunków Zamówienia za łączną cenę ryczałtową  ………..……….………zł. brutto słownie ……………………………………………………………………………… ..</w:t>
      </w:r>
    </w:p>
    <w:p w:rsidR="00F33113" w:rsidRPr="005E4EB8" w:rsidRDefault="00F33113" w:rsidP="00352B9C">
      <w:pPr>
        <w:pStyle w:val="Akapitzlist"/>
        <w:numPr>
          <w:ilvl w:val="0"/>
          <w:numId w:val="26"/>
        </w:numPr>
        <w:tabs>
          <w:tab w:val="left" w:pos="284"/>
        </w:tabs>
        <w:spacing w:before="60" w:line="288" w:lineRule="auto"/>
        <w:ind w:left="284" w:hanging="284"/>
        <w:jc w:val="both"/>
        <w:rPr>
          <w:rFonts w:ascii="Times New Roman" w:hAnsi="Times New Roman" w:cs="Times New Roman"/>
          <w:sz w:val="20"/>
          <w:szCs w:val="20"/>
        </w:rPr>
      </w:pPr>
      <w:r w:rsidRPr="002219A5">
        <w:rPr>
          <w:rFonts w:ascii="Times New Roman" w:hAnsi="Times New Roman" w:cs="Times New Roman"/>
          <w:bCs/>
          <w:sz w:val="20"/>
          <w:szCs w:val="20"/>
        </w:rPr>
        <w:t xml:space="preserve">Podana wyżej kwota wynikają z obliczeń dokonanych zgodnie z postanowieniami pkt 4 SIWZ:  </w:t>
      </w:r>
    </w:p>
    <w:tbl>
      <w:tblPr>
        <w:tblW w:w="139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1"/>
        <w:gridCol w:w="3690"/>
        <w:gridCol w:w="485"/>
        <w:gridCol w:w="818"/>
        <w:gridCol w:w="1100"/>
        <w:gridCol w:w="850"/>
        <w:gridCol w:w="993"/>
        <w:gridCol w:w="1403"/>
        <w:gridCol w:w="4161"/>
      </w:tblGrid>
      <w:tr w:rsidR="00F33113" w:rsidRPr="009B5613" w:rsidTr="001030CE">
        <w:trPr>
          <w:trHeight w:val="482"/>
        </w:trPr>
        <w:tc>
          <w:tcPr>
            <w:tcW w:w="491" w:type="dxa"/>
            <w:shd w:val="clear" w:color="auto" w:fill="auto"/>
            <w:vAlign w:val="center"/>
            <w:hideMark/>
          </w:tcPr>
          <w:p w:rsidR="00F33113" w:rsidRPr="009B5613" w:rsidRDefault="00F33113" w:rsidP="001030CE">
            <w:pPr>
              <w:pStyle w:val="Standard"/>
              <w:spacing w:line="288" w:lineRule="auto"/>
              <w:jc w:val="center"/>
              <w:rPr>
                <w:rFonts w:ascii="Times New Roman" w:hAnsi="Times New Roman" w:cs="Times New Roman"/>
                <w:sz w:val="18"/>
                <w:szCs w:val="18"/>
              </w:rPr>
            </w:pPr>
            <w:r w:rsidRPr="009B5613">
              <w:rPr>
                <w:rFonts w:ascii="Times New Roman" w:hAnsi="Times New Roman" w:cs="Times New Roman"/>
                <w:sz w:val="18"/>
                <w:szCs w:val="18"/>
              </w:rPr>
              <w:t>Lp.</w:t>
            </w:r>
          </w:p>
        </w:tc>
        <w:tc>
          <w:tcPr>
            <w:tcW w:w="3691" w:type="dxa"/>
            <w:shd w:val="clear" w:color="FFFFFF" w:fill="FFFFFF"/>
            <w:vAlign w:val="center"/>
            <w:hideMark/>
          </w:tcPr>
          <w:p w:rsidR="00F33113" w:rsidRPr="009B5613" w:rsidRDefault="00F33113" w:rsidP="001030CE">
            <w:pPr>
              <w:pStyle w:val="Standard"/>
              <w:spacing w:line="288" w:lineRule="auto"/>
              <w:jc w:val="center"/>
              <w:rPr>
                <w:rFonts w:ascii="Times New Roman" w:hAnsi="Times New Roman" w:cs="Times New Roman"/>
                <w:sz w:val="18"/>
                <w:szCs w:val="18"/>
              </w:rPr>
            </w:pPr>
            <w:r w:rsidRPr="009B5613">
              <w:rPr>
                <w:rFonts w:ascii="Times New Roman" w:hAnsi="Times New Roman" w:cs="Times New Roman"/>
                <w:sz w:val="18"/>
                <w:szCs w:val="18"/>
              </w:rPr>
              <w:t>Opis asortymentu</w:t>
            </w:r>
          </w:p>
        </w:tc>
        <w:tc>
          <w:tcPr>
            <w:tcW w:w="416" w:type="dxa"/>
            <w:shd w:val="clear" w:color="auto" w:fill="auto"/>
            <w:vAlign w:val="center"/>
            <w:hideMark/>
          </w:tcPr>
          <w:p w:rsidR="00F33113" w:rsidRPr="009B5613" w:rsidRDefault="00F33113" w:rsidP="001030CE">
            <w:pPr>
              <w:pStyle w:val="Standard"/>
              <w:spacing w:line="288" w:lineRule="auto"/>
              <w:jc w:val="center"/>
              <w:rPr>
                <w:rFonts w:ascii="Times New Roman" w:hAnsi="Times New Roman" w:cs="Times New Roman"/>
                <w:sz w:val="18"/>
                <w:szCs w:val="18"/>
              </w:rPr>
            </w:pPr>
            <w:r w:rsidRPr="009B5613">
              <w:rPr>
                <w:rFonts w:ascii="Times New Roman" w:hAnsi="Times New Roman" w:cs="Times New Roman"/>
                <w:sz w:val="18"/>
                <w:szCs w:val="18"/>
              </w:rPr>
              <w:t>Jm.</w:t>
            </w:r>
          </w:p>
        </w:tc>
        <w:tc>
          <w:tcPr>
            <w:tcW w:w="818" w:type="dxa"/>
            <w:shd w:val="clear" w:color="auto" w:fill="auto"/>
            <w:vAlign w:val="center"/>
            <w:hideMark/>
          </w:tcPr>
          <w:p w:rsidR="00F33113" w:rsidRPr="009B5613" w:rsidRDefault="00F33113" w:rsidP="001030CE">
            <w:pPr>
              <w:pStyle w:val="Standard"/>
              <w:spacing w:line="288" w:lineRule="auto"/>
              <w:jc w:val="center"/>
              <w:rPr>
                <w:rFonts w:ascii="Times New Roman" w:hAnsi="Times New Roman" w:cs="Times New Roman"/>
                <w:sz w:val="18"/>
                <w:szCs w:val="18"/>
              </w:rPr>
            </w:pPr>
            <w:r w:rsidRPr="009B5613">
              <w:rPr>
                <w:rFonts w:ascii="Times New Roman" w:hAnsi="Times New Roman" w:cs="Times New Roman"/>
                <w:sz w:val="18"/>
                <w:szCs w:val="18"/>
              </w:rPr>
              <w:t>Ilość do dostawy</w:t>
            </w:r>
          </w:p>
        </w:tc>
        <w:tc>
          <w:tcPr>
            <w:tcW w:w="1100" w:type="dxa"/>
            <w:vAlign w:val="center"/>
          </w:tcPr>
          <w:p w:rsidR="00F33113" w:rsidRPr="009B5613" w:rsidRDefault="00F33113" w:rsidP="001030CE">
            <w:pPr>
              <w:pStyle w:val="Standard"/>
              <w:spacing w:before="60"/>
              <w:jc w:val="center"/>
              <w:rPr>
                <w:rFonts w:ascii="Times New Roman" w:hAnsi="Times New Roman" w:cs="Times New Roman"/>
                <w:sz w:val="18"/>
                <w:szCs w:val="18"/>
              </w:rPr>
            </w:pPr>
            <w:r w:rsidRPr="009B5613">
              <w:rPr>
                <w:rFonts w:ascii="Times New Roman" w:hAnsi="Times New Roman" w:cs="Times New Roman"/>
                <w:sz w:val="18"/>
                <w:szCs w:val="18"/>
              </w:rPr>
              <w:t>Cenna netto za 1 szt.</w:t>
            </w:r>
          </w:p>
        </w:tc>
        <w:tc>
          <w:tcPr>
            <w:tcW w:w="850" w:type="dxa"/>
            <w:vAlign w:val="center"/>
          </w:tcPr>
          <w:p w:rsidR="00F33113" w:rsidRPr="009B5613" w:rsidRDefault="00F33113" w:rsidP="001030CE">
            <w:pPr>
              <w:pStyle w:val="Standard"/>
              <w:spacing w:before="60"/>
              <w:jc w:val="center"/>
              <w:rPr>
                <w:rFonts w:ascii="Times New Roman" w:hAnsi="Times New Roman" w:cs="Times New Roman"/>
                <w:sz w:val="18"/>
                <w:szCs w:val="18"/>
              </w:rPr>
            </w:pPr>
            <w:r w:rsidRPr="009B5613">
              <w:rPr>
                <w:rFonts w:ascii="Times New Roman" w:hAnsi="Times New Roman" w:cs="Times New Roman"/>
                <w:sz w:val="18"/>
                <w:szCs w:val="18"/>
              </w:rPr>
              <w:t>Stawka VAT</w:t>
            </w:r>
          </w:p>
        </w:tc>
        <w:tc>
          <w:tcPr>
            <w:tcW w:w="993" w:type="dxa"/>
            <w:vAlign w:val="center"/>
          </w:tcPr>
          <w:p w:rsidR="00F33113" w:rsidRPr="009B5613" w:rsidRDefault="00F33113" w:rsidP="001030CE">
            <w:pPr>
              <w:pStyle w:val="Standard"/>
              <w:spacing w:before="60"/>
              <w:jc w:val="center"/>
              <w:rPr>
                <w:rFonts w:ascii="Times New Roman" w:hAnsi="Times New Roman" w:cs="Times New Roman"/>
                <w:sz w:val="18"/>
                <w:szCs w:val="18"/>
              </w:rPr>
            </w:pPr>
            <w:r w:rsidRPr="009B5613">
              <w:rPr>
                <w:rFonts w:ascii="Times New Roman" w:hAnsi="Times New Roman" w:cs="Times New Roman"/>
                <w:sz w:val="18"/>
                <w:szCs w:val="18"/>
              </w:rPr>
              <w:t>Cena brutto za 1 szt.</w:t>
            </w:r>
          </w:p>
        </w:tc>
        <w:tc>
          <w:tcPr>
            <w:tcW w:w="1412" w:type="dxa"/>
            <w:vAlign w:val="center"/>
          </w:tcPr>
          <w:p w:rsidR="00F33113" w:rsidRPr="009B5613" w:rsidRDefault="00F33113" w:rsidP="001030CE">
            <w:pPr>
              <w:pStyle w:val="Standard"/>
              <w:spacing w:before="60"/>
              <w:jc w:val="center"/>
              <w:rPr>
                <w:rFonts w:ascii="Times New Roman" w:hAnsi="Times New Roman" w:cs="Times New Roman"/>
                <w:sz w:val="18"/>
                <w:szCs w:val="18"/>
              </w:rPr>
            </w:pPr>
            <w:r w:rsidRPr="009B5613">
              <w:rPr>
                <w:rFonts w:ascii="Times New Roman" w:hAnsi="Times New Roman" w:cs="Times New Roman"/>
                <w:sz w:val="18"/>
                <w:szCs w:val="18"/>
              </w:rPr>
              <w:t>Wartość brutto za zamawianą ilość</w:t>
            </w:r>
          </w:p>
        </w:tc>
        <w:tc>
          <w:tcPr>
            <w:tcW w:w="4220" w:type="dxa"/>
            <w:vAlign w:val="center"/>
          </w:tcPr>
          <w:p w:rsidR="00F33113" w:rsidRPr="009B5613" w:rsidRDefault="00F33113" w:rsidP="001030CE">
            <w:pPr>
              <w:pStyle w:val="Standard"/>
              <w:spacing w:before="60"/>
              <w:jc w:val="center"/>
              <w:rPr>
                <w:rFonts w:ascii="Times New Roman" w:hAnsi="Times New Roman" w:cs="Times New Roman"/>
                <w:sz w:val="18"/>
                <w:szCs w:val="18"/>
              </w:rPr>
            </w:pPr>
            <w:r w:rsidRPr="009B5613">
              <w:rPr>
                <w:rFonts w:ascii="Times New Roman" w:hAnsi="Times New Roman" w:cs="Times New Roman"/>
                <w:sz w:val="18"/>
                <w:szCs w:val="18"/>
              </w:rPr>
              <w:t>Nazwa produktu i/lub kod produktu, producent, wielkość opakowania (dane muszą jednoznacznie wskazywać na konkretny produkt-asortyment)</w:t>
            </w:r>
          </w:p>
        </w:tc>
      </w:tr>
      <w:tr w:rsidR="00917ACB" w:rsidRPr="009B5613" w:rsidTr="00917ACB">
        <w:trPr>
          <w:trHeight w:val="618"/>
        </w:trPr>
        <w:tc>
          <w:tcPr>
            <w:tcW w:w="491" w:type="dxa"/>
            <w:shd w:val="clear" w:color="auto" w:fill="auto"/>
            <w:noWrap/>
            <w:vAlign w:val="center"/>
            <w:hideMark/>
          </w:tcPr>
          <w:p w:rsidR="00917ACB" w:rsidRPr="009B5613" w:rsidRDefault="00917ACB" w:rsidP="00917ACB">
            <w:pPr>
              <w:jc w:val="center"/>
              <w:rPr>
                <w:rFonts w:ascii="Times New Roman" w:hAnsi="Times New Roman" w:cs="Times New Roman"/>
                <w:color w:val="000000"/>
                <w:kern w:val="0"/>
                <w:sz w:val="18"/>
                <w:szCs w:val="18"/>
              </w:rPr>
            </w:pPr>
            <w:r w:rsidRPr="009B5613">
              <w:rPr>
                <w:rFonts w:ascii="Times New Roman" w:hAnsi="Times New Roman" w:cs="Times New Roman"/>
                <w:color w:val="000000"/>
                <w:kern w:val="0"/>
                <w:sz w:val="18"/>
                <w:szCs w:val="18"/>
              </w:rPr>
              <w:t>1</w:t>
            </w:r>
          </w:p>
        </w:tc>
        <w:tc>
          <w:tcPr>
            <w:tcW w:w="3691" w:type="dxa"/>
          </w:tcPr>
          <w:p w:rsidR="00917ACB" w:rsidRPr="00917ACB" w:rsidRDefault="00917ACB" w:rsidP="00D54634">
            <w:pPr>
              <w:rPr>
                <w:rFonts w:ascii="Times New Roman" w:hAnsi="Times New Roman" w:cs="Times New Roman"/>
                <w:sz w:val="20"/>
                <w:szCs w:val="20"/>
              </w:rPr>
            </w:pPr>
            <w:r w:rsidRPr="00917ACB">
              <w:rPr>
                <w:rFonts w:ascii="Times New Roman" w:hAnsi="Times New Roman" w:cs="Times New Roman"/>
                <w:sz w:val="20"/>
                <w:szCs w:val="20"/>
              </w:rPr>
              <w:t>Siarczan żelazawy – KEMIRA PIX113 do stosowania w procesach usuwania siark</w:t>
            </w:r>
            <w:r w:rsidRPr="00917ACB">
              <w:rPr>
                <w:rFonts w:ascii="Times New Roman" w:hAnsi="Times New Roman" w:cs="Times New Roman"/>
                <w:sz w:val="20"/>
                <w:szCs w:val="20"/>
              </w:rPr>
              <w:t>o</w:t>
            </w:r>
            <w:r w:rsidRPr="00917ACB">
              <w:rPr>
                <w:rFonts w:ascii="Times New Roman" w:hAnsi="Times New Roman" w:cs="Times New Roman"/>
                <w:sz w:val="20"/>
                <w:szCs w:val="20"/>
              </w:rPr>
              <w:t>wodoru z objętości ścieków. Posiadający właściwości strącania fosforu z roztworu. Siarczan ten winien być koagulantem żel</w:t>
            </w:r>
            <w:r w:rsidRPr="00917ACB">
              <w:rPr>
                <w:rFonts w:ascii="Times New Roman" w:hAnsi="Times New Roman" w:cs="Times New Roman"/>
                <w:sz w:val="20"/>
                <w:szCs w:val="20"/>
              </w:rPr>
              <w:t>a</w:t>
            </w:r>
            <w:r w:rsidRPr="00917ACB">
              <w:rPr>
                <w:rFonts w:ascii="Times New Roman" w:hAnsi="Times New Roman" w:cs="Times New Roman"/>
                <w:sz w:val="20"/>
                <w:szCs w:val="20"/>
              </w:rPr>
              <w:lastRenderedPageBreak/>
              <w:t>zowym opartym o siarczan żelaza III, st</w:t>
            </w:r>
            <w:r w:rsidRPr="00917ACB">
              <w:rPr>
                <w:rFonts w:ascii="Times New Roman" w:hAnsi="Times New Roman" w:cs="Times New Roman"/>
                <w:sz w:val="20"/>
                <w:szCs w:val="20"/>
              </w:rPr>
              <w:t>o</w:t>
            </w:r>
            <w:r w:rsidRPr="00917ACB">
              <w:rPr>
                <w:rFonts w:ascii="Times New Roman" w:hAnsi="Times New Roman" w:cs="Times New Roman"/>
                <w:sz w:val="20"/>
                <w:szCs w:val="20"/>
              </w:rPr>
              <w:t>sowanym w oczyszczaniu ścieków kom</w:t>
            </w:r>
            <w:r w:rsidRPr="00917ACB">
              <w:rPr>
                <w:rFonts w:ascii="Times New Roman" w:hAnsi="Times New Roman" w:cs="Times New Roman"/>
                <w:sz w:val="20"/>
                <w:szCs w:val="20"/>
              </w:rPr>
              <w:t>u</w:t>
            </w:r>
            <w:r w:rsidRPr="00917ACB">
              <w:rPr>
                <w:rFonts w:ascii="Times New Roman" w:hAnsi="Times New Roman" w:cs="Times New Roman"/>
                <w:sz w:val="20"/>
                <w:szCs w:val="20"/>
              </w:rPr>
              <w:t>nalnych, poprodukcyjnych, oraz wspomag</w:t>
            </w:r>
            <w:r w:rsidRPr="00917ACB">
              <w:rPr>
                <w:rFonts w:ascii="Times New Roman" w:hAnsi="Times New Roman" w:cs="Times New Roman"/>
                <w:sz w:val="20"/>
                <w:szCs w:val="20"/>
              </w:rPr>
              <w:t>a</w:t>
            </w:r>
            <w:r w:rsidRPr="00917ACB">
              <w:rPr>
                <w:rFonts w:ascii="Times New Roman" w:hAnsi="Times New Roman" w:cs="Times New Roman"/>
                <w:sz w:val="20"/>
                <w:szCs w:val="20"/>
              </w:rPr>
              <w:t>jąco w kwestiach kondycjonowania osadów ściekowych.</w:t>
            </w:r>
          </w:p>
        </w:tc>
        <w:tc>
          <w:tcPr>
            <w:tcW w:w="416" w:type="dxa"/>
            <w:vAlign w:val="center"/>
          </w:tcPr>
          <w:p w:rsidR="00917ACB" w:rsidRPr="00917ACB" w:rsidRDefault="00917ACB" w:rsidP="00917ACB">
            <w:pPr>
              <w:jc w:val="center"/>
              <w:rPr>
                <w:rFonts w:ascii="Times New Roman" w:hAnsi="Times New Roman" w:cs="Times New Roman"/>
                <w:sz w:val="20"/>
                <w:szCs w:val="20"/>
              </w:rPr>
            </w:pPr>
            <w:r w:rsidRPr="00917ACB">
              <w:rPr>
                <w:rFonts w:ascii="Times New Roman" w:hAnsi="Times New Roman" w:cs="Times New Roman"/>
                <w:sz w:val="20"/>
                <w:szCs w:val="20"/>
              </w:rPr>
              <w:lastRenderedPageBreak/>
              <w:t>tona</w:t>
            </w:r>
          </w:p>
        </w:tc>
        <w:tc>
          <w:tcPr>
            <w:tcW w:w="818" w:type="dxa"/>
            <w:vAlign w:val="center"/>
          </w:tcPr>
          <w:p w:rsidR="00917ACB" w:rsidRPr="00917ACB" w:rsidRDefault="00917ACB" w:rsidP="00917ACB">
            <w:pPr>
              <w:jc w:val="center"/>
              <w:rPr>
                <w:rFonts w:ascii="Times New Roman" w:hAnsi="Times New Roman" w:cs="Times New Roman"/>
                <w:sz w:val="20"/>
                <w:szCs w:val="20"/>
              </w:rPr>
            </w:pPr>
            <w:r w:rsidRPr="00917ACB">
              <w:rPr>
                <w:rFonts w:ascii="Times New Roman" w:hAnsi="Times New Roman" w:cs="Times New Roman"/>
                <w:sz w:val="20"/>
                <w:szCs w:val="20"/>
              </w:rPr>
              <w:t>22,00</w:t>
            </w:r>
          </w:p>
        </w:tc>
        <w:tc>
          <w:tcPr>
            <w:tcW w:w="1100" w:type="dxa"/>
            <w:shd w:val="clear" w:color="000000" w:fill="FFFFFF"/>
            <w:vAlign w:val="center"/>
          </w:tcPr>
          <w:p w:rsidR="00917ACB" w:rsidRPr="009B5613" w:rsidRDefault="00917ACB" w:rsidP="00917ACB">
            <w:pPr>
              <w:jc w:val="center"/>
              <w:rPr>
                <w:rFonts w:ascii="Times New Roman" w:hAnsi="Times New Roman" w:cs="Times New Roman"/>
                <w:color w:val="000000"/>
                <w:kern w:val="0"/>
                <w:sz w:val="18"/>
                <w:szCs w:val="18"/>
              </w:rPr>
            </w:pPr>
          </w:p>
        </w:tc>
        <w:tc>
          <w:tcPr>
            <w:tcW w:w="850" w:type="dxa"/>
            <w:shd w:val="clear" w:color="000000" w:fill="FFFFFF"/>
            <w:vAlign w:val="center"/>
          </w:tcPr>
          <w:p w:rsidR="00917ACB" w:rsidRPr="009B5613" w:rsidRDefault="00917ACB" w:rsidP="00917ACB">
            <w:pPr>
              <w:jc w:val="center"/>
              <w:rPr>
                <w:rFonts w:ascii="Times New Roman" w:hAnsi="Times New Roman" w:cs="Times New Roman"/>
                <w:color w:val="000000"/>
                <w:kern w:val="0"/>
                <w:sz w:val="18"/>
                <w:szCs w:val="18"/>
              </w:rPr>
            </w:pPr>
          </w:p>
        </w:tc>
        <w:tc>
          <w:tcPr>
            <w:tcW w:w="993" w:type="dxa"/>
            <w:shd w:val="clear" w:color="000000" w:fill="FFFFFF"/>
            <w:vAlign w:val="center"/>
          </w:tcPr>
          <w:p w:rsidR="00917ACB" w:rsidRPr="009B5613" w:rsidRDefault="00917ACB" w:rsidP="00917ACB">
            <w:pPr>
              <w:jc w:val="center"/>
              <w:rPr>
                <w:rFonts w:ascii="Times New Roman" w:hAnsi="Times New Roman" w:cs="Times New Roman"/>
                <w:color w:val="000000"/>
                <w:kern w:val="0"/>
                <w:sz w:val="18"/>
                <w:szCs w:val="18"/>
              </w:rPr>
            </w:pPr>
          </w:p>
        </w:tc>
        <w:tc>
          <w:tcPr>
            <w:tcW w:w="1412" w:type="dxa"/>
            <w:shd w:val="clear" w:color="000000" w:fill="FFFFFF"/>
            <w:vAlign w:val="center"/>
          </w:tcPr>
          <w:p w:rsidR="00917ACB" w:rsidRPr="009B5613" w:rsidRDefault="00917ACB" w:rsidP="00917ACB">
            <w:pPr>
              <w:jc w:val="center"/>
              <w:rPr>
                <w:rFonts w:ascii="Times New Roman" w:hAnsi="Times New Roman" w:cs="Times New Roman"/>
                <w:color w:val="000000"/>
                <w:kern w:val="0"/>
                <w:sz w:val="18"/>
                <w:szCs w:val="18"/>
              </w:rPr>
            </w:pPr>
          </w:p>
        </w:tc>
        <w:tc>
          <w:tcPr>
            <w:tcW w:w="4220" w:type="dxa"/>
            <w:shd w:val="clear" w:color="000000" w:fill="FFFFFF"/>
            <w:vAlign w:val="center"/>
          </w:tcPr>
          <w:p w:rsidR="00917ACB" w:rsidRPr="009B5613" w:rsidRDefault="00917ACB" w:rsidP="00917ACB">
            <w:pPr>
              <w:jc w:val="center"/>
              <w:rPr>
                <w:rFonts w:ascii="Times New Roman" w:hAnsi="Times New Roman" w:cs="Times New Roman"/>
                <w:color w:val="000000"/>
                <w:kern w:val="0"/>
                <w:sz w:val="18"/>
                <w:szCs w:val="18"/>
              </w:rPr>
            </w:pPr>
          </w:p>
        </w:tc>
      </w:tr>
      <w:tr w:rsidR="00F33113" w:rsidRPr="009B5613" w:rsidTr="00666BEF">
        <w:trPr>
          <w:trHeight w:val="237"/>
        </w:trPr>
        <w:tc>
          <w:tcPr>
            <w:tcW w:w="8359" w:type="dxa"/>
            <w:gridSpan w:val="7"/>
            <w:shd w:val="clear" w:color="auto" w:fill="auto"/>
            <w:noWrap/>
            <w:vAlign w:val="center"/>
          </w:tcPr>
          <w:p w:rsidR="00F33113" w:rsidRPr="009B5613" w:rsidRDefault="00F33113" w:rsidP="001030CE">
            <w:pPr>
              <w:jc w:val="right"/>
              <w:rPr>
                <w:rFonts w:ascii="Times New Roman" w:hAnsi="Times New Roman" w:cs="Times New Roman"/>
                <w:b/>
                <w:color w:val="000000"/>
                <w:kern w:val="0"/>
                <w:sz w:val="18"/>
                <w:szCs w:val="18"/>
              </w:rPr>
            </w:pPr>
            <w:r w:rsidRPr="009B5613">
              <w:rPr>
                <w:rFonts w:ascii="Times New Roman" w:hAnsi="Times New Roman" w:cs="Times New Roman"/>
                <w:b/>
                <w:color w:val="000000"/>
                <w:kern w:val="0"/>
                <w:sz w:val="18"/>
                <w:szCs w:val="18"/>
              </w:rPr>
              <w:lastRenderedPageBreak/>
              <w:t>RAZEM</w:t>
            </w:r>
          </w:p>
        </w:tc>
        <w:tc>
          <w:tcPr>
            <w:tcW w:w="1412" w:type="dxa"/>
            <w:shd w:val="clear" w:color="000000" w:fill="FFFFFF"/>
          </w:tcPr>
          <w:p w:rsidR="00F33113" w:rsidRPr="009B5613" w:rsidRDefault="00F33113" w:rsidP="001030CE">
            <w:pPr>
              <w:jc w:val="center"/>
              <w:rPr>
                <w:rFonts w:ascii="Times New Roman" w:hAnsi="Times New Roman" w:cs="Times New Roman"/>
                <w:color w:val="000000"/>
                <w:kern w:val="0"/>
                <w:sz w:val="18"/>
                <w:szCs w:val="18"/>
              </w:rPr>
            </w:pPr>
          </w:p>
        </w:tc>
        <w:tc>
          <w:tcPr>
            <w:tcW w:w="4220" w:type="dxa"/>
            <w:shd w:val="clear" w:color="auto" w:fill="A6A6A6" w:themeFill="background1" w:themeFillShade="A6"/>
          </w:tcPr>
          <w:p w:rsidR="00F33113" w:rsidRPr="009B5613" w:rsidRDefault="00F33113" w:rsidP="001030CE">
            <w:pPr>
              <w:jc w:val="center"/>
              <w:rPr>
                <w:rFonts w:ascii="Times New Roman" w:hAnsi="Times New Roman" w:cs="Times New Roman"/>
                <w:color w:val="000000"/>
                <w:kern w:val="0"/>
                <w:sz w:val="18"/>
                <w:szCs w:val="18"/>
              </w:rPr>
            </w:pPr>
          </w:p>
        </w:tc>
      </w:tr>
    </w:tbl>
    <w:p w:rsidR="00F33113" w:rsidRPr="005E4EB8" w:rsidRDefault="00F33113" w:rsidP="00F33113">
      <w:pPr>
        <w:pStyle w:val="Standard"/>
        <w:spacing w:before="60" w:line="288" w:lineRule="auto"/>
        <w:ind w:left="180"/>
        <w:jc w:val="both"/>
        <w:rPr>
          <w:rFonts w:ascii="Times New Roman" w:hAnsi="Times New Roman" w:cs="Times New Roman"/>
          <w:bCs/>
          <w:sz w:val="18"/>
          <w:szCs w:val="18"/>
        </w:rPr>
      </w:pPr>
      <w:r w:rsidRPr="005E4EB8">
        <w:rPr>
          <w:rFonts w:ascii="Times New Roman" w:hAnsi="Times New Roman" w:cs="Times New Roman"/>
          <w:bCs/>
          <w:sz w:val="18"/>
          <w:szCs w:val="18"/>
        </w:rPr>
        <w:t xml:space="preserve">UWAGA: Wskazana w ofercie kwota ryczałtowego wynagrodzenia brutto uwzględnia całkowite wynagrodzenie Wykonawcy, wszelkie koszty, opłaty oraz zmiany czynników cenotwórczych ją kształtujących.   </w:t>
      </w:r>
    </w:p>
    <w:p w:rsidR="00F33113" w:rsidRDefault="00F33113" w:rsidP="00352B9C">
      <w:pPr>
        <w:pStyle w:val="Akapitzlist"/>
        <w:numPr>
          <w:ilvl w:val="0"/>
          <w:numId w:val="26"/>
        </w:numPr>
        <w:tabs>
          <w:tab w:val="left" w:pos="284"/>
        </w:tabs>
        <w:ind w:left="284" w:hanging="284"/>
        <w:jc w:val="both"/>
        <w:rPr>
          <w:rFonts w:ascii="Times New Roman" w:hAnsi="Times New Roman" w:cs="Times New Roman"/>
          <w:bCs/>
          <w:sz w:val="20"/>
          <w:szCs w:val="20"/>
        </w:rPr>
      </w:pPr>
      <w:r w:rsidRPr="00E77C4C">
        <w:rPr>
          <w:rFonts w:ascii="Times New Roman" w:hAnsi="Times New Roman" w:cs="Times New Roman"/>
          <w:bCs/>
          <w:sz w:val="20"/>
          <w:szCs w:val="20"/>
        </w:rPr>
        <w:t xml:space="preserve">Deklarowany termin płatności </w:t>
      </w:r>
      <w:r w:rsidRPr="00E77C4C">
        <w:rPr>
          <w:rFonts w:ascii="Times New Roman" w:hAnsi="Times New Roman" w:cs="Times New Roman"/>
          <w:b/>
          <w:bCs/>
          <w:sz w:val="20"/>
          <w:szCs w:val="20"/>
        </w:rPr>
        <w:t>…. dni</w:t>
      </w:r>
      <w:r w:rsidRPr="00E77C4C">
        <w:rPr>
          <w:rFonts w:ascii="Times New Roman" w:hAnsi="Times New Roman" w:cs="Times New Roman"/>
          <w:bCs/>
          <w:sz w:val="20"/>
          <w:szCs w:val="20"/>
        </w:rPr>
        <w:t xml:space="preserve"> (minimum </w:t>
      </w:r>
      <w:r w:rsidR="00917ACB">
        <w:rPr>
          <w:rFonts w:ascii="Times New Roman" w:hAnsi="Times New Roman" w:cs="Times New Roman"/>
          <w:bCs/>
          <w:sz w:val="20"/>
          <w:szCs w:val="20"/>
        </w:rPr>
        <w:t>14</w:t>
      </w:r>
      <w:r w:rsidRPr="00E77C4C">
        <w:rPr>
          <w:rFonts w:ascii="Times New Roman" w:hAnsi="Times New Roman" w:cs="Times New Roman"/>
          <w:bCs/>
          <w:sz w:val="20"/>
          <w:szCs w:val="20"/>
        </w:rPr>
        <w:t xml:space="preserve"> dni)</w:t>
      </w:r>
    </w:p>
    <w:p w:rsidR="00D70963" w:rsidRDefault="00D70963" w:rsidP="00D70963">
      <w:pPr>
        <w:pStyle w:val="Akapitzlist"/>
        <w:numPr>
          <w:ilvl w:val="0"/>
          <w:numId w:val="26"/>
        </w:numPr>
        <w:tabs>
          <w:tab w:val="left" w:pos="284"/>
        </w:tabs>
        <w:spacing w:before="60" w:line="288"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 xml:space="preserve">Deklarowany termin dostaw: </w:t>
      </w:r>
      <w:r w:rsidRPr="008D146A">
        <w:rPr>
          <w:rFonts w:ascii="Times New Roman" w:hAnsi="Times New Roman" w:cs="Times New Roman"/>
          <w:b/>
          <w:bCs/>
          <w:sz w:val="20"/>
          <w:szCs w:val="20"/>
        </w:rPr>
        <w:t>….. dni</w:t>
      </w:r>
      <w:r>
        <w:rPr>
          <w:rFonts w:ascii="Times New Roman" w:hAnsi="Times New Roman" w:cs="Times New Roman"/>
          <w:bCs/>
          <w:sz w:val="20"/>
          <w:szCs w:val="20"/>
        </w:rPr>
        <w:t xml:space="preserve"> (maksimum </w:t>
      </w:r>
      <w:r w:rsidR="00917ACB">
        <w:rPr>
          <w:rFonts w:ascii="Times New Roman" w:hAnsi="Times New Roman" w:cs="Times New Roman"/>
          <w:bCs/>
          <w:sz w:val="20"/>
          <w:szCs w:val="20"/>
        </w:rPr>
        <w:t>7</w:t>
      </w:r>
      <w:r>
        <w:rPr>
          <w:rFonts w:ascii="Times New Roman" w:hAnsi="Times New Roman" w:cs="Times New Roman"/>
          <w:bCs/>
          <w:sz w:val="20"/>
          <w:szCs w:val="20"/>
        </w:rPr>
        <w:t xml:space="preserve"> dni)</w:t>
      </w:r>
    </w:p>
    <w:p w:rsidR="00F33113" w:rsidRPr="002219A5" w:rsidRDefault="00F33113" w:rsidP="00352B9C">
      <w:pPr>
        <w:pStyle w:val="Akapitzlist"/>
        <w:numPr>
          <w:ilvl w:val="0"/>
          <w:numId w:val="141"/>
        </w:numPr>
        <w:tabs>
          <w:tab w:val="left" w:pos="284"/>
        </w:tabs>
        <w:spacing w:before="60" w:line="288" w:lineRule="auto"/>
        <w:ind w:left="284" w:hanging="284"/>
        <w:jc w:val="both"/>
        <w:rPr>
          <w:rFonts w:ascii="Times New Roman" w:hAnsi="Times New Roman" w:cs="Times New Roman"/>
          <w:sz w:val="20"/>
          <w:szCs w:val="20"/>
        </w:rPr>
      </w:pPr>
      <w:r w:rsidRPr="005E4EB8">
        <w:rPr>
          <w:rFonts w:ascii="Times New Roman" w:hAnsi="Times New Roman" w:cs="Times New Roman"/>
          <w:b/>
          <w:bCs/>
          <w:sz w:val="20"/>
          <w:szCs w:val="20"/>
        </w:rPr>
        <w:t>OFERUJEMY</w:t>
      </w:r>
      <w:r w:rsidRPr="002219A5">
        <w:rPr>
          <w:rFonts w:ascii="Times New Roman" w:hAnsi="Times New Roman" w:cs="Times New Roman"/>
          <w:bCs/>
          <w:sz w:val="20"/>
          <w:szCs w:val="20"/>
        </w:rPr>
        <w:t xml:space="preserve"> wykonanie kompletnego przedmiotu zamówienia </w:t>
      </w:r>
      <w:r>
        <w:rPr>
          <w:rFonts w:ascii="Times New Roman" w:hAnsi="Times New Roman" w:cs="Times New Roman"/>
          <w:bCs/>
          <w:sz w:val="20"/>
          <w:szCs w:val="20"/>
        </w:rPr>
        <w:t xml:space="preserve">oznaczonego jako </w:t>
      </w:r>
      <w:r w:rsidRPr="00654DE9">
        <w:rPr>
          <w:rFonts w:ascii="Times New Roman" w:hAnsi="Times New Roman" w:cs="Times New Roman"/>
          <w:b/>
          <w:bCs/>
          <w:sz w:val="20"/>
          <w:szCs w:val="20"/>
        </w:rPr>
        <w:t xml:space="preserve">Pakiet </w:t>
      </w:r>
      <w:r w:rsidR="00C004DB">
        <w:rPr>
          <w:rFonts w:ascii="Times New Roman" w:hAnsi="Times New Roman" w:cs="Times New Roman"/>
          <w:b/>
          <w:bCs/>
          <w:sz w:val="20"/>
          <w:szCs w:val="20"/>
        </w:rPr>
        <w:t>4</w:t>
      </w:r>
      <w:r>
        <w:rPr>
          <w:rFonts w:ascii="Times New Roman" w:hAnsi="Times New Roman" w:cs="Times New Roman"/>
          <w:bCs/>
          <w:sz w:val="20"/>
          <w:szCs w:val="20"/>
        </w:rPr>
        <w:t xml:space="preserve"> (</w:t>
      </w:r>
      <w:r w:rsidR="00917ACB">
        <w:rPr>
          <w:rFonts w:ascii="Times New Roman" w:hAnsi="Times New Roman" w:cs="Times New Roman"/>
          <w:b/>
          <w:bCs/>
          <w:sz w:val="20"/>
          <w:szCs w:val="20"/>
        </w:rPr>
        <w:t>Podchloryn Sodu S</w:t>
      </w:r>
      <w:r>
        <w:rPr>
          <w:rFonts w:ascii="Times New Roman" w:hAnsi="Times New Roman" w:cs="Times New Roman"/>
          <w:bCs/>
          <w:sz w:val="20"/>
          <w:szCs w:val="20"/>
        </w:rPr>
        <w:t>) z</w:t>
      </w:r>
      <w:r w:rsidRPr="002219A5">
        <w:rPr>
          <w:rFonts w:ascii="Times New Roman" w:hAnsi="Times New Roman" w:cs="Times New Roman"/>
          <w:bCs/>
          <w:sz w:val="20"/>
          <w:szCs w:val="20"/>
        </w:rPr>
        <w:t>godnie ze Specyfikacją Istotnych Warunków Zamówienia za łączną cenę ryczałtową  ..……</w:t>
      </w:r>
      <w:r w:rsidR="001636D6">
        <w:rPr>
          <w:rFonts w:ascii="Times New Roman" w:hAnsi="Times New Roman" w:cs="Times New Roman"/>
          <w:bCs/>
          <w:sz w:val="20"/>
          <w:szCs w:val="20"/>
        </w:rPr>
        <w:t>…..</w:t>
      </w:r>
      <w:r w:rsidRPr="002219A5">
        <w:rPr>
          <w:rFonts w:ascii="Times New Roman" w:hAnsi="Times New Roman" w:cs="Times New Roman"/>
          <w:bCs/>
          <w:sz w:val="20"/>
          <w:szCs w:val="20"/>
        </w:rPr>
        <w:t>….………zł. brutto słownie ……………………………………………………………………… ..</w:t>
      </w:r>
    </w:p>
    <w:p w:rsidR="00F33113" w:rsidRPr="005E4EB8" w:rsidRDefault="00F33113" w:rsidP="00352B9C">
      <w:pPr>
        <w:pStyle w:val="Akapitzlist"/>
        <w:numPr>
          <w:ilvl w:val="0"/>
          <w:numId w:val="26"/>
        </w:numPr>
        <w:tabs>
          <w:tab w:val="left" w:pos="284"/>
        </w:tabs>
        <w:spacing w:before="60" w:line="288" w:lineRule="auto"/>
        <w:ind w:left="284" w:hanging="284"/>
        <w:jc w:val="both"/>
        <w:rPr>
          <w:rFonts w:ascii="Times New Roman" w:hAnsi="Times New Roman" w:cs="Times New Roman"/>
          <w:sz w:val="20"/>
          <w:szCs w:val="20"/>
        </w:rPr>
      </w:pPr>
      <w:r w:rsidRPr="002219A5">
        <w:rPr>
          <w:rFonts w:ascii="Times New Roman" w:hAnsi="Times New Roman" w:cs="Times New Roman"/>
          <w:bCs/>
          <w:sz w:val="20"/>
          <w:szCs w:val="20"/>
        </w:rPr>
        <w:t xml:space="preserve">Podana wyżej kwota wynikają z obliczeń dokonanych zgodnie z postanowieniami pkt 4 SIWZ:  </w:t>
      </w:r>
    </w:p>
    <w:tbl>
      <w:tblPr>
        <w:tblW w:w="1399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
        <w:gridCol w:w="3544"/>
        <w:gridCol w:w="567"/>
        <w:gridCol w:w="851"/>
        <w:gridCol w:w="992"/>
        <w:gridCol w:w="850"/>
        <w:gridCol w:w="993"/>
        <w:gridCol w:w="1417"/>
        <w:gridCol w:w="4253"/>
      </w:tblGrid>
      <w:tr w:rsidR="00F33113" w:rsidRPr="00BF67B2" w:rsidTr="00CD4404">
        <w:trPr>
          <w:trHeight w:val="482"/>
        </w:trPr>
        <w:tc>
          <w:tcPr>
            <w:tcW w:w="524" w:type="dxa"/>
            <w:shd w:val="clear" w:color="auto" w:fill="auto"/>
            <w:vAlign w:val="center"/>
            <w:hideMark/>
          </w:tcPr>
          <w:p w:rsidR="00F33113" w:rsidRPr="00130B65" w:rsidRDefault="00F33113" w:rsidP="0039385C">
            <w:pPr>
              <w:pStyle w:val="Standard"/>
              <w:spacing w:line="288" w:lineRule="auto"/>
              <w:jc w:val="center"/>
              <w:rPr>
                <w:rFonts w:ascii="Times New Roman" w:hAnsi="Times New Roman" w:cs="Times New Roman"/>
                <w:sz w:val="18"/>
                <w:szCs w:val="18"/>
              </w:rPr>
            </w:pPr>
            <w:r w:rsidRPr="00130B65">
              <w:rPr>
                <w:rFonts w:ascii="Times New Roman" w:hAnsi="Times New Roman" w:cs="Times New Roman"/>
                <w:sz w:val="18"/>
                <w:szCs w:val="18"/>
              </w:rPr>
              <w:t>Lp.</w:t>
            </w:r>
          </w:p>
        </w:tc>
        <w:tc>
          <w:tcPr>
            <w:tcW w:w="3544" w:type="dxa"/>
            <w:shd w:val="clear" w:color="FFFFFF" w:fill="FFFFFF"/>
            <w:vAlign w:val="center"/>
            <w:hideMark/>
          </w:tcPr>
          <w:p w:rsidR="00F33113" w:rsidRPr="00130B65" w:rsidRDefault="00F33113" w:rsidP="001030CE">
            <w:pPr>
              <w:pStyle w:val="Standard"/>
              <w:spacing w:line="288" w:lineRule="auto"/>
              <w:jc w:val="center"/>
              <w:rPr>
                <w:rFonts w:ascii="Times New Roman" w:hAnsi="Times New Roman" w:cs="Times New Roman"/>
                <w:sz w:val="18"/>
                <w:szCs w:val="18"/>
              </w:rPr>
            </w:pPr>
            <w:r w:rsidRPr="00130B65">
              <w:rPr>
                <w:rFonts w:ascii="Times New Roman" w:hAnsi="Times New Roman" w:cs="Times New Roman"/>
                <w:sz w:val="18"/>
                <w:szCs w:val="18"/>
              </w:rPr>
              <w:t>Opis asortymentu</w:t>
            </w:r>
          </w:p>
        </w:tc>
        <w:tc>
          <w:tcPr>
            <w:tcW w:w="567" w:type="dxa"/>
            <w:shd w:val="clear" w:color="auto" w:fill="auto"/>
            <w:vAlign w:val="center"/>
            <w:hideMark/>
          </w:tcPr>
          <w:p w:rsidR="00F33113" w:rsidRPr="00130B65" w:rsidRDefault="00F33113" w:rsidP="00CD4404">
            <w:pPr>
              <w:pStyle w:val="Standard"/>
              <w:spacing w:line="288" w:lineRule="auto"/>
              <w:jc w:val="center"/>
              <w:rPr>
                <w:rFonts w:ascii="Times New Roman" w:hAnsi="Times New Roman" w:cs="Times New Roman"/>
                <w:sz w:val="18"/>
                <w:szCs w:val="18"/>
              </w:rPr>
            </w:pPr>
            <w:r w:rsidRPr="00130B65">
              <w:rPr>
                <w:rFonts w:ascii="Times New Roman" w:hAnsi="Times New Roman" w:cs="Times New Roman"/>
                <w:sz w:val="18"/>
                <w:szCs w:val="18"/>
              </w:rPr>
              <w:t>Jm.</w:t>
            </w:r>
          </w:p>
        </w:tc>
        <w:tc>
          <w:tcPr>
            <w:tcW w:w="851" w:type="dxa"/>
            <w:shd w:val="clear" w:color="auto" w:fill="auto"/>
            <w:vAlign w:val="center"/>
            <w:hideMark/>
          </w:tcPr>
          <w:p w:rsidR="00F33113" w:rsidRPr="00130B65" w:rsidRDefault="00F33113" w:rsidP="00CD4404">
            <w:pPr>
              <w:pStyle w:val="Standard"/>
              <w:spacing w:line="288" w:lineRule="auto"/>
              <w:jc w:val="center"/>
              <w:rPr>
                <w:rFonts w:ascii="Times New Roman" w:hAnsi="Times New Roman" w:cs="Times New Roman"/>
                <w:sz w:val="18"/>
                <w:szCs w:val="18"/>
              </w:rPr>
            </w:pPr>
            <w:r>
              <w:rPr>
                <w:rFonts w:ascii="Times New Roman" w:hAnsi="Times New Roman" w:cs="Times New Roman"/>
                <w:sz w:val="18"/>
                <w:szCs w:val="18"/>
              </w:rPr>
              <w:t>I</w:t>
            </w:r>
            <w:r w:rsidRPr="00130B65">
              <w:rPr>
                <w:rFonts w:ascii="Times New Roman" w:hAnsi="Times New Roman" w:cs="Times New Roman"/>
                <w:sz w:val="18"/>
                <w:szCs w:val="18"/>
              </w:rPr>
              <w:t>lość do dostawy</w:t>
            </w:r>
          </w:p>
        </w:tc>
        <w:tc>
          <w:tcPr>
            <w:tcW w:w="992" w:type="dxa"/>
            <w:vAlign w:val="center"/>
          </w:tcPr>
          <w:p w:rsidR="00F33113" w:rsidRPr="005E4EB8" w:rsidRDefault="00F33113" w:rsidP="001030CE">
            <w:pPr>
              <w:pStyle w:val="Standard"/>
              <w:spacing w:before="60"/>
              <w:jc w:val="center"/>
              <w:rPr>
                <w:rFonts w:ascii="Times New Roman" w:hAnsi="Times New Roman" w:cs="Times New Roman"/>
                <w:sz w:val="18"/>
                <w:szCs w:val="18"/>
              </w:rPr>
            </w:pPr>
            <w:r w:rsidRPr="005E4EB8">
              <w:rPr>
                <w:rFonts w:ascii="Times New Roman" w:hAnsi="Times New Roman" w:cs="Times New Roman"/>
                <w:sz w:val="18"/>
                <w:szCs w:val="18"/>
              </w:rPr>
              <w:t>Cenna netto za 1 szt.</w:t>
            </w:r>
          </w:p>
        </w:tc>
        <w:tc>
          <w:tcPr>
            <w:tcW w:w="850" w:type="dxa"/>
            <w:vAlign w:val="center"/>
          </w:tcPr>
          <w:p w:rsidR="00F33113" w:rsidRPr="005E4EB8" w:rsidRDefault="00F33113" w:rsidP="001030CE">
            <w:pPr>
              <w:pStyle w:val="Standard"/>
              <w:spacing w:before="60"/>
              <w:jc w:val="center"/>
              <w:rPr>
                <w:rFonts w:ascii="Times New Roman" w:hAnsi="Times New Roman" w:cs="Times New Roman"/>
                <w:sz w:val="18"/>
                <w:szCs w:val="18"/>
              </w:rPr>
            </w:pPr>
            <w:r w:rsidRPr="005E4EB8">
              <w:rPr>
                <w:rFonts w:ascii="Times New Roman" w:hAnsi="Times New Roman" w:cs="Times New Roman"/>
                <w:sz w:val="18"/>
                <w:szCs w:val="18"/>
              </w:rPr>
              <w:t>Stawka VAT</w:t>
            </w:r>
          </w:p>
        </w:tc>
        <w:tc>
          <w:tcPr>
            <w:tcW w:w="993" w:type="dxa"/>
            <w:vAlign w:val="center"/>
          </w:tcPr>
          <w:p w:rsidR="00F33113" w:rsidRPr="005E4EB8" w:rsidRDefault="00F33113" w:rsidP="001030CE">
            <w:pPr>
              <w:pStyle w:val="Standard"/>
              <w:spacing w:before="60"/>
              <w:jc w:val="center"/>
              <w:rPr>
                <w:rFonts w:ascii="Times New Roman" w:hAnsi="Times New Roman" w:cs="Times New Roman"/>
                <w:sz w:val="18"/>
                <w:szCs w:val="18"/>
              </w:rPr>
            </w:pPr>
            <w:r w:rsidRPr="005E4EB8">
              <w:rPr>
                <w:rFonts w:ascii="Times New Roman" w:hAnsi="Times New Roman" w:cs="Times New Roman"/>
                <w:sz w:val="18"/>
                <w:szCs w:val="18"/>
              </w:rPr>
              <w:t>Cena brutto za 1 szt.</w:t>
            </w:r>
          </w:p>
        </w:tc>
        <w:tc>
          <w:tcPr>
            <w:tcW w:w="1417" w:type="dxa"/>
            <w:vAlign w:val="center"/>
          </w:tcPr>
          <w:p w:rsidR="00F33113" w:rsidRPr="005E4EB8" w:rsidRDefault="00F33113" w:rsidP="001030CE">
            <w:pPr>
              <w:pStyle w:val="Standard"/>
              <w:spacing w:before="60"/>
              <w:jc w:val="center"/>
              <w:rPr>
                <w:rFonts w:ascii="Times New Roman" w:hAnsi="Times New Roman" w:cs="Times New Roman"/>
                <w:sz w:val="18"/>
                <w:szCs w:val="18"/>
              </w:rPr>
            </w:pPr>
            <w:r w:rsidRPr="005E4EB8">
              <w:rPr>
                <w:rFonts w:ascii="Times New Roman" w:hAnsi="Times New Roman" w:cs="Times New Roman"/>
                <w:sz w:val="18"/>
                <w:szCs w:val="18"/>
              </w:rPr>
              <w:t>Wartość brutto za zamawianą ilość</w:t>
            </w:r>
          </w:p>
        </w:tc>
        <w:tc>
          <w:tcPr>
            <w:tcW w:w="4253" w:type="dxa"/>
            <w:vAlign w:val="center"/>
          </w:tcPr>
          <w:p w:rsidR="00F33113" w:rsidRPr="005E4EB8" w:rsidRDefault="00F33113" w:rsidP="001030CE">
            <w:pPr>
              <w:pStyle w:val="Standard"/>
              <w:spacing w:before="60"/>
              <w:jc w:val="center"/>
              <w:rPr>
                <w:rFonts w:ascii="Times New Roman" w:hAnsi="Times New Roman" w:cs="Times New Roman"/>
                <w:sz w:val="18"/>
                <w:szCs w:val="18"/>
              </w:rPr>
            </w:pPr>
            <w:r w:rsidRPr="00130B65">
              <w:rPr>
                <w:rFonts w:ascii="Times New Roman" w:hAnsi="Times New Roman" w:cs="Times New Roman"/>
                <w:sz w:val="18"/>
                <w:szCs w:val="18"/>
              </w:rPr>
              <w:t>Nazwa produktu i/lub kod produktu, producent, wielkość opakowania (dane muszą jednoznacznie wskazywać na konkretny produkt-asortyment)</w:t>
            </w:r>
          </w:p>
        </w:tc>
      </w:tr>
      <w:tr w:rsidR="00917ACB" w:rsidRPr="00BF67B2" w:rsidTr="00007F85">
        <w:trPr>
          <w:trHeight w:val="243"/>
        </w:trPr>
        <w:tc>
          <w:tcPr>
            <w:tcW w:w="524" w:type="dxa"/>
            <w:shd w:val="clear" w:color="auto" w:fill="auto"/>
            <w:noWrap/>
            <w:vAlign w:val="center"/>
            <w:hideMark/>
          </w:tcPr>
          <w:p w:rsidR="00917ACB" w:rsidRPr="0039385C" w:rsidRDefault="00917ACB" w:rsidP="00917ACB">
            <w:pPr>
              <w:pStyle w:val="Akapitzlist"/>
              <w:numPr>
                <w:ilvl w:val="0"/>
                <w:numId w:val="173"/>
              </w:numPr>
              <w:jc w:val="center"/>
              <w:rPr>
                <w:rFonts w:ascii="Times New Roman" w:hAnsi="Times New Roman" w:cs="Times New Roman"/>
                <w:color w:val="000000"/>
                <w:kern w:val="0"/>
                <w:sz w:val="16"/>
                <w:szCs w:val="16"/>
              </w:rPr>
            </w:pPr>
          </w:p>
        </w:tc>
        <w:tc>
          <w:tcPr>
            <w:tcW w:w="3544" w:type="dxa"/>
          </w:tcPr>
          <w:p w:rsidR="00917ACB" w:rsidRPr="00917ACB" w:rsidRDefault="00917ACB" w:rsidP="00917ACB">
            <w:pPr>
              <w:rPr>
                <w:rFonts w:ascii="Times New Roman" w:hAnsi="Times New Roman" w:cs="Times New Roman"/>
                <w:sz w:val="20"/>
                <w:szCs w:val="20"/>
              </w:rPr>
            </w:pPr>
            <w:r w:rsidRPr="00917ACB">
              <w:rPr>
                <w:rFonts w:ascii="Times New Roman" w:hAnsi="Times New Roman" w:cs="Times New Roman"/>
                <w:sz w:val="20"/>
                <w:szCs w:val="20"/>
              </w:rPr>
              <w:t>Podchloryn sodu S</w:t>
            </w:r>
          </w:p>
        </w:tc>
        <w:tc>
          <w:tcPr>
            <w:tcW w:w="567" w:type="dxa"/>
            <w:vAlign w:val="center"/>
          </w:tcPr>
          <w:p w:rsidR="00917ACB" w:rsidRPr="00917ACB" w:rsidRDefault="00917ACB" w:rsidP="00917ACB">
            <w:pPr>
              <w:jc w:val="center"/>
              <w:rPr>
                <w:rFonts w:ascii="Times New Roman" w:hAnsi="Times New Roman" w:cs="Times New Roman"/>
                <w:sz w:val="20"/>
                <w:szCs w:val="20"/>
              </w:rPr>
            </w:pPr>
            <w:r w:rsidRPr="00917ACB">
              <w:rPr>
                <w:rFonts w:ascii="Times New Roman" w:hAnsi="Times New Roman" w:cs="Times New Roman"/>
                <w:sz w:val="20"/>
                <w:szCs w:val="20"/>
              </w:rPr>
              <w:t>tona</w:t>
            </w:r>
          </w:p>
        </w:tc>
        <w:tc>
          <w:tcPr>
            <w:tcW w:w="851" w:type="dxa"/>
            <w:vAlign w:val="center"/>
          </w:tcPr>
          <w:p w:rsidR="00917ACB" w:rsidRPr="00917ACB" w:rsidRDefault="00917ACB" w:rsidP="00917ACB">
            <w:pPr>
              <w:jc w:val="center"/>
              <w:rPr>
                <w:rFonts w:ascii="Times New Roman" w:hAnsi="Times New Roman" w:cs="Times New Roman"/>
                <w:sz w:val="20"/>
                <w:szCs w:val="20"/>
              </w:rPr>
            </w:pPr>
            <w:r w:rsidRPr="00917ACB">
              <w:rPr>
                <w:rFonts w:ascii="Times New Roman" w:hAnsi="Times New Roman" w:cs="Times New Roman"/>
                <w:sz w:val="20"/>
                <w:szCs w:val="20"/>
              </w:rPr>
              <w:t>2,00</w:t>
            </w:r>
          </w:p>
        </w:tc>
        <w:tc>
          <w:tcPr>
            <w:tcW w:w="992" w:type="dxa"/>
            <w:shd w:val="clear" w:color="000000" w:fill="FFFFFF"/>
          </w:tcPr>
          <w:p w:rsidR="00917ACB" w:rsidRPr="00130B65" w:rsidRDefault="00917ACB" w:rsidP="00917ACB">
            <w:pPr>
              <w:jc w:val="center"/>
              <w:rPr>
                <w:rFonts w:ascii="Times New Roman" w:hAnsi="Times New Roman" w:cs="Times New Roman"/>
                <w:color w:val="000000"/>
                <w:kern w:val="0"/>
                <w:sz w:val="16"/>
                <w:szCs w:val="16"/>
              </w:rPr>
            </w:pPr>
          </w:p>
        </w:tc>
        <w:tc>
          <w:tcPr>
            <w:tcW w:w="850" w:type="dxa"/>
            <w:shd w:val="clear" w:color="000000" w:fill="FFFFFF"/>
          </w:tcPr>
          <w:p w:rsidR="00917ACB" w:rsidRPr="00130B65" w:rsidRDefault="00917ACB" w:rsidP="00917ACB">
            <w:pPr>
              <w:jc w:val="center"/>
              <w:rPr>
                <w:rFonts w:ascii="Times New Roman" w:hAnsi="Times New Roman" w:cs="Times New Roman"/>
                <w:color w:val="000000"/>
                <w:kern w:val="0"/>
                <w:sz w:val="16"/>
                <w:szCs w:val="16"/>
              </w:rPr>
            </w:pPr>
          </w:p>
        </w:tc>
        <w:tc>
          <w:tcPr>
            <w:tcW w:w="993" w:type="dxa"/>
            <w:shd w:val="clear" w:color="000000" w:fill="FFFFFF"/>
          </w:tcPr>
          <w:p w:rsidR="00917ACB" w:rsidRPr="00130B65" w:rsidRDefault="00917ACB" w:rsidP="00917ACB">
            <w:pPr>
              <w:jc w:val="center"/>
              <w:rPr>
                <w:rFonts w:ascii="Times New Roman" w:hAnsi="Times New Roman" w:cs="Times New Roman"/>
                <w:color w:val="000000"/>
                <w:kern w:val="0"/>
                <w:sz w:val="16"/>
                <w:szCs w:val="16"/>
              </w:rPr>
            </w:pPr>
          </w:p>
        </w:tc>
        <w:tc>
          <w:tcPr>
            <w:tcW w:w="1417" w:type="dxa"/>
            <w:shd w:val="clear" w:color="000000" w:fill="FFFFFF"/>
          </w:tcPr>
          <w:p w:rsidR="00917ACB" w:rsidRPr="00130B65" w:rsidRDefault="00917ACB" w:rsidP="00917ACB">
            <w:pPr>
              <w:jc w:val="center"/>
              <w:rPr>
                <w:rFonts w:ascii="Times New Roman" w:hAnsi="Times New Roman" w:cs="Times New Roman"/>
                <w:color w:val="000000"/>
                <w:kern w:val="0"/>
                <w:sz w:val="16"/>
                <w:szCs w:val="16"/>
              </w:rPr>
            </w:pPr>
          </w:p>
        </w:tc>
        <w:tc>
          <w:tcPr>
            <w:tcW w:w="4253" w:type="dxa"/>
            <w:shd w:val="clear" w:color="000000" w:fill="FFFFFF"/>
          </w:tcPr>
          <w:p w:rsidR="00917ACB" w:rsidRPr="00130B65" w:rsidRDefault="00917ACB" w:rsidP="00917ACB">
            <w:pPr>
              <w:jc w:val="center"/>
              <w:rPr>
                <w:rFonts w:ascii="Times New Roman" w:hAnsi="Times New Roman" w:cs="Times New Roman"/>
                <w:color w:val="000000"/>
                <w:kern w:val="0"/>
                <w:sz w:val="16"/>
                <w:szCs w:val="16"/>
              </w:rPr>
            </w:pPr>
          </w:p>
        </w:tc>
      </w:tr>
      <w:tr w:rsidR="00F33113" w:rsidRPr="00BF67B2" w:rsidTr="00CD4404">
        <w:trPr>
          <w:trHeight w:val="261"/>
        </w:trPr>
        <w:tc>
          <w:tcPr>
            <w:tcW w:w="8321" w:type="dxa"/>
            <w:gridSpan w:val="7"/>
            <w:shd w:val="clear" w:color="auto" w:fill="auto"/>
            <w:noWrap/>
            <w:vAlign w:val="center"/>
          </w:tcPr>
          <w:p w:rsidR="00F33113" w:rsidRPr="00666BEF" w:rsidRDefault="00F33113" w:rsidP="00CD4404">
            <w:pPr>
              <w:jc w:val="center"/>
              <w:rPr>
                <w:rFonts w:ascii="Times New Roman" w:hAnsi="Times New Roman" w:cs="Times New Roman"/>
                <w:b/>
                <w:color w:val="000000"/>
                <w:kern w:val="0"/>
                <w:sz w:val="18"/>
                <w:szCs w:val="18"/>
              </w:rPr>
            </w:pPr>
            <w:r w:rsidRPr="00666BEF">
              <w:rPr>
                <w:rFonts w:ascii="Times New Roman" w:hAnsi="Times New Roman" w:cs="Times New Roman"/>
                <w:b/>
                <w:color w:val="000000"/>
                <w:kern w:val="0"/>
                <w:sz w:val="18"/>
                <w:szCs w:val="18"/>
              </w:rPr>
              <w:t>RAZEM</w:t>
            </w:r>
          </w:p>
        </w:tc>
        <w:tc>
          <w:tcPr>
            <w:tcW w:w="1417" w:type="dxa"/>
            <w:shd w:val="clear" w:color="000000" w:fill="FFFFFF"/>
          </w:tcPr>
          <w:p w:rsidR="00F33113" w:rsidRPr="00130B65" w:rsidRDefault="00F33113" w:rsidP="001030CE">
            <w:pPr>
              <w:jc w:val="center"/>
              <w:rPr>
                <w:rFonts w:ascii="Times New Roman" w:hAnsi="Times New Roman" w:cs="Times New Roman"/>
                <w:color w:val="000000"/>
                <w:kern w:val="0"/>
                <w:sz w:val="16"/>
                <w:szCs w:val="16"/>
              </w:rPr>
            </w:pPr>
          </w:p>
        </w:tc>
        <w:tc>
          <w:tcPr>
            <w:tcW w:w="4253" w:type="dxa"/>
            <w:shd w:val="clear" w:color="auto" w:fill="A6A6A6" w:themeFill="background1" w:themeFillShade="A6"/>
          </w:tcPr>
          <w:p w:rsidR="00F33113" w:rsidRPr="00130B65" w:rsidRDefault="00F33113" w:rsidP="001030CE">
            <w:pPr>
              <w:jc w:val="center"/>
              <w:rPr>
                <w:rFonts w:ascii="Times New Roman" w:hAnsi="Times New Roman" w:cs="Times New Roman"/>
                <w:color w:val="000000"/>
                <w:kern w:val="0"/>
                <w:sz w:val="16"/>
                <w:szCs w:val="16"/>
              </w:rPr>
            </w:pPr>
          </w:p>
        </w:tc>
      </w:tr>
    </w:tbl>
    <w:p w:rsidR="00F33113" w:rsidRPr="005E4EB8" w:rsidRDefault="00F33113" w:rsidP="00F33113">
      <w:pPr>
        <w:pStyle w:val="Standard"/>
        <w:spacing w:before="60" w:line="288" w:lineRule="auto"/>
        <w:ind w:left="180"/>
        <w:jc w:val="both"/>
        <w:rPr>
          <w:rFonts w:ascii="Times New Roman" w:hAnsi="Times New Roman" w:cs="Times New Roman"/>
          <w:bCs/>
          <w:sz w:val="18"/>
          <w:szCs w:val="18"/>
        </w:rPr>
      </w:pPr>
      <w:r w:rsidRPr="005E4EB8">
        <w:rPr>
          <w:rFonts w:ascii="Times New Roman" w:hAnsi="Times New Roman" w:cs="Times New Roman"/>
          <w:bCs/>
          <w:sz w:val="18"/>
          <w:szCs w:val="18"/>
        </w:rPr>
        <w:t xml:space="preserve">UWAGA: Wskazana w ofercie kwota ryczałtowego wynagrodzenia brutto uwzględnia całkowite wynagrodzenie Wykonawcy, wszelkie koszty, opłaty oraz zmiany czynników cenotwórczych ją kształtujących.   </w:t>
      </w:r>
    </w:p>
    <w:p w:rsidR="00F33113" w:rsidRDefault="00F33113" w:rsidP="00352B9C">
      <w:pPr>
        <w:pStyle w:val="Akapitzlist"/>
        <w:numPr>
          <w:ilvl w:val="0"/>
          <w:numId w:val="26"/>
        </w:numPr>
        <w:tabs>
          <w:tab w:val="left" w:pos="284"/>
        </w:tabs>
        <w:ind w:left="284" w:hanging="284"/>
        <w:jc w:val="both"/>
        <w:rPr>
          <w:rFonts w:ascii="Times New Roman" w:hAnsi="Times New Roman" w:cs="Times New Roman"/>
          <w:bCs/>
          <w:sz w:val="20"/>
          <w:szCs w:val="20"/>
        </w:rPr>
      </w:pPr>
      <w:r w:rsidRPr="00E77C4C">
        <w:rPr>
          <w:rFonts w:ascii="Times New Roman" w:hAnsi="Times New Roman" w:cs="Times New Roman"/>
          <w:bCs/>
          <w:sz w:val="20"/>
          <w:szCs w:val="20"/>
        </w:rPr>
        <w:t xml:space="preserve">Deklarowany termin płatności </w:t>
      </w:r>
      <w:r w:rsidRPr="00E77C4C">
        <w:rPr>
          <w:rFonts w:ascii="Times New Roman" w:hAnsi="Times New Roman" w:cs="Times New Roman"/>
          <w:b/>
          <w:bCs/>
          <w:sz w:val="20"/>
          <w:szCs w:val="20"/>
        </w:rPr>
        <w:t>…. dni</w:t>
      </w:r>
      <w:r w:rsidRPr="00E77C4C">
        <w:rPr>
          <w:rFonts w:ascii="Times New Roman" w:hAnsi="Times New Roman" w:cs="Times New Roman"/>
          <w:bCs/>
          <w:sz w:val="20"/>
          <w:szCs w:val="20"/>
        </w:rPr>
        <w:t xml:space="preserve"> (minimum </w:t>
      </w:r>
      <w:r w:rsidR="00917ACB">
        <w:rPr>
          <w:rFonts w:ascii="Times New Roman" w:hAnsi="Times New Roman" w:cs="Times New Roman"/>
          <w:bCs/>
          <w:sz w:val="20"/>
          <w:szCs w:val="20"/>
        </w:rPr>
        <w:t>14</w:t>
      </w:r>
      <w:r w:rsidRPr="00E77C4C">
        <w:rPr>
          <w:rFonts w:ascii="Times New Roman" w:hAnsi="Times New Roman" w:cs="Times New Roman"/>
          <w:bCs/>
          <w:sz w:val="20"/>
          <w:szCs w:val="20"/>
        </w:rPr>
        <w:t xml:space="preserve"> dni)</w:t>
      </w:r>
    </w:p>
    <w:p w:rsidR="00D70963" w:rsidRDefault="00D70963" w:rsidP="00D70963">
      <w:pPr>
        <w:pStyle w:val="Akapitzlist"/>
        <w:numPr>
          <w:ilvl w:val="0"/>
          <w:numId w:val="26"/>
        </w:numPr>
        <w:tabs>
          <w:tab w:val="left" w:pos="284"/>
        </w:tabs>
        <w:spacing w:before="60" w:line="288" w:lineRule="auto"/>
        <w:ind w:left="284" w:hanging="284"/>
        <w:jc w:val="both"/>
        <w:rPr>
          <w:rFonts w:ascii="Times New Roman" w:hAnsi="Times New Roman" w:cs="Times New Roman"/>
          <w:bCs/>
          <w:sz w:val="20"/>
          <w:szCs w:val="20"/>
        </w:rPr>
      </w:pPr>
      <w:r>
        <w:rPr>
          <w:rFonts w:ascii="Times New Roman" w:hAnsi="Times New Roman" w:cs="Times New Roman"/>
          <w:bCs/>
          <w:sz w:val="20"/>
          <w:szCs w:val="20"/>
        </w:rPr>
        <w:t xml:space="preserve">Deklarowany termin dostaw: </w:t>
      </w:r>
      <w:r w:rsidRPr="008D146A">
        <w:rPr>
          <w:rFonts w:ascii="Times New Roman" w:hAnsi="Times New Roman" w:cs="Times New Roman"/>
          <w:b/>
          <w:bCs/>
          <w:sz w:val="20"/>
          <w:szCs w:val="20"/>
        </w:rPr>
        <w:t>….. dni</w:t>
      </w:r>
      <w:r>
        <w:rPr>
          <w:rFonts w:ascii="Times New Roman" w:hAnsi="Times New Roman" w:cs="Times New Roman"/>
          <w:bCs/>
          <w:sz w:val="20"/>
          <w:szCs w:val="20"/>
        </w:rPr>
        <w:t xml:space="preserve"> (maksimum </w:t>
      </w:r>
      <w:r w:rsidR="00917ACB">
        <w:rPr>
          <w:rFonts w:ascii="Times New Roman" w:hAnsi="Times New Roman" w:cs="Times New Roman"/>
          <w:bCs/>
          <w:sz w:val="20"/>
          <w:szCs w:val="20"/>
        </w:rPr>
        <w:t>7</w:t>
      </w:r>
      <w:r>
        <w:rPr>
          <w:rFonts w:ascii="Times New Roman" w:hAnsi="Times New Roman" w:cs="Times New Roman"/>
          <w:bCs/>
          <w:sz w:val="20"/>
          <w:szCs w:val="20"/>
        </w:rPr>
        <w:t xml:space="preserve"> dni)</w:t>
      </w:r>
    </w:p>
    <w:p w:rsidR="00D43968" w:rsidRPr="001D3B54" w:rsidRDefault="00EB4C26" w:rsidP="00352B9C">
      <w:pPr>
        <w:pStyle w:val="Akapitzlist"/>
        <w:numPr>
          <w:ilvl w:val="0"/>
          <w:numId w:val="26"/>
        </w:numPr>
        <w:ind w:left="284" w:hanging="284"/>
        <w:jc w:val="both"/>
        <w:rPr>
          <w:rFonts w:ascii="Times New Roman" w:hAnsi="Times New Roman" w:cs="Times New Roman"/>
          <w:sz w:val="20"/>
          <w:szCs w:val="20"/>
        </w:rPr>
      </w:pPr>
      <w:r w:rsidRPr="001D3B54">
        <w:rPr>
          <w:rFonts w:ascii="Times New Roman" w:hAnsi="Times New Roman" w:cs="Times New Roman"/>
          <w:b/>
          <w:bCs/>
          <w:sz w:val="20"/>
          <w:szCs w:val="20"/>
        </w:rPr>
        <w:t xml:space="preserve">OŚWIADCZAMY, </w:t>
      </w:r>
      <w:r w:rsidRPr="001D3B54">
        <w:rPr>
          <w:rFonts w:ascii="Times New Roman" w:hAnsi="Times New Roman" w:cs="Times New Roman"/>
          <w:sz w:val="20"/>
          <w:szCs w:val="20"/>
        </w:rPr>
        <w:t>że zapoznaliśmy się ze Specyfikacją Istotnych Warunków Zamówienia i uznajemy się za związanych określonymi w niej postanowieniami i warunkami.</w:t>
      </w:r>
    </w:p>
    <w:p w:rsidR="00D43968" w:rsidRPr="001D3B54" w:rsidRDefault="00EB4C26" w:rsidP="00352B9C">
      <w:pPr>
        <w:pStyle w:val="Akapitzlist"/>
        <w:numPr>
          <w:ilvl w:val="0"/>
          <w:numId w:val="26"/>
        </w:numPr>
        <w:ind w:left="284" w:hanging="284"/>
        <w:jc w:val="both"/>
        <w:rPr>
          <w:rFonts w:ascii="Times New Roman" w:hAnsi="Times New Roman" w:cs="Times New Roman"/>
          <w:sz w:val="20"/>
          <w:szCs w:val="20"/>
        </w:rPr>
      </w:pPr>
      <w:r w:rsidRPr="001D3B54">
        <w:rPr>
          <w:rFonts w:ascii="Times New Roman" w:hAnsi="Times New Roman" w:cs="Times New Roman"/>
          <w:b/>
          <w:sz w:val="20"/>
          <w:szCs w:val="20"/>
        </w:rPr>
        <w:t>ZOBOWIĄZUJEMY SIĘ</w:t>
      </w:r>
      <w:r w:rsidR="00C004DB">
        <w:rPr>
          <w:rFonts w:ascii="Times New Roman" w:hAnsi="Times New Roman" w:cs="Times New Roman"/>
          <w:b/>
          <w:sz w:val="20"/>
          <w:szCs w:val="20"/>
        </w:rPr>
        <w:t xml:space="preserve"> </w:t>
      </w:r>
      <w:r w:rsidRPr="001D3B54">
        <w:rPr>
          <w:rFonts w:ascii="Times New Roman" w:hAnsi="Times New Roman" w:cs="Times New Roman"/>
          <w:sz w:val="20"/>
          <w:szCs w:val="20"/>
        </w:rPr>
        <w:t>do wykonania całości przedmiotu zamówienia w terminie wymaganym przez Zamawiającego tj.</w:t>
      </w:r>
      <w:r w:rsidR="00676B18">
        <w:rPr>
          <w:rFonts w:ascii="Times New Roman" w:hAnsi="Times New Roman" w:cs="Times New Roman"/>
          <w:sz w:val="20"/>
          <w:szCs w:val="20"/>
        </w:rPr>
        <w:t xml:space="preserve"> </w:t>
      </w:r>
      <w:r w:rsidR="001D3B54">
        <w:rPr>
          <w:rFonts w:ascii="Times New Roman" w:hAnsi="Times New Roman" w:cs="Times New Roman"/>
          <w:b/>
          <w:sz w:val="20"/>
          <w:szCs w:val="20"/>
        </w:rPr>
        <w:t xml:space="preserve">przez okres </w:t>
      </w:r>
      <w:r w:rsidR="00C34D83">
        <w:rPr>
          <w:rFonts w:ascii="Times New Roman" w:hAnsi="Times New Roman" w:cs="Times New Roman"/>
          <w:b/>
          <w:sz w:val="20"/>
          <w:szCs w:val="20"/>
        </w:rPr>
        <w:t>24</w:t>
      </w:r>
      <w:r w:rsidR="001D3B54">
        <w:rPr>
          <w:rFonts w:ascii="Times New Roman" w:hAnsi="Times New Roman" w:cs="Times New Roman"/>
          <w:b/>
          <w:sz w:val="20"/>
          <w:szCs w:val="20"/>
        </w:rPr>
        <w:t xml:space="preserve"> miesięcy.</w:t>
      </w:r>
    </w:p>
    <w:p w:rsidR="00D43968" w:rsidRPr="001D3B54" w:rsidRDefault="00EB4C26" w:rsidP="00352B9C">
      <w:pPr>
        <w:pStyle w:val="Akapitzlist"/>
        <w:numPr>
          <w:ilvl w:val="0"/>
          <w:numId w:val="26"/>
        </w:numPr>
        <w:ind w:left="284" w:hanging="284"/>
        <w:jc w:val="both"/>
        <w:rPr>
          <w:rFonts w:ascii="Times New Roman" w:hAnsi="Times New Roman" w:cs="Times New Roman"/>
          <w:sz w:val="20"/>
          <w:szCs w:val="20"/>
        </w:rPr>
      </w:pPr>
      <w:r w:rsidRPr="001D3B54">
        <w:rPr>
          <w:rFonts w:ascii="Times New Roman" w:hAnsi="Times New Roman" w:cs="Times New Roman"/>
          <w:b/>
          <w:bCs/>
          <w:sz w:val="20"/>
          <w:szCs w:val="20"/>
        </w:rPr>
        <w:t xml:space="preserve">AKCEPTUJEMY </w:t>
      </w:r>
      <w:r w:rsidRPr="001D3B54">
        <w:rPr>
          <w:rFonts w:ascii="Times New Roman" w:hAnsi="Times New Roman" w:cs="Times New Roman"/>
          <w:sz w:val="20"/>
          <w:szCs w:val="20"/>
        </w:rPr>
        <w:t>warunki płatności określone przez Zamawiającego w Istotnych Postanowieniach Umowy.</w:t>
      </w:r>
    </w:p>
    <w:p w:rsidR="00D43968" w:rsidRPr="001D3B54" w:rsidRDefault="00EB4C26" w:rsidP="00352B9C">
      <w:pPr>
        <w:pStyle w:val="Akapitzlist"/>
        <w:numPr>
          <w:ilvl w:val="0"/>
          <w:numId w:val="26"/>
        </w:numPr>
        <w:ind w:left="284" w:hanging="284"/>
        <w:jc w:val="both"/>
        <w:rPr>
          <w:rFonts w:ascii="Times New Roman" w:hAnsi="Times New Roman" w:cs="Times New Roman"/>
          <w:sz w:val="20"/>
          <w:szCs w:val="20"/>
        </w:rPr>
      </w:pPr>
      <w:r w:rsidRPr="001D3B54">
        <w:rPr>
          <w:rFonts w:ascii="Times New Roman" w:hAnsi="Times New Roman" w:cs="Times New Roman"/>
          <w:b/>
          <w:bCs/>
          <w:sz w:val="20"/>
          <w:szCs w:val="20"/>
        </w:rPr>
        <w:t xml:space="preserve">UWAŻAMY SIĘ </w:t>
      </w:r>
      <w:r w:rsidRPr="001D3B54">
        <w:rPr>
          <w:rFonts w:ascii="Times New Roman" w:hAnsi="Times New Roman" w:cs="Times New Roman"/>
          <w:sz w:val="20"/>
          <w:szCs w:val="20"/>
        </w:rPr>
        <w:t>za związanych niniejszą ofertą przez czas wskazany w Specyfikacji Istotnych Warunków Zamówienia, tj. przez okres 30 dni od upływu terminu składania ofert.</w:t>
      </w:r>
    </w:p>
    <w:p w:rsidR="00D43968" w:rsidRPr="001D3B54" w:rsidRDefault="00EB4C26" w:rsidP="00352B9C">
      <w:pPr>
        <w:pStyle w:val="Akapitzlist"/>
        <w:numPr>
          <w:ilvl w:val="0"/>
          <w:numId w:val="26"/>
        </w:numPr>
        <w:ind w:left="284" w:hanging="284"/>
        <w:jc w:val="both"/>
        <w:rPr>
          <w:rFonts w:ascii="Times New Roman" w:hAnsi="Times New Roman" w:cs="Times New Roman"/>
          <w:sz w:val="20"/>
          <w:szCs w:val="20"/>
        </w:rPr>
      </w:pPr>
      <w:r w:rsidRPr="001D3B54">
        <w:rPr>
          <w:rFonts w:ascii="Times New Roman" w:hAnsi="Times New Roman" w:cs="Times New Roman"/>
          <w:b/>
          <w:bCs/>
          <w:sz w:val="20"/>
          <w:szCs w:val="20"/>
        </w:rPr>
        <w:t xml:space="preserve">OŚWIADCZAMY, </w:t>
      </w:r>
      <w:r w:rsidRPr="001D3B54">
        <w:rPr>
          <w:rFonts w:ascii="Times New Roman" w:hAnsi="Times New Roman" w:cs="Times New Roman"/>
          <w:sz w:val="20"/>
          <w:szCs w:val="20"/>
        </w:rPr>
        <w:t>że zapoznaliśmy się z Istotnymi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D43968" w:rsidRPr="00186F4B" w:rsidRDefault="00EB4C26" w:rsidP="00186F4B">
      <w:pPr>
        <w:pStyle w:val="Akapitzlist"/>
        <w:numPr>
          <w:ilvl w:val="0"/>
          <w:numId w:val="26"/>
        </w:numPr>
        <w:ind w:left="0"/>
        <w:jc w:val="both"/>
        <w:rPr>
          <w:rFonts w:ascii="Times New Roman" w:hAnsi="Times New Roman" w:cs="Times New Roman"/>
          <w:sz w:val="20"/>
          <w:szCs w:val="20"/>
        </w:rPr>
      </w:pPr>
      <w:r w:rsidRPr="00186F4B">
        <w:rPr>
          <w:rFonts w:ascii="Times New Roman" w:hAnsi="Times New Roman" w:cs="Times New Roman"/>
          <w:b/>
          <w:bCs/>
          <w:sz w:val="20"/>
          <w:szCs w:val="20"/>
        </w:rPr>
        <w:t>OŚWIADCZAMY,</w:t>
      </w:r>
      <w:r w:rsidRPr="00186F4B">
        <w:rPr>
          <w:rFonts w:ascii="Times New Roman" w:hAnsi="Times New Roman" w:cs="Times New Roman"/>
          <w:sz w:val="20"/>
          <w:szCs w:val="20"/>
        </w:rPr>
        <w:t xml:space="preserve"> że naszym pełnomocnikiem dla potrzeb niniejszego zamówienia jest:……………………………………………………………………………</w:t>
      </w:r>
    </w:p>
    <w:p w:rsidR="00D43968" w:rsidRDefault="00186F4B" w:rsidP="00186F4B">
      <w:pPr>
        <w:pStyle w:val="Standard"/>
        <w:jc w:val="both"/>
        <w:rPr>
          <w:rFonts w:ascii="Times New Roman" w:hAnsi="Times New Roman" w:cs="Times New Roman"/>
          <w:i/>
          <w:iCs/>
          <w:sz w:val="20"/>
          <w:szCs w:val="20"/>
          <w:vertAlign w:val="superscript"/>
        </w:rPr>
      </w:pPr>
      <w:r>
        <w:rPr>
          <w:rFonts w:ascii="Times New Roman" w:hAnsi="Times New Roman" w:cs="Times New Roman"/>
          <w:i/>
          <w:iCs/>
          <w:sz w:val="20"/>
          <w:szCs w:val="20"/>
          <w:vertAlign w:val="superscript"/>
        </w:rPr>
        <w:tab/>
      </w:r>
      <w:r>
        <w:rPr>
          <w:rFonts w:ascii="Times New Roman" w:hAnsi="Times New Roman" w:cs="Times New Roman"/>
          <w:i/>
          <w:iCs/>
          <w:sz w:val="20"/>
          <w:szCs w:val="20"/>
          <w:vertAlign w:val="superscript"/>
        </w:rPr>
        <w:tab/>
      </w:r>
      <w:r>
        <w:rPr>
          <w:rFonts w:ascii="Times New Roman" w:hAnsi="Times New Roman" w:cs="Times New Roman"/>
          <w:i/>
          <w:iCs/>
          <w:sz w:val="20"/>
          <w:szCs w:val="20"/>
          <w:vertAlign w:val="superscript"/>
        </w:rPr>
        <w:tab/>
      </w:r>
      <w:r>
        <w:rPr>
          <w:rFonts w:ascii="Times New Roman" w:hAnsi="Times New Roman" w:cs="Times New Roman"/>
          <w:i/>
          <w:iCs/>
          <w:sz w:val="20"/>
          <w:szCs w:val="20"/>
          <w:vertAlign w:val="superscript"/>
        </w:rPr>
        <w:tab/>
      </w:r>
      <w:r>
        <w:rPr>
          <w:rFonts w:ascii="Times New Roman" w:hAnsi="Times New Roman" w:cs="Times New Roman"/>
          <w:i/>
          <w:iCs/>
          <w:sz w:val="20"/>
          <w:szCs w:val="20"/>
          <w:vertAlign w:val="superscript"/>
        </w:rPr>
        <w:tab/>
      </w:r>
      <w:r>
        <w:rPr>
          <w:rFonts w:ascii="Times New Roman" w:hAnsi="Times New Roman" w:cs="Times New Roman"/>
          <w:i/>
          <w:iCs/>
          <w:sz w:val="20"/>
          <w:szCs w:val="20"/>
          <w:vertAlign w:val="superscript"/>
        </w:rPr>
        <w:tab/>
      </w:r>
      <w:r>
        <w:rPr>
          <w:rFonts w:ascii="Times New Roman" w:hAnsi="Times New Roman" w:cs="Times New Roman"/>
          <w:i/>
          <w:iCs/>
          <w:sz w:val="20"/>
          <w:szCs w:val="20"/>
          <w:vertAlign w:val="superscript"/>
        </w:rPr>
        <w:tab/>
      </w:r>
      <w:r>
        <w:rPr>
          <w:rFonts w:ascii="Times New Roman" w:hAnsi="Times New Roman" w:cs="Times New Roman"/>
          <w:i/>
          <w:iCs/>
          <w:sz w:val="20"/>
          <w:szCs w:val="20"/>
          <w:vertAlign w:val="superscript"/>
        </w:rPr>
        <w:tab/>
      </w:r>
      <w:r>
        <w:rPr>
          <w:rFonts w:ascii="Times New Roman" w:hAnsi="Times New Roman" w:cs="Times New Roman"/>
          <w:i/>
          <w:iCs/>
          <w:sz w:val="20"/>
          <w:szCs w:val="20"/>
          <w:vertAlign w:val="superscript"/>
        </w:rPr>
        <w:tab/>
      </w:r>
      <w:r>
        <w:rPr>
          <w:rFonts w:ascii="Times New Roman" w:hAnsi="Times New Roman" w:cs="Times New Roman"/>
          <w:i/>
          <w:iCs/>
          <w:sz w:val="20"/>
          <w:szCs w:val="20"/>
          <w:vertAlign w:val="superscript"/>
        </w:rPr>
        <w:tab/>
      </w:r>
      <w:r>
        <w:rPr>
          <w:rFonts w:ascii="Times New Roman" w:hAnsi="Times New Roman" w:cs="Times New Roman"/>
          <w:i/>
          <w:iCs/>
          <w:sz w:val="20"/>
          <w:szCs w:val="20"/>
          <w:vertAlign w:val="superscript"/>
        </w:rPr>
        <w:tab/>
      </w:r>
      <w:r>
        <w:rPr>
          <w:rFonts w:ascii="Times New Roman" w:hAnsi="Times New Roman" w:cs="Times New Roman"/>
          <w:i/>
          <w:iCs/>
          <w:sz w:val="20"/>
          <w:szCs w:val="20"/>
          <w:vertAlign w:val="superscript"/>
        </w:rPr>
        <w:tab/>
      </w:r>
      <w:r w:rsidR="00EB4C26" w:rsidRPr="001D3B54">
        <w:rPr>
          <w:rFonts w:ascii="Times New Roman" w:hAnsi="Times New Roman" w:cs="Times New Roman"/>
          <w:i/>
          <w:iCs/>
          <w:sz w:val="20"/>
          <w:szCs w:val="20"/>
          <w:vertAlign w:val="superscript"/>
        </w:rPr>
        <w:t>(wypełniają jedynie Wykonawcy  składający wspólną ofertę)</w:t>
      </w:r>
    </w:p>
    <w:p w:rsidR="00D43968" w:rsidRPr="001D3B54" w:rsidRDefault="00EB4C26" w:rsidP="00352B9C">
      <w:pPr>
        <w:pStyle w:val="Akapitzlist"/>
        <w:numPr>
          <w:ilvl w:val="0"/>
          <w:numId w:val="26"/>
        </w:numPr>
        <w:ind w:left="284" w:hanging="284"/>
        <w:jc w:val="both"/>
        <w:rPr>
          <w:rFonts w:ascii="Times New Roman" w:hAnsi="Times New Roman" w:cs="Times New Roman"/>
          <w:b/>
          <w:bCs/>
          <w:sz w:val="20"/>
          <w:szCs w:val="20"/>
        </w:rPr>
      </w:pPr>
      <w:r w:rsidRPr="001D3B54">
        <w:rPr>
          <w:rFonts w:ascii="Times New Roman" w:hAnsi="Times New Roman" w:cs="Times New Roman"/>
          <w:b/>
          <w:bCs/>
          <w:sz w:val="20"/>
          <w:szCs w:val="20"/>
        </w:rPr>
        <w:t xml:space="preserve">KORESPONDENCJĘ </w:t>
      </w:r>
      <w:r w:rsidRPr="001D3B54">
        <w:rPr>
          <w:rFonts w:ascii="Times New Roman" w:hAnsi="Times New Roman" w:cs="Times New Roman"/>
          <w:bCs/>
          <w:sz w:val="20"/>
          <w:szCs w:val="20"/>
        </w:rPr>
        <w:t>w sprawie niniejszego postępowania należy kierować do:</w:t>
      </w:r>
    </w:p>
    <w:p w:rsidR="00D43968" w:rsidRPr="001D3B54" w:rsidRDefault="00EB4C26" w:rsidP="00F90872">
      <w:pPr>
        <w:pStyle w:val="Standard"/>
        <w:ind w:left="851" w:hanging="426"/>
        <w:jc w:val="both"/>
        <w:rPr>
          <w:rFonts w:ascii="Times New Roman" w:hAnsi="Times New Roman" w:cs="Times New Roman"/>
          <w:sz w:val="20"/>
          <w:szCs w:val="20"/>
        </w:rPr>
      </w:pPr>
      <w:r w:rsidRPr="001D3B54">
        <w:rPr>
          <w:rFonts w:ascii="Times New Roman" w:hAnsi="Times New Roman" w:cs="Times New Roman"/>
          <w:sz w:val="20"/>
          <w:szCs w:val="20"/>
        </w:rPr>
        <w:t>Imię i nazwisko , nazwa firmy  .........................................................................................................</w:t>
      </w:r>
    </w:p>
    <w:p w:rsidR="00D43968" w:rsidRPr="001D3B54" w:rsidRDefault="00EB4C26" w:rsidP="00F90872">
      <w:pPr>
        <w:pStyle w:val="Standard"/>
        <w:ind w:left="851" w:hanging="426"/>
        <w:jc w:val="both"/>
        <w:rPr>
          <w:rFonts w:ascii="Times New Roman" w:hAnsi="Times New Roman" w:cs="Times New Roman"/>
          <w:sz w:val="20"/>
          <w:szCs w:val="20"/>
        </w:rPr>
      </w:pPr>
      <w:r w:rsidRPr="001D3B54">
        <w:rPr>
          <w:rFonts w:ascii="Times New Roman" w:hAnsi="Times New Roman" w:cs="Times New Roman"/>
          <w:sz w:val="20"/>
          <w:szCs w:val="20"/>
        </w:rPr>
        <w:t>Adres: ..........................................................................................................................................................</w:t>
      </w:r>
    </w:p>
    <w:p w:rsidR="00D43968" w:rsidRPr="001D3B54" w:rsidRDefault="00EB4C26" w:rsidP="00F90872">
      <w:pPr>
        <w:pStyle w:val="Standard"/>
        <w:ind w:left="851" w:hanging="426"/>
        <w:jc w:val="both"/>
        <w:rPr>
          <w:rFonts w:ascii="Times New Roman" w:hAnsi="Times New Roman" w:cs="Times New Roman"/>
          <w:sz w:val="20"/>
          <w:szCs w:val="20"/>
        </w:rPr>
      </w:pPr>
      <w:r w:rsidRPr="001D3B54">
        <w:rPr>
          <w:rFonts w:ascii="Times New Roman" w:hAnsi="Times New Roman" w:cs="Times New Roman"/>
          <w:sz w:val="20"/>
          <w:szCs w:val="20"/>
        </w:rPr>
        <w:lastRenderedPageBreak/>
        <w:t>Telefon: .............................................................. Faks: ………………………………</w:t>
      </w:r>
    </w:p>
    <w:p w:rsidR="00D43968" w:rsidRPr="001D3B54" w:rsidRDefault="00EB4C26" w:rsidP="00352B9C">
      <w:pPr>
        <w:pStyle w:val="Akapitzlist"/>
        <w:numPr>
          <w:ilvl w:val="0"/>
          <w:numId w:val="26"/>
        </w:numPr>
        <w:ind w:left="284" w:hanging="284"/>
        <w:jc w:val="both"/>
        <w:rPr>
          <w:rFonts w:ascii="Times New Roman" w:hAnsi="Times New Roman" w:cs="Times New Roman"/>
          <w:b/>
          <w:bCs/>
          <w:sz w:val="20"/>
          <w:szCs w:val="20"/>
        </w:rPr>
      </w:pPr>
      <w:r w:rsidRPr="001D3B54">
        <w:rPr>
          <w:rFonts w:ascii="Times New Roman" w:hAnsi="Times New Roman" w:cs="Times New Roman"/>
          <w:b/>
          <w:bCs/>
          <w:sz w:val="20"/>
          <w:szCs w:val="20"/>
        </w:rPr>
        <w:t xml:space="preserve">OFERTĘ </w:t>
      </w:r>
      <w:r w:rsidRPr="001D3B54">
        <w:rPr>
          <w:rFonts w:ascii="Times New Roman" w:hAnsi="Times New Roman" w:cs="Times New Roman"/>
          <w:bCs/>
          <w:sz w:val="20"/>
          <w:szCs w:val="20"/>
        </w:rPr>
        <w:t>niniejszą składamy na ……. kolejno ponumerowanych stronach, oraz dołączamy do niej następujące oświadczenia i dokumenty:</w:t>
      </w:r>
    </w:p>
    <w:p w:rsidR="00D43968" w:rsidRPr="005E4EB8" w:rsidRDefault="00EB4C26" w:rsidP="00F90872">
      <w:pPr>
        <w:pStyle w:val="Standard"/>
        <w:ind w:left="709" w:hanging="357"/>
        <w:jc w:val="both"/>
        <w:rPr>
          <w:rFonts w:ascii="Times New Roman" w:hAnsi="Times New Roman" w:cs="Times New Roman"/>
          <w:sz w:val="18"/>
          <w:szCs w:val="18"/>
        </w:rPr>
      </w:pPr>
      <w:r w:rsidRPr="005E4EB8">
        <w:rPr>
          <w:rFonts w:ascii="Times New Roman" w:hAnsi="Times New Roman" w:cs="Times New Roman"/>
          <w:sz w:val="18"/>
          <w:szCs w:val="18"/>
        </w:rPr>
        <w:t>a) ..................................................................................</w:t>
      </w:r>
    </w:p>
    <w:p w:rsidR="00D43968" w:rsidRPr="005E4EB8" w:rsidRDefault="00EB4C26" w:rsidP="00F90872">
      <w:pPr>
        <w:pStyle w:val="Standard"/>
        <w:ind w:left="709" w:hanging="357"/>
        <w:jc w:val="both"/>
        <w:rPr>
          <w:rFonts w:ascii="Times New Roman" w:hAnsi="Times New Roman" w:cs="Times New Roman"/>
          <w:sz w:val="18"/>
          <w:szCs w:val="18"/>
        </w:rPr>
      </w:pPr>
      <w:r w:rsidRPr="005E4EB8">
        <w:rPr>
          <w:rFonts w:ascii="Times New Roman" w:hAnsi="Times New Roman" w:cs="Times New Roman"/>
          <w:sz w:val="18"/>
          <w:szCs w:val="18"/>
        </w:rPr>
        <w:t>b) ..................................................................................</w:t>
      </w:r>
    </w:p>
    <w:p w:rsidR="00D43968" w:rsidRPr="005E4EB8" w:rsidRDefault="00EB4C26" w:rsidP="00186F4B">
      <w:pPr>
        <w:pStyle w:val="Standard"/>
        <w:ind w:left="709" w:hanging="357"/>
        <w:jc w:val="both"/>
        <w:rPr>
          <w:rFonts w:ascii="Times New Roman" w:hAnsi="Times New Roman" w:cs="Times New Roman"/>
          <w:sz w:val="18"/>
          <w:szCs w:val="18"/>
        </w:rPr>
      </w:pPr>
      <w:r w:rsidRPr="005E4EB8">
        <w:rPr>
          <w:rFonts w:ascii="Times New Roman" w:hAnsi="Times New Roman" w:cs="Times New Roman"/>
          <w:sz w:val="18"/>
          <w:szCs w:val="18"/>
        </w:rPr>
        <w:t xml:space="preserve">c) ……………………………………………………………                                                                                </w:t>
      </w:r>
    </w:p>
    <w:p w:rsidR="00D43968" w:rsidRPr="005E4EB8" w:rsidRDefault="00EB4C26">
      <w:pPr>
        <w:pStyle w:val="Standard"/>
        <w:spacing w:before="60" w:line="288" w:lineRule="auto"/>
        <w:ind w:left="357" w:hanging="357"/>
        <w:jc w:val="both"/>
        <w:rPr>
          <w:rFonts w:ascii="Times New Roman" w:hAnsi="Times New Roman" w:cs="Times New Roman"/>
          <w:sz w:val="18"/>
          <w:szCs w:val="18"/>
        </w:rPr>
      </w:pPr>
      <w:r w:rsidRPr="005E4EB8">
        <w:rPr>
          <w:rFonts w:ascii="Times New Roman" w:hAnsi="Times New Roman" w:cs="Times New Roman"/>
          <w:sz w:val="18"/>
          <w:szCs w:val="18"/>
        </w:rPr>
        <w:t>......................................... dn. ................ 201</w:t>
      </w:r>
      <w:r w:rsidR="001D3B54" w:rsidRPr="005E4EB8">
        <w:rPr>
          <w:rFonts w:ascii="Times New Roman" w:hAnsi="Times New Roman" w:cs="Times New Roman"/>
          <w:sz w:val="18"/>
          <w:szCs w:val="18"/>
        </w:rPr>
        <w:t>6</w:t>
      </w:r>
      <w:r w:rsidRPr="005E4EB8">
        <w:rPr>
          <w:rFonts w:ascii="Times New Roman" w:hAnsi="Times New Roman" w:cs="Times New Roman"/>
          <w:sz w:val="18"/>
          <w:szCs w:val="18"/>
        </w:rPr>
        <w:t xml:space="preserve"> r.                  </w:t>
      </w:r>
    </w:p>
    <w:p w:rsidR="00D43968" w:rsidRPr="00E77C4C" w:rsidRDefault="00EB4C26">
      <w:pPr>
        <w:pStyle w:val="Standard"/>
        <w:spacing w:line="288" w:lineRule="auto"/>
        <w:ind w:left="357" w:hanging="357"/>
        <w:jc w:val="right"/>
        <w:rPr>
          <w:rFonts w:ascii="Times New Roman" w:hAnsi="Times New Roman" w:cs="Times New Roman"/>
        </w:rPr>
      </w:pPr>
      <w:r w:rsidRPr="00E77C4C">
        <w:rPr>
          <w:rFonts w:ascii="Times New Roman" w:hAnsi="Times New Roman" w:cs="Times New Roman"/>
          <w:sz w:val="20"/>
          <w:szCs w:val="20"/>
        </w:rPr>
        <w:t xml:space="preserve"> ...............................................................................................</w:t>
      </w:r>
    </w:p>
    <w:p w:rsidR="00D43968" w:rsidRPr="00E77C4C" w:rsidRDefault="00EB4C26">
      <w:pPr>
        <w:pStyle w:val="Standard"/>
        <w:spacing w:line="288" w:lineRule="auto"/>
        <w:ind w:left="357" w:hanging="357"/>
        <w:jc w:val="right"/>
        <w:rPr>
          <w:rFonts w:ascii="Times New Roman" w:hAnsi="Times New Roman" w:cs="Times New Roman"/>
          <w:i/>
          <w:sz w:val="14"/>
          <w:szCs w:val="16"/>
        </w:rPr>
      </w:pPr>
      <w:r w:rsidRPr="00E77C4C">
        <w:rPr>
          <w:rFonts w:ascii="Times New Roman" w:hAnsi="Times New Roman" w:cs="Times New Roman"/>
          <w:i/>
          <w:sz w:val="14"/>
          <w:szCs w:val="16"/>
        </w:rPr>
        <w:t>podpis/-y osoby/-</w:t>
      </w:r>
      <w:proofErr w:type="spellStart"/>
      <w:r w:rsidRPr="00E77C4C">
        <w:rPr>
          <w:rFonts w:ascii="Times New Roman" w:hAnsi="Times New Roman" w:cs="Times New Roman"/>
          <w:i/>
          <w:sz w:val="14"/>
          <w:szCs w:val="16"/>
        </w:rPr>
        <w:t>ób</w:t>
      </w:r>
      <w:proofErr w:type="spellEnd"/>
      <w:r w:rsidRPr="00E77C4C">
        <w:rPr>
          <w:rFonts w:ascii="Times New Roman" w:hAnsi="Times New Roman" w:cs="Times New Roman"/>
          <w:i/>
          <w:sz w:val="14"/>
          <w:szCs w:val="16"/>
        </w:rPr>
        <w:t xml:space="preserve"> reprezentującej/-</w:t>
      </w:r>
      <w:proofErr w:type="spellStart"/>
      <w:r w:rsidRPr="00E77C4C">
        <w:rPr>
          <w:rFonts w:ascii="Times New Roman" w:hAnsi="Times New Roman" w:cs="Times New Roman"/>
          <w:i/>
          <w:sz w:val="14"/>
          <w:szCs w:val="16"/>
        </w:rPr>
        <w:t>ych</w:t>
      </w:r>
      <w:proofErr w:type="spellEnd"/>
      <w:r w:rsidRPr="00E77C4C">
        <w:rPr>
          <w:rFonts w:ascii="Times New Roman" w:hAnsi="Times New Roman" w:cs="Times New Roman"/>
          <w:i/>
          <w:sz w:val="14"/>
          <w:szCs w:val="16"/>
        </w:rPr>
        <w:t xml:space="preserve"> wykonawcę lub pełnomocnika wykonawcy</w:t>
      </w:r>
    </w:p>
    <w:p w:rsidR="00507FA5" w:rsidRDefault="00507FA5">
      <w:pPr>
        <w:pStyle w:val="Standard"/>
        <w:spacing w:line="288" w:lineRule="auto"/>
        <w:ind w:left="357" w:hanging="357"/>
        <w:jc w:val="right"/>
        <w:rPr>
          <w:i/>
          <w:sz w:val="14"/>
          <w:szCs w:val="16"/>
        </w:rPr>
        <w:sectPr w:rsidR="00507FA5" w:rsidSect="00204380">
          <w:headerReference w:type="even" r:id="rId14"/>
          <w:headerReference w:type="default" r:id="rId15"/>
          <w:pgSz w:w="16838" w:h="11906" w:orient="landscape"/>
          <w:pgMar w:top="1418" w:right="1418" w:bottom="1418" w:left="1418" w:header="454" w:footer="567" w:gutter="0"/>
          <w:cols w:space="708"/>
          <w:docGrid w:linePitch="299"/>
        </w:sect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5670"/>
      </w:tblGrid>
      <w:tr w:rsidR="0091001D" w:rsidRPr="00C004DB" w:rsidTr="009112A7">
        <w:tc>
          <w:tcPr>
            <w:tcW w:w="3969" w:type="dxa"/>
            <w:tcBorders>
              <w:top w:val="nil"/>
              <w:left w:val="nil"/>
              <w:bottom w:val="nil"/>
              <w:right w:val="nil"/>
            </w:tcBorders>
          </w:tcPr>
          <w:p w:rsidR="0091001D" w:rsidRPr="00C004DB" w:rsidRDefault="0091001D" w:rsidP="009112A7">
            <w:pPr>
              <w:spacing w:line="288" w:lineRule="auto"/>
              <w:jc w:val="both"/>
              <w:rPr>
                <w:rFonts w:ascii="Times New Roman" w:hAnsi="Times New Roman" w:cs="Times New Roman"/>
                <w:b/>
                <w:bCs/>
              </w:rPr>
            </w:pPr>
          </w:p>
          <w:p w:rsidR="0091001D" w:rsidRPr="00C004DB" w:rsidRDefault="0091001D" w:rsidP="009112A7">
            <w:pPr>
              <w:spacing w:line="288" w:lineRule="auto"/>
              <w:jc w:val="both"/>
              <w:rPr>
                <w:rFonts w:ascii="Times New Roman" w:hAnsi="Times New Roman" w:cs="Times New Roman"/>
                <w:b/>
                <w:bCs/>
              </w:rPr>
            </w:pPr>
          </w:p>
          <w:p w:rsidR="0091001D" w:rsidRPr="00C004DB" w:rsidRDefault="0091001D" w:rsidP="009112A7">
            <w:pPr>
              <w:spacing w:line="288" w:lineRule="auto"/>
              <w:rPr>
                <w:rFonts w:ascii="Times New Roman" w:hAnsi="Times New Roman" w:cs="Times New Roman"/>
                <w:b/>
                <w:bCs/>
                <w:i/>
                <w:iCs/>
                <w:sz w:val="16"/>
                <w:szCs w:val="16"/>
              </w:rPr>
            </w:pPr>
          </w:p>
        </w:tc>
        <w:tc>
          <w:tcPr>
            <w:tcW w:w="5670" w:type="dxa"/>
            <w:tcBorders>
              <w:top w:val="single" w:sz="4" w:space="0" w:color="auto"/>
              <w:left w:val="single" w:sz="4" w:space="0" w:color="auto"/>
              <w:bottom w:val="single" w:sz="4" w:space="0" w:color="auto"/>
              <w:right w:val="single" w:sz="4" w:space="0" w:color="auto"/>
            </w:tcBorders>
            <w:shd w:val="pct5" w:color="auto" w:fill="auto"/>
            <w:vAlign w:val="center"/>
          </w:tcPr>
          <w:p w:rsidR="0091001D" w:rsidRPr="00C004DB" w:rsidRDefault="0091001D" w:rsidP="009112A7">
            <w:pPr>
              <w:spacing w:line="288" w:lineRule="auto"/>
              <w:jc w:val="center"/>
              <w:rPr>
                <w:rFonts w:ascii="Times New Roman" w:hAnsi="Times New Roman" w:cs="Times New Roman"/>
                <w:b/>
                <w:bCs/>
                <w:sz w:val="20"/>
                <w:szCs w:val="20"/>
              </w:rPr>
            </w:pPr>
            <w:r w:rsidRPr="00C004DB">
              <w:rPr>
                <w:rFonts w:ascii="Times New Roman" w:hAnsi="Times New Roman" w:cs="Times New Roman"/>
                <w:b/>
                <w:bCs/>
                <w:sz w:val="28"/>
                <w:szCs w:val="28"/>
              </w:rPr>
              <w:t>O Ś W I A D C Z E N I E</w:t>
            </w:r>
          </w:p>
        </w:tc>
      </w:tr>
    </w:tbl>
    <w:p w:rsidR="0091001D" w:rsidRPr="00C004DB" w:rsidRDefault="0091001D" w:rsidP="0091001D">
      <w:pPr>
        <w:spacing w:line="288" w:lineRule="auto"/>
        <w:jc w:val="both"/>
        <w:rPr>
          <w:rFonts w:ascii="Times New Roman" w:hAnsi="Times New Roman" w:cs="Times New Roman"/>
          <w:i/>
          <w:iCs/>
          <w:color w:val="FF0000"/>
          <w:sz w:val="16"/>
          <w:szCs w:val="16"/>
        </w:rPr>
      </w:pPr>
      <w:r w:rsidRPr="00C004DB">
        <w:rPr>
          <w:rFonts w:ascii="Times New Roman" w:hAnsi="Times New Roman" w:cs="Times New Roman"/>
          <w:i/>
          <w:iCs/>
          <w:sz w:val="16"/>
          <w:szCs w:val="16"/>
        </w:rPr>
        <w:t xml:space="preserve">nazwa i adres lub pieczęć </w:t>
      </w:r>
      <w:r w:rsidRPr="00C004DB">
        <w:rPr>
          <w:rFonts w:ascii="Times New Roman" w:hAnsi="Times New Roman" w:cs="Times New Roman"/>
          <w:i/>
          <w:iCs/>
          <w:smallCaps/>
          <w:sz w:val="16"/>
          <w:szCs w:val="16"/>
        </w:rPr>
        <w:t xml:space="preserve">wykonawcy </w:t>
      </w:r>
    </w:p>
    <w:p w:rsidR="0091001D" w:rsidRPr="00C004DB" w:rsidRDefault="0091001D" w:rsidP="0091001D">
      <w:pPr>
        <w:jc w:val="both"/>
        <w:rPr>
          <w:rFonts w:ascii="Times New Roman" w:hAnsi="Times New Roman" w:cs="Times New Roman"/>
          <w:bCs/>
          <w:sz w:val="20"/>
          <w:szCs w:val="20"/>
        </w:rPr>
      </w:pPr>
    </w:p>
    <w:p w:rsidR="0091001D" w:rsidRPr="00C004DB" w:rsidRDefault="0091001D" w:rsidP="0091001D">
      <w:pPr>
        <w:spacing w:line="288" w:lineRule="auto"/>
        <w:jc w:val="center"/>
        <w:rPr>
          <w:rFonts w:ascii="Times New Roman" w:hAnsi="Times New Roman" w:cs="Times New Roman"/>
          <w:b/>
          <w:sz w:val="20"/>
          <w:szCs w:val="20"/>
          <w:u w:val="single"/>
        </w:rPr>
      </w:pPr>
      <w:r w:rsidRPr="00C004DB">
        <w:rPr>
          <w:rFonts w:ascii="Times New Roman" w:hAnsi="Times New Roman" w:cs="Times New Roman"/>
          <w:b/>
          <w:sz w:val="20"/>
          <w:szCs w:val="20"/>
          <w:u w:val="single"/>
        </w:rPr>
        <w:t xml:space="preserve">Oświadczenie wykonawcy </w:t>
      </w:r>
    </w:p>
    <w:p w:rsidR="0091001D" w:rsidRPr="00C004DB" w:rsidRDefault="0091001D" w:rsidP="0091001D">
      <w:pPr>
        <w:spacing w:line="288" w:lineRule="auto"/>
        <w:jc w:val="center"/>
        <w:rPr>
          <w:rFonts w:ascii="Times New Roman" w:hAnsi="Times New Roman" w:cs="Times New Roman"/>
          <w:b/>
          <w:sz w:val="20"/>
          <w:szCs w:val="20"/>
        </w:rPr>
      </w:pPr>
      <w:r w:rsidRPr="00C004DB">
        <w:rPr>
          <w:rFonts w:ascii="Times New Roman" w:hAnsi="Times New Roman" w:cs="Times New Roman"/>
          <w:b/>
          <w:sz w:val="20"/>
          <w:szCs w:val="20"/>
        </w:rPr>
        <w:t xml:space="preserve">składane na podstawie art. 25a ust. 1 ustawy z dnia 29 stycznia 2004 r. </w:t>
      </w:r>
    </w:p>
    <w:p w:rsidR="0091001D" w:rsidRPr="00C004DB" w:rsidRDefault="0091001D" w:rsidP="0091001D">
      <w:pPr>
        <w:spacing w:line="288" w:lineRule="auto"/>
        <w:jc w:val="center"/>
        <w:rPr>
          <w:rFonts w:ascii="Times New Roman" w:hAnsi="Times New Roman" w:cs="Times New Roman"/>
          <w:b/>
          <w:sz w:val="20"/>
          <w:szCs w:val="20"/>
        </w:rPr>
      </w:pPr>
      <w:r w:rsidRPr="00C004DB">
        <w:rPr>
          <w:rFonts w:ascii="Times New Roman" w:hAnsi="Times New Roman" w:cs="Times New Roman"/>
          <w:b/>
          <w:sz w:val="20"/>
          <w:szCs w:val="20"/>
        </w:rPr>
        <w:t xml:space="preserve"> Prawo zamówień publicznych (dalej jako: ustawa Pzp), </w:t>
      </w:r>
    </w:p>
    <w:p w:rsidR="0091001D" w:rsidRPr="00C004DB" w:rsidRDefault="0091001D" w:rsidP="0091001D">
      <w:pPr>
        <w:spacing w:line="288" w:lineRule="auto"/>
        <w:jc w:val="center"/>
        <w:rPr>
          <w:rFonts w:ascii="Times New Roman" w:hAnsi="Times New Roman" w:cs="Times New Roman"/>
          <w:b/>
          <w:sz w:val="20"/>
          <w:szCs w:val="20"/>
          <w:u w:val="single"/>
        </w:rPr>
      </w:pPr>
      <w:r w:rsidRPr="00C004DB">
        <w:rPr>
          <w:rFonts w:ascii="Times New Roman" w:hAnsi="Times New Roman" w:cs="Times New Roman"/>
          <w:b/>
          <w:sz w:val="20"/>
          <w:szCs w:val="20"/>
          <w:u w:val="single"/>
        </w:rPr>
        <w:t xml:space="preserve">DOTYCZĄCE SPEŁNIANIA WARUNKÓW UDZIAŁU W POSTĘPOWANIU </w:t>
      </w:r>
      <w:r w:rsidRPr="00C004DB">
        <w:rPr>
          <w:rFonts w:ascii="Times New Roman" w:hAnsi="Times New Roman" w:cs="Times New Roman"/>
          <w:b/>
          <w:sz w:val="20"/>
          <w:szCs w:val="20"/>
          <w:u w:val="single"/>
        </w:rPr>
        <w:br/>
      </w:r>
    </w:p>
    <w:p w:rsidR="0091001D" w:rsidRPr="00C004DB" w:rsidRDefault="0091001D" w:rsidP="001E2EC3">
      <w:pPr>
        <w:spacing w:line="288" w:lineRule="auto"/>
        <w:rPr>
          <w:rFonts w:ascii="Times New Roman" w:hAnsi="Times New Roman" w:cs="Times New Roman"/>
          <w:sz w:val="20"/>
          <w:szCs w:val="20"/>
        </w:rPr>
      </w:pPr>
      <w:r w:rsidRPr="00C004DB">
        <w:rPr>
          <w:rFonts w:ascii="Times New Roman" w:hAnsi="Times New Roman" w:cs="Times New Roman"/>
          <w:sz w:val="20"/>
          <w:szCs w:val="20"/>
        </w:rPr>
        <w:t>Na potrzeby postępowania o udzielenie zamówienia publicznego</w:t>
      </w:r>
      <w:r w:rsidR="00676B18" w:rsidRPr="00C004DB">
        <w:rPr>
          <w:rFonts w:ascii="Times New Roman" w:hAnsi="Times New Roman" w:cs="Times New Roman"/>
          <w:sz w:val="20"/>
          <w:szCs w:val="20"/>
        </w:rPr>
        <w:t xml:space="preserve"> </w:t>
      </w:r>
      <w:r w:rsidRPr="00C004DB">
        <w:rPr>
          <w:rFonts w:ascii="Times New Roman" w:hAnsi="Times New Roman" w:cs="Times New Roman"/>
          <w:sz w:val="20"/>
          <w:szCs w:val="20"/>
        </w:rPr>
        <w:t xml:space="preserve">pn. </w:t>
      </w:r>
      <w:r w:rsidR="001E2EC3" w:rsidRPr="00C004DB">
        <w:rPr>
          <w:rFonts w:ascii="Times New Roman" w:hAnsi="Times New Roman" w:cs="Times New Roman"/>
          <w:sz w:val="20"/>
          <w:szCs w:val="20"/>
        </w:rPr>
        <w:t>dostawy substancji chemicznych</w:t>
      </w:r>
      <w:r w:rsidRPr="00C004DB">
        <w:rPr>
          <w:rFonts w:ascii="Times New Roman" w:hAnsi="Times New Roman" w:cs="Times New Roman"/>
          <w:sz w:val="20"/>
          <w:szCs w:val="20"/>
        </w:rPr>
        <w:t xml:space="preserve">, prowadzonego przez </w:t>
      </w:r>
      <w:r w:rsidR="001E2EC3" w:rsidRPr="00C004DB">
        <w:rPr>
          <w:rFonts w:ascii="Times New Roman" w:hAnsi="Times New Roman" w:cs="Times New Roman"/>
          <w:sz w:val="20"/>
          <w:szCs w:val="20"/>
        </w:rPr>
        <w:t>Zakład Gospodarki Komunalnej i Mieszkaniowej w Mogielnicy</w:t>
      </w:r>
      <w:r w:rsidRPr="00C004DB">
        <w:rPr>
          <w:rFonts w:ascii="Times New Roman" w:hAnsi="Times New Roman" w:cs="Times New Roman"/>
          <w:i/>
          <w:sz w:val="20"/>
          <w:szCs w:val="20"/>
        </w:rPr>
        <w:t xml:space="preserve">, </w:t>
      </w:r>
      <w:r w:rsidRPr="00C004DB">
        <w:rPr>
          <w:rFonts w:ascii="Times New Roman" w:hAnsi="Times New Roman" w:cs="Times New Roman"/>
          <w:sz w:val="20"/>
          <w:szCs w:val="20"/>
        </w:rPr>
        <w:t>oświadczam, co następuje:</w:t>
      </w:r>
    </w:p>
    <w:p w:rsidR="0091001D" w:rsidRPr="00C004DB" w:rsidRDefault="0091001D" w:rsidP="0091001D">
      <w:pPr>
        <w:spacing w:line="288" w:lineRule="auto"/>
        <w:ind w:firstLine="709"/>
        <w:jc w:val="both"/>
        <w:rPr>
          <w:rFonts w:ascii="Times New Roman" w:hAnsi="Times New Roman" w:cs="Times New Roman"/>
          <w:sz w:val="20"/>
          <w:szCs w:val="20"/>
        </w:rPr>
      </w:pPr>
    </w:p>
    <w:p w:rsidR="0091001D" w:rsidRPr="00C004DB" w:rsidRDefault="0091001D" w:rsidP="0091001D">
      <w:pPr>
        <w:shd w:val="clear" w:color="auto" w:fill="BFBFBF" w:themeFill="background1" w:themeFillShade="BF"/>
        <w:spacing w:line="288" w:lineRule="auto"/>
        <w:jc w:val="both"/>
        <w:rPr>
          <w:rFonts w:ascii="Times New Roman" w:hAnsi="Times New Roman" w:cs="Times New Roman"/>
          <w:b/>
          <w:sz w:val="20"/>
          <w:szCs w:val="20"/>
        </w:rPr>
      </w:pPr>
      <w:r w:rsidRPr="00C004DB">
        <w:rPr>
          <w:rFonts w:ascii="Times New Roman" w:hAnsi="Times New Roman" w:cs="Times New Roman"/>
          <w:b/>
          <w:sz w:val="20"/>
          <w:szCs w:val="20"/>
        </w:rPr>
        <w:t>INFORMACJA DOTYCZĄCA WYKONAWCY:</w:t>
      </w:r>
    </w:p>
    <w:p w:rsidR="0091001D" w:rsidRPr="00C004DB" w:rsidRDefault="0091001D" w:rsidP="0091001D">
      <w:pPr>
        <w:spacing w:line="288" w:lineRule="auto"/>
        <w:jc w:val="both"/>
        <w:rPr>
          <w:rFonts w:ascii="Times New Roman" w:hAnsi="Times New Roman" w:cs="Times New Roman"/>
          <w:sz w:val="20"/>
          <w:szCs w:val="20"/>
        </w:rPr>
      </w:pPr>
      <w:r w:rsidRPr="00C004DB">
        <w:rPr>
          <w:rFonts w:ascii="Times New Roman" w:hAnsi="Times New Roman" w:cs="Times New Roman"/>
          <w:sz w:val="20"/>
          <w:szCs w:val="20"/>
        </w:rPr>
        <w:t>Oświadczam, że spełniam warunki udziału w postępowaniu określone przez zamawiającego w  Specyfikacji Istotnych Warunków Zamówienia.</w:t>
      </w:r>
    </w:p>
    <w:p w:rsidR="0091001D" w:rsidRPr="00C004DB" w:rsidRDefault="0091001D" w:rsidP="0091001D">
      <w:pPr>
        <w:spacing w:line="288" w:lineRule="auto"/>
        <w:jc w:val="both"/>
        <w:rPr>
          <w:rFonts w:ascii="Times New Roman" w:hAnsi="Times New Roman" w:cs="Times New Roman"/>
          <w:sz w:val="20"/>
          <w:szCs w:val="20"/>
        </w:rPr>
      </w:pPr>
    </w:p>
    <w:p w:rsidR="0091001D" w:rsidRPr="00C004DB" w:rsidRDefault="0091001D" w:rsidP="0091001D">
      <w:pPr>
        <w:spacing w:before="60" w:line="288" w:lineRule="auto"/>
        <w:ind w:left="357" w:hanging="357"/>
        <w:jc w:val="both"/>
        <w:rPr>
          <w:rFonts w:ascii="Times New Roman" w:hAnsi="Times New Roman" w:cs="Times New Roman"/>
          <w:sz w:val="20"/>
          <w:szCs w:val="20"/>
        </w:rPr>
      </w:pPr>
      <w:r w:rsidRPr="00C004DB">
        <w:rPr>
          <w:rFonts w:ascii="Times New Roman" w:hAnsi="Times New Roman" w:cs="Times New Roman"/>
          <w:sz w:val="20"/>
          <w:szCs w:val="20"/>
        </w:rPr>
        <w:t xml:space="preserve">......................................... dn. ................ 2016 r.                  </w:t>
      </w:r>
    </w:p>
    <w:p w:rsidR="0091001D" w:rsidRPr="00C004DB" w:rsidRDefault="0091001D" w:rsidP="0091001D">
      <w:pPr>
        <w:spacing w:line="288" w:lineRule="auto"/>
        <w:ind w:left="357" w:hanging="357"/>
        <w:jc w:val="right"/>
        <w:rPr>
          <w:rFonts w:ascii="Times New Roman" w:hAnsi="Times New Roman" w:cs="Times New Roman"/>
          <w:sz w:val="20"/>
          <w:szCs w:val="20"/>
        </w:rPr>
      </w:pPr>
      <w:r w:rsidRPr="00C004DB">
        <w:rPr>
          <w:rFonts w:ascii="Times New Roman" w:hAnsi="Times New Roman" w:cs="Times New Roman"/>
          <w:sz w:val="20"/>
          <w:szCs w:val="20"/>
        </w:rPr>
        <w:t xml:space="preserve"> ...............................................................................................</w:t>
      </w:r>
    </w:p>
    <w:p w:rsidR="0091001D" w:rsidRPr="00C004DB" w:rsidRDefault="0091001D" w:rsidP="0091001D">
      <w:pPr>
        <w:spacing w:line="288" w:lineRule="auto"/>
        <w:ind w:left="357" w:hanging="357"/>
        <w:jc w:val="right"/>
        <w:rPr>
          <w:rFonts w:ascii="Times New Roman" w:hAnsi="Times New Roman" w:cs="Times New Roman"/>
          <w:i/>
          <w:smallCaps/>
          <w:sz w:val="14"/>
          <w:szCs w:val="16"/>
        </w:rPr>
      </w:pPr>
      <w:r w:rsidRPr="00C004DB">
        <w:rPr>
          <w:rFonts w:ascii="Times New Roman" w:hAnsi="Times New Roman" w:cs="Times New Roman"/>
          <w:i/>
          <w:sz w:val="14"/>
          <w:szCs w:val="16"/>
        </w:rPr>
        <w:t>podpis/-y osoby/-</w:t>
      </w:r>
      <w:proofErr w:type="spellStart"/>
      <w:r w:rsidRPr="00C004DB">
        <w:rPr>
          <w:rFonts w:ascii="Times New Roman" w:hAnsi="Times New Roman" w:cs="Times New Roman"/>
          <w:i/>
          <w:sz w:val="14"/>
          <w:szCs w:val="16"/>
        </w:rPr>
        <w:t>ób</w:t>
      </w:r>
      <w:proofErr w:type="spellEnd"/>
      <w:r w:rsidRPr="00C004DB">
        <w:rPr>
          <w:rFonts w:ascii="Times New Roman" w:hAnsi="Times New Roman" w:cs="Times New Roman"/>
          <w:i/>
          <w:sz w:val="14"/>
          <w:szCs w:val="16"/>
        </w:rPr>
        <w:t xml:space="preserve"> reprezentującej/-</w:t>
      </w:r>
      <w:proofErr w:type="spellStart"/>
      <w:r w:rsidRPr="00C004DB">
        <w:rPr>
          <w:rFonts w:ascii="Times New Roman" w:hAnsi="Times New Roman" w:cs="Times New Roman"/>
          <w:i/>
          <w:sz w:val="14"/>
          <w:szCs w:val="16"/>
        </w:rPr>
        <w:t>ych</w:t>
      </w:r>
      <w:proofErr w:type="spellEnd"/>
      <w:r w:rsidR="00C004DB">
        <w:rPr>
          <w:rFonts w:ascii="Times New Roman" w:hAnsi="Times New Roman" w:cs="Times New Roman"/>
          <w:i/>
          <w:sz w:val="14"/>
          <w:szCs w:val="16"/>
        </w:rPr>
        <w:t xml:space="preserve"> </w:t>
      </w:r>
      <w:r w:rsidRPr="00C004DB">
        <w:rPr>
          <w:rFonts w:ascii="Times New Roman" w:hAnsi="Times New Roman" w:cs="Times New Roman"/>
          <w:i/>
          <w:smallCaps/>
          <w:sz w:val="14"/>
          <w:szCs w:val="16"/>
        </w:rPr>
        <w:t>wykonawcę</w:t>
      </w:r>
      <w:r w:rsidRPr="00C004DB">
        <w:rPr>
          <w:rFonts w:ascii="Times New Roman" w:hAnsi="Times New Roman" w:cs="Times New Roman"/>
          <w:i/>
          <w:sz w:val="14"/>
          <w:szCs w:val="16"/>
        </w:rPr>
        <w:t xml:space="preserve"> lub pełnomocnika </w:t>
      </w:r>
      <w:r w:rsidRPr="00C004DB">
        <w:rPr>
          <w:rFonts w:ascii="Times New Roman" w:hAnsi="Times New Roman" w:cs="Times New Roman"/>
          <w:i/>
          <w:smallCaps/>
          <w:sz w:val="14"/>
          <w:szCs w:val="16"/>
        </w:rPr>
        <w:t>wykonawcy</w:t>
      </w:r>
    </w:p>
    <w:p w:rsidR="0091001D" w:rsidRPr="00C004DB" w:rsidRDefault="0091001D" w:rsidP="0091001D">
      <w:pPr>
        <w:spacing w:line="288" w:lineRule="auto"/>
        <w:jc w:val="both"/>
        <w:rPr>
          <w:rFonts w:ascii="Times New Roman" w:hAnsi="Times New Roman" w:cs="Times New Roman"/>
          <w:i/>
          <w:sz w:val="20"/>
          <w:szCs w:val="20"/>
        </w:rPr>
      </w:pPr>
    </w:p>
    <w:p w:rsidR="0091001D" w:rsidRPr="00C004DB" w:rsidRDefault="0091001D" w:rsidP="0091001D">
      <w:pPr>
        <w:spacing w:line="288" w:lineRule="auto"/>
        <w:ind w:left="5664" w:firstLine="708"/>
        <w:jc w:val="both"/>
        <w:rPr>
          <w:rFonts w:ascii="Times New Roman" w:hAnsi="Times New Roman" w:cs="Times New Roman"/>
          <w:i/>
          <w:sz w:val="20"/>
          <w:szCs w:val="20"/>
        </w:rPr>
      </w:pPr>
    </w:p>
    <w:p w:rsidR="0091001D" w:rsidRPr="00C004DB" w:rsidRDefault="0091001D" w:rsidP="0091001D">
      <w:pPr>
        <w:spacing w:line="288" w:lineRule="auto"/>
        <w:ind w:left="5664" w:firstLine="708"/>
        <w:jc w:val="both"/>
        <w:rPr>
          <w:rFonts w:ascii="Times New Roman" w:hAnsi="Times New Roman" w:cs="Times New Roman"/>
          <w:i/>
          <w:sz w:val="20"/>
          <w:szCs w:val="20"/>
        </w:rPr>
      </w:pPr>
    </w:p>
    <w:p w:rsidR="0091001D" w:rsidRPr="00C004DB" w:rsidRDefault="0091001D" w:rsidP="0091001D">
      <w:pPr>
        <w:shd w:val="clear" w:color="auto" w:fill="BFBFBF" w:themeFill="background1" w:themeFillShade="BF"/>
        <w:spacing w:line="288" w:lineRule="auto"/>
        <w:jc w:val="both"/>
        <w:rPr>
          <w:rFonts w:ascii="Times New Roman" w:hAnsi="Times New Roman" w:cs="Times New Roman"/>
          <w:sz w:val="20"/>
          <w:szCs w:val="20"/>
        </w:rPr>
      </w:pPr>
      <w:r w:rsidRPr="00C004DB">
        <w:rPr>
          <w:rFonts w:ascii="Times New Roman" w:hAnsi="Times New Roman" w:cs="Times New Roman"/>
          <w:b/>
          <w:sz w:val="20"/>
          <w:szCs w:val="20"/>
        </w:rPr>
        <w:t>INFORMACJA W ZWIĄZKU Z POLEGANIEM NA ZASOBACH INNYCH PODMIOTÓW</w:t>
      </w:r>
      <w:r w:rsidRPr="00C004DB">
        <w:rPr>
          <w:rFonts w:ascii="Times New Roman" w:hAnsi="Times New Roman" w:cs="Times New Roman"/>
          <w:sz w:val="20"/>
          <w:szCs w:val="20"/>
        </w:rPr>
        <w:t xml:space="preserve">: </w:t>
      </w:r>
    </w:p>
    <w:p w:rsidR="0091001D" w:rsidRPr="00C004DB" w:rsidRDefault="0091001D" w:rsidP="0091001D">
      <w:pPr>
        <w:spacing w:line="288" w:lineRule="auto"/>
        <w:jc w:val="both"/>
        <w:rPr>
          <w:rFonts w:ascii="Times New Roman" w:hAnsi="Times New Roman" w:cs="Times New Roman"/>
          <w:sz w:val="20"/>
          <w:szCs w:val="20"/>
        </w:rPr>
      </w:pPr>
      <w:r w:rsidRPr="00C004DB">
        <w:rPr>
          <w:rFonts w:ascii="Times New Roman" w:hAnsi="Times New Roman" w:cs="Times New Roman"/>
          <w:sz w:val="20"/>
          <w:szCs w:val="20"/>
        </w:rPr>
        <w:t>Oświadczam, że w celu wykazania spełniania warunków udziału w postępowaniu, określonych przez zamawiającego w Specyfikacji Istotnych Warunków Zamówienia</w:t>
      </w:r>
      <w:r w:rsidRPr="00C004DB">
        <w:rPr>
          <w:rFonts w:ascii="Times New Roman" w:hAnsi="Times New Roman" w:cs="Times New Roman"/>
          <w:i/>
          <w:sz w:val="20"/>
          <w:szCs w:val="20"/>
        </w:rPr>
        <w:t>,</w:t>
      </w:r>
      <w:r w:rsidRPr="00C004DB">
        <w:rPr>
          <w:rFonts w:ascii="Times New Roman" w:hAnsi="Times New Roman" w:cs="Times New Roman"/>
          <w:sz w:val="20"/>
          <w:szCs w:val="20"/>
        </w:rPr>
        <w:t xml:space="preserve"> polegam na zasobach następującego/</w:t>
      </w:r>
      <w:proofErr w:type="spellStart"/>
      <w:r w:rsidRPr="00C004DB">
        <w:rPr>
          <w:rFonts w:ascii="Times New Roman" w:hAnsi="Times New Roman" w:cs="Times New Roman"/>
          <w:sz w:val="20"/>
          <w:szCs w:val="20"/>
        </w:rPr>
        <w:t>ych</w:t>
      </w:r>
      <w:proofErr w:type="spellEnd"/>
      <w:r w:rsidRPr="00C004DB">
        <w:rPr>
          <w:rFonts w:ascii="Times New Roman" w:hAnsi="Times New Roman" w:cs="Times New Roman"/>
          <w:sz w:val="20"/>
          <w:szCs w:val="20"/>
        </w:rPr>
        <w:t xml:space="preserve"> podmiotu/ów: ………………………………………………………….………………………………………………….</w:t>
      </w:r>
    </w:p>
    <w:p w:rsidR="0091001D" w:rsidRPr="00C004DB" w:rsidRDefault="0091001D" w:rsidP="0091001D">
      <w:pPr>
        <w:spacing w:line="288" w:lineRule="auto"/>
        <w:jc w:val="both"/>
        <w:rPr>
          <w:rFonts w:ascii="Times New Roman" w:hAnsi="Times New Roman" w:cs="Times New Roman"/>
          <w:sz w:val="20"/>
          <w:szCs w:val="20"/>
        </w:rPr>
      </w:pPr>
      <w:r w:rsidRPr="00C004DB">
        <w:rPr>
          <w:rFonts w:ascii="Times New Roman" w:hAnsi="Times New Roman" w:cs="Times New Roman"/>
          <w:sz w:val="20"/>
          <w:szCs w:val="20"/>
        </w:rPr>
        <w:t>..……………………………………………………………………………………………………………….…………………………………….., w następującym zakresie: ……………………………………………………………………</w:t>
      </w:r>
    </w:p>
    <w:p w:rsidR="0091001D" w:rsidRPr="00C004DB" w:rsidRDefault="0091001D" w:rsidP="0091001D">
      <w:pPr>
        <w:spacing w:line="288" w:lineRule="auto"/>
        <w:jc w:val="center"/>
        <w:rPr>
          <w:rFonts w:ascii="Times New Roman" w:hAnsi="Times New Roman" w:cs="Times New Roman"/>
          <w:i/>
          <w:sz w:val="20"/>
          <w:szCs w:val="20"/>
        </w:rPr>
      </w:pPr>
      <w:r w:rsidRPr="00C004DB">
        <w:rPr>
          <w:rFonts w:ascii="Times New Roman" w:hAnsi="Times New Roman" w:cs="Times New Roman"/>
          <w:sz w:val="20"/>
          <w:szCs w:val="20"/>
        </w:rPr>
        <w:t xml:space="preserve">………………………………………………………………………………………………………………..…………… </w:t>
      </w:r>
      <w:r w:rsidRPr="00C004DB">
        <w:rPr>
          <w:rFonts w:ascii="Times New Roman" w:hAnsi="Times New Roman" w:cs="Times New Roman"/>
          <w:i/>
          <w:sz w:val="20"/>
          <w:szCs w:val="20"/>
          <w:vertAlign w:val="superscript"/>
        </w:rPr>
        <w:t>(wskazać podmiot i określić odpowiedni zakres dla wskazanego podmiotu).</w:t>
      </w:r>
    </w:p>
    <w:p w:rsidR="0091001D" w:rsidRPr="00C004DB" w:rsidRDefault="0091001D" w:rsidP="0091001D">
      <w:pPr>
        <w:spacing w:line="288" w:lineRule="auto"/>
        <w:jc w:val="both"/>
        <w:rPr>
          <w:rFonts w:ascii="Times New Roman" w:hAnsi="Times New Roman" w:cs="Times New Roman"/>
          <w:sz w:val="20"/>
          <w:szCs w:val="20"/>
        </w:rPr>
      </w:pPr>
    </w:p>
    <w:p w:rsidR="0091001D" w:rsidRPr="00C004DB" w:rsidRDefault="0091001D" w:rsidP="0091001D">
      <w:pPr>
        <w:spacing w:line="288" w:lineRule="auto"/>
        <w:jc w:val="both"/>
        <w:rPr>
          <w:rFonts w:ascii="Times New Roman" w:hAnsi="Times New Roman" w:cs="Times New Roman"/>
          <w:sz w:val="20"/>
          <w:szCs w:val="20"/>
        </w:rPr>
      </w:pPr>
    </w:p>
    <w:p w:rsidR="0091001D" w:rsidRPr="00C004DB" w:rsidRDefault="0091001D" w:rsidP="0091001D">
      <w:pPr>
        <w:spacing w:before="60" w:line="288" w:lineRule="auto"/>
        <w:ind w:left="357" w:hanging="357"/>
        <w:jc w:val="both"/>
        <w:rPr>
          <w:rFonts w:ascii="Times New Roman" w:hAnsi="Times New Roman" w:cs="Times New Roman"/>
          <w:sz w:val="20"/>
          <w:szCs w:val="20"/>
        </w:rPr>
      </w:pPr>
      <w:r w:rsidRPr="00C004DB">
        <w:rPr>
          <w:rFonts w:ascii="Times New Roman" w:hAnsi="Times New Roman" w:cs="Times New Roman"/>
          <w:sz w:val="20"/>
          <w:szCs w:val="20"/>
        </w:rPr>
        <w:t xml:space="preserve">......................................... dn. ................ 2016 r.                  </w:t>
      </w:r>
    </w:p>
    <w:p w:rsidR="0091001D" w:rsidRPr="00C004DB" w:rsidRDefault="0091001D" w:rsidP="0091001D">
      <w:pPr>
        <w:spacing w:line="288" w:lineRule="auto"/>
        <w:ind w:left="357" w:hanging="357"/>
        <w:jc w:val="right"/>
        <w:rPr>
          <w:rFonts w:ascii="Times New Roman" w:hAnsi="Times New Roman" w:cs="Times New Roman"/>
          <w:sz w:val="20"/>
          <w:szCs w:val="20"/>
        </w:rPr>
      </w:pPr>
      <w:r w:rsidRPr="00C004DB">
        <w:rPr>
          <w:rFonts w:ascii="Times New Roman" w:hAnsi="Times New Roman" w:cs="Times New Roman"/>
          <w:sz w:val="20"/>
          <w:szCs w:val="20"/>
        </w:rPr>
        <w:t xml:space="preserve"> ...............................................................................................</w:t>
      </w:r>
    </w:p>
    <w:p w:rsidR="0091001D" w:rsidRPr="00C004DB" w:rsidRDefault="0091001D" w:rsidP="0091001D">
      <w:pPr>
        <w:spacing w:line="288" w:lineRule="auto"/>
        <w:ind w:left="357" w:hanging="357"/>
        <w:jc w:val="right"/>
        <w:rPr>
          <w:rFonts w:ascii="Times New Roman" w:hAnsi="Times New Roman" w:cs="Times New Roman"/>
          <w:i/>
          <w:smallCaps/>
          <w:sz w:val="14"/>
          <w:szCs w:val="16"/>
        </w:rPr>
      </w:pPr>
      <w:r w:rsidRPr="00C004DB">
        <w:rPr>
          <w:rFonts w:ascii="Times New Roman" w:hAnsi="Times New Roman" w:cs="Times New Roman"/>
          <w:i/>
          <w:sz w:val="14"/>
          <w:szCs w:val="16"/>
        </w:rPr>
        <w:t>podpis/-y osoby/-</w:t>
      </w:r>
      <w:proofErr w:type="spellStart"/>
      <w:r w:rsidRPr="00C004DB">
        <w:rPr>
          <w:rFonts w:ascii="Times New Roman" w:hAnsi="Times New Roman" w:cs="Times New Roman"/>
          <w:i/>
          <w:sz w:val="14"/>
          <w:szCs w:val="16"/>
        </w:rPr>
        <w:t>ób</w:t>
      </w:r>
      <w:proofErr w:type="spellEnd"/>
      <w:r w:rsidRPr="00C004DB">
        <w:rPr>
          <w:rFonts w:ascii="Times New Roman" w:hAnsi="Times New Roman" w:cs="Times New Roman"/>
          <w:i/>
          <w:sz w:val="14"/>
          <w:szCs w:val="16"/>
        </w:rPr>
        <w:t xml:space="preserve"> reprezentującej/-</w:t>
      </w:r>
      <w:proofErr w:type="spellStart"/>
      <w:r w:rsidRPr="00C004DB">
        <w:rPr>
          <w:rFonts w:ascii="Times New Roman" w:hAnsi="Times New Roman" w:cs="Times New Roman"/>
          <w:i/>
          <w:sz w:val="14"/>
          <w:szCs w:val="16"/>
        </w:rPr>
        <w:t>ych</w:t>
      </w:r>
      <w:proofErr w:type="spellEnd"/>
      <w:r w:rsidR="00C004DB">
        <w:rPr>
          <w:rFonts w:ascii="Times New Roman" w:hAnsi="Times New Roman" w:cs="Times New Roman"/>
          <w:i/>
          <w:sz w:val="14"/>
          <w:szCs w:val="16"/>
        </w:rPr>
        <w:t xml:space="preserve"> </w:t>
      </w:r>
      <w:r w:rsidRPr="00C004DB">
        <w:rPr>
          <w:rFonts w:ascii="Times New Roman" w:hAnsi="Times New Roman" w:cs="Times New Roman"/>
          <w:i/>
          <w:smallCaps/>
          <w:sz w:val="14"/>
          <w:szCs w:val="16"/>
        </w:rPr>
        <w:t>wykonawcę</w:t>
      </w:r>
      <w:r w:rsidRPr="00C004DB">
        <w:rPr>
          <w:rFonts w:ascii="Times New Roman" w:hAnsi="Times New Roman" w:cs="Times New Roman"/>
          <w:i/>
          <w:sz w:val="14"/>
          <w:szCs w:val="16"/>
        </w:rPr>
        <w:t xml:space="preserve"> lub pełnomocnika </w:t>
      </w:r>
      <w:r w:rsidRPr="00C004DB">
        <w:rPr>
          <w:rFonts w:ascii="Times New Roman" w:hAnsi="Times New Roman" w:cs="Times New Roman"/>
          <w:i/>
          <w:smallCaps/>
          <w:sz w:val="14"/>
          <w:szCs w:val="16"/>
        </w:rPr>
        <w:t>wykonawcy</w:t>
      </w:r>
    </w:p>
    <w:p w:rsidR="0091001D" w:rsidRPr="00C004DB" w:rsidRDefault="0091001D" w:rsidP="0091001D">
      <w:pPr>
        <w:spacing w:line="288" w:lineRule="auto"/>
        <w:jc w:val="both"/>
        <w:rPr>
          <w:rFonts w:ascii="Times New Roman" w:hAnsi="Times New Roman" w:cs="Times New Roman"/>
          <w:sz w:val="20"/>
          <w:szCs w:val="20"/>
        </w:rPr>
      </w:pPr>
    </w:p>
    <w:p w:rsidR="0091001D" w:rsidRPr="00C004DB" w:rsidRDefault="0091001D" w:rsidP="0091001D">
      <w:pPr>
        <w:spacing w:line="288" w:lineRule="auto"/>
        <w:ind w:left="5664" w:firstLine="708"/>
        <w:jc w:val="both"/>
        <w:rPr>
          <w:rFonts w:ascii="Times New Roman" w:hAnsi="Times New Roman" w:cs="Times New Roman"/>
          <w:i/>
          <w:sz w:val="20"/>
          <w:szCs w:val="20"/>
        </w:rPr>
      </w:pPr>
    </w:p>
    <w:p w:rsidR="0091001D" w:rsidRPr="00C004DB" w:rsidRDefault="0091001D" w:rsidP="0091001D">
      <w:pPr>
        <w:spacing w:line="288" w:lineRule="auto"/>
        <w:ind w:left="5664" w:firstLine="708"/>
        <w:jc w:val="both"/>
        <w:rPr>
          <w:rFonts w:ascii="Times New Roman" w:hAnsi="Times New Roman" w:cs="Times New Roman"/>
          <w:i/>
          <w:sz w:val="20"/>
          <w:szCs w:val="20"/>
        </w:rPr>
      </w:pPr>
    </w:p>
    <w:p w:rsidR="0091001D" w:rsidRPr="00C004DB" w:rsidRDefault="0091001D" w:rsidP="0091001D">
      <w:pPr>
        <w:shd w:val="clear" w:color="auto" w:fill="BFBFBF" w:themeFill="background1" w:themeFillShade="BF"/>
        <w:spacing w:line="288" w:lineRule="auto"/>
        <w:jc w:val="both"/>
        <w:rPr>
          <w:rFonts w:ascii="Times New Roman" w:hAnsi="Times New Roman" w:cs="Times New Roman"/>
          <w:b/>
          <w:sz w:val="20"/>
          <w:szCs w:val="20"/>
        </w:rPr>
      </w:pPr>
      <w:r w:rsidRPr="00C004DB">
        <w:rPr>
          <w:rFonts w:ascii="Times New Roman" w:hAnsi="Times New Roman" w:cs="Times New Roman"/>
          <w:b/>
          <w:sz w:val="20"/>
          <w:szCs w:val="20"/>
        </w:rPr>
        <w:t>OŚWIADCZENIE DOTYCZĄCE PODANYCH INFORMACJI:</w:t>
      </w:r>
    </w:p>
    <w:p w:rsidR="0091001D" w:rsidRPr="00C004DB" w:rsidRDefault="0091001D" w:rsidP="0091001D">
      <w:pPr>
        <w:spacing w:line="288" w:lineRule="auto"/>
        <w:jc w:val="both"/>
        <w:rPr>
          <w:rFonts w:ascii="Times New Roman" w:hAnsi="Times New Roman" w:cs="Times New Roman"/>
          <w:sz w:val="20"/>
          <w:szCs w:val="20"/>
        </w:rPr>
      </w:pPr>
    </w:p>
    <w:p w:rsidR="0091001D" w:rsidRPr="00C004DB" w:rsidRDefault="0091001D" w:rsidP="0091001D">
      <w:pPr>
        <w:spacing w:line="288" w:lineRule="auto"/>
        <w:jc w:val="both"/>
        <w:rPr>
          <w:rFonts w:ascii="Times New Roman" w:hAnsi="Times New Roman" w:cs="Times New Roman"/>
          <w:sz w:val="20"/>
          <w:szCs w:val="20"/>
        </w:rPr>
      </w:pPr>
      <w:r w:rsidRPr="00C004DB">
        <w:rPr>
          <w:rFonts w:ascii="Times New Roman" w:hAnsi="Times New Roman" w:cs="Times New Roman"/>
          <w:sz w:val="20"/>
          <w:szCs w:val="20"/>
        </w:rPr>
        <w:t xml:space="preserve">Oświadczam, że wszystkie informacje podane w powyższych oświadczeniach są aktualne </w:t>
      </w:r>
      <w:r w:rsidRPr="00C004DB">
        <w:rPr>
          <w:rFonts w:ascii="Times New Roman" w:hAnsi="Times New Roman" w:cs="Times New Roman"/>
          <w:sz w:val="20"/>
          <w:szCs w:val="20"/>
        </w:rPr>
        <w:br/>
        <w:t>i zgodne z prawdą oraz zostały przedstawione z pełną świadomością konsekwencji wprowadzenia zamawiającego w błąd przy przedstawianiu informacji.</w:t>
      </w:r>
    </w:p>
    <w:p w:rsidR="0091001D" w:rsidRPr="00C004DB" w:rsidRDefault="0091001D" w:rsidP="0091001D">
      <w:pPr>
        <w:spacing w:line="288" w:lineRule="auto"/>
        <w:jc w:val="both"/>
        <w:rPr>
          <w:rFonts w:ascii="Times New Roman" w:hAnsi="Times New Roman" w:cs="Times New Roman"/>
          <w:sz w:val="20"/>
          <w:szCs w:val="20"/>
        </w:rPr>
      </w:pPr>
    </w:p>
    <w:p w:rsidR="0091001D" w:rsidRPr="00C004DB" w:rsidRDefault="0091001D" w:rsidP="0091001D">
      <w:pPr>
        <w:spacing w:before="60" w:line="288" w:lineRule="auto"/>
        <w:ind w:left="357" w:hanging="357"/>
        <w:jc w:val="both"/>
        <w:rPr>
          <w:rFonts w:ascii="Times New Roman" w:hAnsi="Times New Roman" w:cs="Times New Roman"/>
          <w:sz w:val="20"/>
          <w:szCs w:val="20"/>
        </w:rPr>
      </w:pPr>
      <w:r w:rsidRPr="00C004DB">
        <w:rPr>
          <w:rFonts w:ascii="Times New Roman" w:hAnsi="Times New Roman" w:cs="Times New Roman"/>
          <w:sz w:val="20"/>
          <w:szCs w:val="20"/>
        </w:rPr>
        <w:t xml:space="preserve">......................................... dn. ................ 2016 r.                  </w:t>
      </w:r>
    </w:p>
    <w:p w:rsidR="0091001D" w:rsidRPr="00C004DB" w:rsidRDefault="0091001D" w:rsidP="0091001D">
      <w:pPr>
        <w:spacing w:line="288" w:lineRule="auto"/>
        <w:ind w:left="357" w:hanging="357"/>
        <w:jc w:val="right"/>
        <w:rPr>
          <w:rFonts w:ascii="Times New Roman" w:hAnsi="Times New Roman" w:cs="Times New Roman"/>
          <w:sz w:val="20"/>
          <w:szCs w:val="20"/>
        </w:rPr>
      </w:pPr>
      <w:r w:rsidRPr="00C004DB">
        <w:rPr>
          <w:rFonts w:ascii="Times New Roman" w:hAnsi="Times New Roman" w:cs="Times New Roman"/>
          <w:sz w:val="20"/>
          <w:szCs w:val="20"/>
        </w:rPr>
        <w:t xml:space="preserve"> ...............................................................................................</w:t>
      </w:r>
    </w:p>
    <w:p w:rsidR="0091001D" w:rsidRPr="00C004DB" w:rsidRDefault="0091001D" w:rsidP="0091001D">
      <w:pPr>
        <w:spacing w:line="288" w:lineRule="auto"/>
        <w:ind w:left="357" w:hanging="357"/>
        <w:jc w:val="right"/>
        <w:rPr>
          <w:rFonts w:ascii="Times New Roman" w:hAnsi="Times New Roman" w:cs="Times New Roman"/>
          <w:i/>
          <w:smallCaps/>
          <w:sz w:val="14"/>
          <w:szCs w:val="16"/>
        </w:rPr>
      </w:pPr>
      <w:r w:rsidRPr="00C004DB">
        <w:rPr>
          <w:rFonts w:ascii="Times New Roman" w:hAnsi="Times New Roman" w:cs="Times New Roman"/>
          <w:i/>
          <w:sz w:val="14"/>
          <w:szCs w:val="16"/>
        </w:rPr>
        <w:t>podpis/-y osoby/-</w:t>
      </w:r>
      <w:proofErr w:type="spellStart"/>
      <w:r w:rsidRPr="00C004DB">
        <w:rPr>
          <w:rFonts w:ascii="Times New Roman" w:hAnsi="Times New Roman" w:cs="Times New Roman"/>
          <w:i/>
          <w:sz w:val="14"/>
          <w:szCs w:val="16"/>
        </w:rPr>
        <w:t>ób</w:t>
      </w:r>
      <w:proofErr w:type="spellEnd"/>
      <w:r w:rsidRPr="00C004DB">
        <w:rPr>
          <w:rFonts w:ascii="Times New Roman" w:hAnsi="Times New Roman" w:cs="Times New Roman"/>
          <w:i/>
          <w:sz w:val="14"/>
          <w:szCs w:val="16"/>
        </w:rPr>
        <w:t xml:space="preserve"> reprezentującej/-</w:t>
      </w:r>
      <w:proofErr w:type="spellStart"/>
      <w:r w:rsidRPr="00C004DB">
        <w:rPr>
          <w:rFonts w:ascii="Times New Roman" w:hAnsi="Times New Roman" w:cs="Times New Roman"/>
          <w:i/>
          <w:sz w:val="14"/>
          <w:szCs w:val="16"/>
        </w:rPr>
        <w:t>ych</w:t>
      </w:r>
      <w:proofErr w:type="spellEnd"/>
      <w:r w:rsidR="00C004DB">
        <w:rPr>
          <w:rFonts w:ascii="Times New Roman" w:hAnsi="Times New Roman" w:cs="Times New Roman"/>
          <w:i/>
          <w:sz w:val="14"/>
          <w:szCs w:val="16"/>
        </w:rPr>
        <w:t xml:space="preserve"> </w:t>
      </w:r>
      <w:r w:rsidRPr="00C004DB">
        <w:rPr>
          <w:rFonts w:ascii="Times New Roman" w:hAnsi="Times New Roman" w:cs="Times New Roman"/>
          <w:i/>
          <w:smallCaps/>
          <w:sz w:val="14"/>
          <w:szCs w:val="16"/>
        </w:rPr>
        <w:t>wykonawcę</w:t>
      </w:r>
      <w:r w:rsidRPr="00C004DB">
        <w:rPr>
          <w:rFonts w:ascii="Times New Roman" w:hAnsi="Times New Roman" w:cs="Times New Roman"/>
          <w:i/>
          <w:sz w:val="14"/>
          <w:szCs w:val="16"/>
        </w:rPr>
        <w:t xml:space="preserve"> lub pełnomocnika </w:t>
      </w:r>
      <w:r w:rsidRPr="00C004DB">
        <w:rPr>
          <w:rFonts w:ascii="Times New Roman" w:hAnsi="Times New Roman" w:cs="Times New Roman"/>
          <w:i/>
          <w:smallCaps/>
          <w:sz w:val="14"/>
          <w:szCs w:val="16"/>
        </w:rPr>
        <w:t>wykonawcy</w:t>
      </w:r>
    </w:p>
    <w:p w:rsidR="0091001D" w:rsidRDefault="0091001D" w:rsidP="0091001D">
      <w:pPr>
        <w:spacing w:line="288" w:lineRule="auto"/>
        <w:jc w:val="both"/>
        <w:rPr>
          <w:rFonts w:ascii="Arial" w:hAnsi="Arial"/>
          <w:sz w:val="20"/>
          <w:szCs w:val="20"/>
        </w:rPr>
        <w:sectPr w:rsidR="0091001D">
          <w:headerReference w:type="even" r:id="rId16"/>
          <w:headerReference w:type="default" r:id="rId17"/>
          <w:footerReference w:type="even" r:id="rId18"/>
          <w:footerReference w:type="default" r:id="rId19"/>
          <w:pgSz w:w="11906" w:h="16838" w:code="9"/>
          <w:pgMar w:top="1134" w:right="1134" w:bottom="1077" w:left="1134" w:header="454" w:footer="567" w:gutter="0"/>
          <w:cols w:space="708"/>
          <w:docGrid w:linePitch="360"/>
        </w:sectPr>
      </w:pPr>
    </w:p>
    <w:p w:rsidR="00D43968" w:rsidRDefault="00D43968">
      <w:pPr>
        <w:pStyle w:val="Standard"/>
        <w:jc w:val="both"/>
        <w:rPr>
          <w:i/>
          <w:smallCaps/>
          <w:sz w:val="16"/>
        </w:r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5670"/>
      </w:tblGrid>
      <w:tr w:rsidR="0091001D" w:rsidRPr="00C004DB" w:rsidTr="009112A7">
        <w:tc>
          <w:tcPr>
            <w:tcW w:w="3969" w:type="dxa"/>
            <w:tcBorders>
              <w:top w:val="nil"/>
              <w:left w:val="nil"/>
              <w:bottom w:val="nil"/>
              <w:right w:val="nil"/>
            </w:tcBorders>
          </w:tcPr>
          <w:p w:rsidR="0091001D" w:rsidRPr="00C004DB" w:rsidRDefault="0091001D" w:rsidP="009112A7">
            <w:pPr>
              <w:spacing w:line="288" w:lineRule="auto"/>
              <w:jc w:val="both"/>
              <w:rPr>
                <w:rFonts w:ascii="Times New Roman" w:hAnsi="Times New Roman" w:cs="Times New Roman"/>
                <w:b/>
                <w:bCs/>
              </w:rPr>
            </w:pPr>
          </w:p>
          <w:p w:rsidR="0091001D" w:rsidRPr="00C004DB" w:rsidRDefault="0091001D" w:rsidP="009112A7">
            <w:pPr>
              <w:spacing w:line="288" w:lineRule="auto"/>
              <w:rPr>
                <w:rFonts w:ascii="Times New Roman" w:hAnsi="Times New Roman" w:cs="Times New Roman"/>
                <w:b/>
                <w:bCs/>
                <w:i/>
                <w:iCs/>
                <w:sz w:val="16"/>
                <w:szCs w:val="16"/>
              </w:rPr>
            </w:pPr>
          </w:p>
        </w:tc>
        <w:tc>
          <w:tcPr>
            <w:tcW w:w="5670" w:type="dxa"/>
            <w:tcBorders>
              <w:top w:val="single" w:sz="4" w:space="0" w:color="auto"/>
              <w:left w:val="single" w:sz="4" w:space="0" w:color="auto"/>
              <w:bottom w:val="single" w:sz="4" w:space="0" w:color="auto"/>
              <w:right w:val="single" w:sz="4" w:space="0" w:color="auto"/>
            </w:tcBorders>
            <w:shd w:val="pct5" w:color="auto" w:fill="auto"/>
            <w:vAlign w:val="center"/>
          </w:tcPr>
          <w:p w:rsidR="0091001D" w:rsidRPr="00C004DB" w:rsidRDefault="0091001D" w:rsidP="009112A7">
            <w:pPr>
              <w:spacing w:line="288" w:lineRule="auto"/>
              <w:jc w:val="center"/>
              <w:rPr>
                <w:rFonts w:ascii="Times New Roman" w:hAnsi="Times New Roman" w:cs="Times New Roman"/>
                <w:b/>
                <w:bCs/>
                <w:sz w:val="20"/>
                <w:szCs w:val="20"/>
              </w:rPr>
            </w:pPr>
            <w:r w:rsidRPr="00C004DB">
              <w:rPr>
                <w:rFonts w:ascii="Times New Roman" w:hAnsi="Times New Roman" w:cs="Times New Roman"/>
                <w:b/>
                <w:bCs/>
                <w:sz w:val="28"/>
                <w:szCs w:val="28"/>
              </w:rPr>
              <w:t>O Ś W I A D C Z E N I E</w:t>
            </w:r>
          </w:p>
        </w:tc>
      </w:tr>
    </w:tbl>
    <w:p w:rsidR="0091001D" w:rsidRPr="00C004DB" w:rsidRDefault="0091001D" w:rsidP="0091001D">
      <w:pPr>
        <w:spacing w:line="288" w:lineRule="auto"/>
        <w:jc w:val="both"/>
        <w:rPr>
          <w:rFonts w:ascii="Times New Roman" w:hAnsi="Times New Roman" w:cs="Times New Roman"/>
          <w:i/>
          <w:iCs/>
          <w:color w:val="FF0000"/>
          <w:sz w:val="16"/>
          <w:szCs w:val="16"/>
        </w:rPr>
      </w:pPr>
      <w:r w:rsidRPr="00C004DB">
        <w:rPr>
          <w:rFonts w:ascii="Times New Roman" w:hAnsi="Times New Roman" w:cs="Times New Roman"/>
          <w:i/>
          <w:iCs/>
          <w:sz w:val="16"/>
          <w:szCs w:val="16"/>
        </w:rPr>
        <w:t xml:space="preserve">nazwa i adres lub pieczęć </w:t>
      </w:r>
      <w:r w:rsidRPr="00C004DB">
        <w:rPr>
          <w:rFonts w:ascii="Times New Roman" w:hAnsi="Times New Roman" w:cs="Times New Roman"/>
          <w:i/>
          <w:iCs/>
          <w:smallCaps/>
          <w:sz w:val="16"/>
          <w:szCs w:val="16"/>
        </w:rPr>
        <w:t xml:space="preserve">wykonawcy </w:t>
      </w:r>
    </w:p>
    <w:p w:rsidR="0091001D" w:rsidRPr="00C004DB" w:rsidRDefault="0091001D" w:rsidP="0091001D">
      <w:pPr>
        <w:jc w:val="both"/>
        <w:rPr>
          <w:rFonts w:ascii="Times New Roman" w:hAnsi="Times New Roman" w:cs="Times New Roman"/>
          <w:bCs/>
          <w:sz w:val="20"/>
          <w:szCs w:val="20"/>
        </w:rPr>
      </w:pPr>
    </w:p>
    <w:p w:rsidR="0091001D" w:rsidRPr="00C004DB" w:rsidRDefault="0091001D" w:rsidP="0091001D">
      <w:pPr>
        <w:spacing w:line="288" w:lineRule="auto"/>
        <w:jc w:val="center"/>
        <w:rPr>
          <w:rFonts w:ascii="Times New Roman" w:hAnsi="Times New Roman" w:cs="Times New Roman"/>
          <w:b/>
          <w:sz w:val="20"/>
          <w:szCs w:val="20"/>
          <w:u w:val="single"/>
        </w:rPr>
      </w:pPr>
      <w:r w:rsidRPr="00C004DB">
        <w:rPr>
          <w:rFonts w:ascii="Times New Roman" w:hAnsi="Times New Roman" w:cs="Times New Roman"/>
          <w:b/>
          <w:sz w:val="20"/>
          <w:szCs w:val="20"/>
          <w:u w:val="single"/>
        </w:rPr>
        <w:t xml:space="preserve">Oświadczenie wykonawcy </w:t>
      </w:r>
    </w:p>
    <w:p w:rsidR="0091001D" w:rsidRPr="00C004DB" w:rsidRDefault="0091001D" w:rsidP="0091001D">
      <w:pPr>
        <w:spacing w:line="288" w:lineRule="auto"/>
        <w:jc w:val="center"/>
        <w:rPr>
          <w:rFonts w:ascii="Times New Roman" w:hAnsi="Times New Roman" w:cs="Times New Roman"/>
          <w:b/>
          <w:sz w:val="20"/>
          <w:szCs w:val="20"/>
        </w:rPr>
      </w:pPr>
      <w:r w:rsidRPr="00C004DB">
        <w:rPr>
          <w:rFonts w:ascii="Times New Roman" w:hAnsi="Times New Roman" w:cs="Times New Roman"/>
          <w:b/>
          <w:sz w:val="20"/>
          <w:szCs w:val="20"/>
        </w:rPr>
        <w:t xml:space="preserve">składane na podstawie art. 25a ust. 1 ustawy z dnia 29 stycznia 2004 r. </w:t>
      </w:r>
    </w:p>
    <w:p w:rsidR="0091001D" w:rsidRPr="00C004DB" w:rsidRDefault="0091001D" w:rsidP="0091001D">
      <w:pPr>
        <w:spacing w:line="288" w:lineRule="auto"/>
        <w:jc w:val="center"/>
        <w:rPr>
          <w:rFonts w:ascii="Times New Roman" w:hAnsi="Times New Roman" w:cs="Times New Roman"/>
          <w:b/>
          <w:sz w:val="20"/>
          <w:szCs w:val="20"/>
        </w:rPr>
      </w:pPr>
      <w:r w:rsidRPr="00C004DB">
        <w:rPr>
          <w:rFonts w:ascii="Times New Roman" w:hAnsi="Times New Roman" w:cs="Times New Roman"/>
          <w:b/>
          <w:sz w:val="20"/>
          <w:szCs w:val="20"/>
        </w:rPr>
        <w:t xml:space="preserve"> Prawo zamówień publicznych (dalej jako: ustawa Pzp), </w:t>
      </w:r>
    </w:p>
    <w:p w:rsidR="0091001D" w:rsidRPr="00C004DB" w:rsidRDefault="0091001D" w:rsidP="0091001D">
      <w:pPr>
        <w:spacing w:line="288" w:lineRule="auto"/>
        <w:jc w:val="center"/>
        <w:rPr>
          <w:rFonts w:ascii="Times New Roman" w:hAnsi="Times New Roman" w:cs="Times New Roman"/>
          <w:b/>
          <w:sz w:val="20"/>
          <w:szCs w:val="20"/>
          <w:u w:val="single"/>
        </w:rPr>
      </w:pPr>
      <w:r w:rsidRPr="00C004DB">
        <w:rPr>
          <w:rFonts w:ascii="Times New Roman" w:hAnsi="Times New Roman" w:cs="Times New Roman"/>
          <w:b/>
          <w:sz w:val="20"/>
          <w:szCs w:val="20"/>
          <w:u w:val="single"/>
        </w:rPr>
        <w:t>DOTYCZĄCE PRZESŁANEK WYKLUCZENIA Z POSTĘPOWANIA</w:t>
      </w:r>
    </w:p>
    <w:p w:rsidR="0091001D" w:rsidRPr="00C004DB" w:rsidRDefault="0091001D" w:rsidP="0091001D">
      <w:pPr>
        <w:spacing w:line="360" w:lineRule="auto"/>
        <w:jc w:val="both"/>
        <w:rPr>
          <w:rFonts w:ascii="Times New Roman" w:hAnsi="Times New Roman" w:cs="Times New Roman"/>
          <w:sz w:val="20"/>
          <w:szCs w:val="20"/>
        </w:rPr>
      </w:pPr>
    </w:p>
    <w:p w:rsidR="001E2EC3" w:rsidRPr="00C004DB" w:rsidRDefault="001E2EC3" w:rsidP="001E2EC3">
      <w:pPr>
        <w:spacing w:line="288" w:lineRule="auto"/>
        <w:rPr>
          <w:rFonts w:ascii="Times New Roman" w:hAnsi="Times New Roman" w:cs="Times New Roman"/>
          <w:sz w:val="20"/>
          <w:szCs w:val="20"/>
        </w:rPr>
      </w:pPr>
      <w:r w:rsidRPr="00C004DB">
        <w:rPr>
          <w:rFonts w:ascii="Times New Roman" w:hAnsi="Times New Roman" w:cs="Times New Roman"/>
          <w:sz w:val="20"/>
          <w:szCs w:val="20"/>
        </w:rPr>
        <w:t>Na potrzeby postępowania o udzielenie zamówienia publicznego</w:t>
      </w:r>
      <w:r w:rsidR="00676B18" w:rsidRPr="00C004DB">
        <w:rPr>
          <w:rFonts w:ascii="Times New Roman" w:hAnsi="Times New Roman" w:cs="Times New Roman"/>
          <w:sz w:val="20"/>
          <w:szCs w:val="20"/>
        </w:rPr>
        <w:t xml:space="preserve"> </w:t>
      </w:r>
      <w:r w:rsidRPr="00C004DB">
        <w:rPr>
          <w:rFonts w:ascii="Times New Roman" w:hAnsi="Times New Roman" w:cs="Times New Roman"/>
          <w:sz w:val="20"/>
          <w:szCs w:val="20"/>
        </w:rPr>
        <w:t>pn. dostawy substancji chemicznych, prow</w:t>
      </w:r>
      <w:r w:rsidRPr="00C004DB">
        <w:rPr>
          <w:rFonts w:ascii="Times New Roman" w:hAnsi="Times New Roman" w:cs="Times New Roman"/>
          <w:sz w:val="20"/>
          <w:szCs w:val="20"/>
        </w:rPr>
        <w:t>a</w:t>
      </w:r>
      <w:r w:rsidRPr="00C004DB">
        <w:rPr>
          <w:rFonts w:ascii="Times New Roman" w:hAnsi="Times New Roman" w:cs="Times New Roman"/>
          <w:sz w:val="20"/>
          <w:szCs w:val="20"/>
        </w:rPr>
        <w:t>dzonego przez Zakład Gospodarki Komunalnej i Mieszkaniowej w Mogielnicy</w:t>
      </w:r>
      <w:r w:rsidRPr="00C004DB">
        <w:rPr>
          <w:rFonts w:ascii="Times New Roman" w:hAnsi="Times New Roman" w:cs="Times New Roman"/>
          <w:i/>
          <w:sz w:val="20"/>
          <w:szCs w:val="20"/>
        </w:rPr>
        <w:t xml:space="preserve">, </w:t>
      </w:r>
      <w:r w:rsidRPr="00C004DB">
        <w:rPr>
          <w:rFonts w:ascii="Times New Roman" w:hAnsi="Times New Roman" w:cs="Times New Roman"/>
          <w:sz w:val="20"/>
          <w:szCs w:val="20"/>
        </w:rPr>
        <w:t>oświadczam, co następuje:</w:t>
      </w:r>
    </w:p>
    <w:p w:rsidR="0091001D" w:rsidRPr="00C004DB" w:rsidRDefault="0091001D" w:rsidP="0091001D">
      <w:pPr>
        <w:shd w:val="clear" w:color="auto" w:fill="BFBFBF" w:themeFill="background1" w:themeFillShade="BF"/>
        <w:spacing w:line="360" w:lineRule="auto"/>
        <w:rPr>
          <w:rFonts w:ascii="Times New Roman" w:hAnsi="Times New Roman" w:cs="Times New Roman"/>
          <w:b/>
          <w:sz w:val="20"/>
          <w:szCs w:val="20"/>
        </w:rPr>
      </w:pPr>
      <w:r w:rsidRPr="00C004DB">
        <w:rPr>
          <w:rFonts w:ascii="Times New Roman" w:hAnsi="Times New Roman" w:cs="Times New Roman"/>
          <w:b/>
          <w:sz w:val="20"/>
          <w:szCs w:val="20"/>
        </w:rPr>
        <w:t>OŚWIADCZENIA DOTYCZĄCE WYKONAWCY:</w:t>
      </w:r>
    </w:p>
    <w:p w:rsidR="0091001D" w:rsidRPr="00C004DB" w:rsidRDefault="0091001D" w:rsidP="00352B9C">
      <w:pPr>
        <w:pStyle w:val="Akapitzlist"/>
        <w:widowControl/>
        <w:numPr>
          <w:ilvl w:val="0"/>
          <w:numId w:val="188"/>
        </w:numPr>
        <w:suppressAutoHyphens w:val="0"/>
        <w:autoSpaceDN/>
        <w:spacing w:line="360" w:lineRule="auto"/>
        <w:contextualSpacing/>
        <w:jc w:val="both"/>
        <w:textAlignment w:val="auto"/>
        <w:rPr>
          <w:rFonts w:ascii="Times New Roman" w:hAnsi="Times New Roman" w:cs="Times New Roman"/>
          <w:sz w:val="20"/>
          <w:szCs w:val="20"/>
        </w:rPr>
      </w:pPr>
      <w:r w:rsidRPr="00C004DB">
        <w:rPr>
          <w:rFonts w:ascii="Times New Roman" w:hAnsi="Times New Roman" w:cs="Times New Roman"/>
          <w:sz w:val="20"/>
          <w:szCs w:val="20"/>
        </w:rPr>
        <w:t xml:space="preserve">Oświadczam, że nie podlegam wykluczeniu z postępowania na podstawie </w:t>
      </w:r>
      <w:r w:rsidRPr="00C004DB">
        <w:rPr>
          <w:rFonts w:ascii="Times New Roman" w:hAnsi="Times New Roman" w:cs="Times New Roman"/>
          <w:sz w:val="20"/>
          <w:szCs w:val="20"/>
        </w:rPr>
        <w:br/>
        <w:t>art. 24 ust 1 pkt 12-23 ustawy Pzp.</w:t>
      </w:r>
    </w:p>
    <w:p w:rsidR="0091001D" w:rsidRPr="00C004DB" w:rsidRDefault="0091001D" w:rsidP="00352B9C">
      <w:pPr>
        <w:pStyle w:val="Akapitzlist"/>
        <w:widowControl/>
        <w:numPr>
          <w:ilvl w:val="0"/>
          <w:numId w:val="188"/>
        </w:numPr>
        <w:suppressAutoHyphens w:val="0"/>
        <w:autoSpaceDN/>
        <w:spacing w:line="360" w:lineRule="auto"/>
        <w:contextualSpacing/>
        <w:jc w:val="both"/>
        <w:textAlignment w:val="auto"/>
        <w:rPr>
          <w:rFonts w:ascii="Times New Roman" w:hAnsi="Times New Roman" w:cs="Times New Roman"/>
          <w:sz w:val="20"/>
          <w:szCs w:val="20"/>
        </w:rPr>
      </w:pPr>
      <w:r w:rsidRPr="00C004DB">
        <w:rPr>
          <w:rFonts w:ascii="Times New Roman" w:hAnsi="Times New Roman" w:cs="Times New Roman"/>
          <w:sz w:val="20"/>
          <w:szCs w:val="20"/>
        </w:rPr>
        <w:t xml:space="preserve">Oświadczam, że nie podlegam wykluczeniu z postępowania na podstawie </w:t>
      </w:r>
      <w:r w:rsidRPr="00C004DB">
        <w:rPr>
          <w:rFonts w:ascii="Times New Roman" w:hAnsi="Times New Roman" w:cs="Times New Roman"/>
          <w:sz w:val="20"/>
          <w:szCs w:val="20"/>
        </w:rPr>
        <w:br/>
        <w:t>art. 24 ust. 5 ustawy Pzp  .</w:t>
      </w:r>
    </w:p>
    <w:p w:rsidR="0091001D" w:rsidRPr="00C004DB" w:rsidRDefault="0091001D" w:rsidP="0091001D">
      <w:pPr>
        <w:spacing w:before="60" w:line="288" w:lineRule="auto"/>
        <w:ind w:left="357" w:hanging="357"/>
        <w:jc w:val="both"/>
        <w:rPr>
          <w:rFonts w:ascii="Times New Roman" w:hAnsi="Times New Roman" w:cs="Times New Roman"/>
          <w:sz w:val="20"/>
          <w:szCs w:val="20"/>
        </w:rPr>
      </w:pPr>
      <w:r w:rsidRPr="00C004DB">
        <w:rPr>
          <w:rFonts w:ascii="Times New Roman" w:hAnsi="Times New Roman" w:cs="Times New Roman"/>
          <w:sz w:val="20"/>
          <w:szCs w:val="20"/>
        </w:rPr>
        <w:t xml:space="preserve">......................................... dn. ................ 2016 r.                  </w:t>
      </w:r>
    </w:p>
    <w:p w:rsidR="0091001D" w:rsidRPr="00C004DB" w:rsidRDefault="0091001D" w:rsidP="0091001D">
      <w:pPr>
        <w:spacing w:line="288" w:lineRule="auto"/>
        <w:ind w:left="357" w:hanging="357"/>
        <w:jc w:val="right"/>
        <w:rPr>
          <w:rFonts w:ascii="Times New Roman" w:hAnsi="Times New Roman" w:cs="Times New Roman"/>
          <w:sz w:val="20"/>
          <w:szCs w:val="20"/>
        </w:rPr>
      </w:pPr>
      <w:r w:rsidRPr="00C004DB">
        <w:rPr>
          <w:rFonts w:ascii="Times New Roman" w:hAnsi="Times New Roman" w:cs="Times New Roman"/>
          <w:sz w:val="20"/>
          <w:szCs w:val="20"/>
        </w:rPr>
        <w:t xml:space="preserve"> ...............................................................................................</w:t>
      </w:r>
    </w:p>
    <w:p w:rsidR="0091001D" w:rsidRPr="00C004DB" w:rsidRDefault="0091001D" w:rsidP="0091001D">
      <w:pPr>
        <w:spacing w:line="288" w:lineRule="auto"/>
        <w:ind w:left="357" w:hanging="357"/>
        <w:jc w:val="right"/>
        <w:rPr>
          <w:rFonts w:ascii="Times New Roman" w:hAnsi="Times New Roman" w:cs="Times New Roman"/>
          <w:i/>
          <w:smallCaps/>
          <w:sz w:val="14"/>
          <w:szCs w:val="16"/>
        </w:rPr>
      </w:pPr>
      <w:r w:rsidRPr="00C004DB">
        <w:rPr>
          <w:rFonts w:ascii="Times New Roman" w:hAnsi="Times New Roman" w:cs="Times New Roman"/>
          <w:i/>
          <w:sz w:val="14"/>
          <w:szCs w:val="16"/>
        </w:rPr>
        <w:t>podpis/-y osoby/-</w:t>
      </w:r>
      <w:proofErr w:type="spellStart"/>
      <w:r w:rsidRPr="00C004DB">
        <w:rPr>
          <w:rFonts w:ascii="Times New Roman" w:hAnsi="Times New Roman" w:cs="Times New Roman"/>
          <w:i/>
          <w:sz w:val="14"/>
          <w:szCs w:val="16"/>
        </w:rPr>
        <w:t>ób</w:t>
      </w:r>
      <w:proofErr w:type="spellEnd"/>
      <w:r w:rsidRPr="00C004DB">
        <w:rPr>
          <w:rFonts w:ascii="Times New Roman" w:hAnsi="Times New Roman" w:cs="Times New Roman"/>
          <w:i/>
          <w:sz w:val="14"/>
          <w:szCs w:val="16"/>
        </w:rPr>
        <w:t xml:space="preserve"> reprezentującej/-</w:t>
      </w:r>
      <w:proofErr w:type="spellStart"/>
      <w:r w:rsidRPr="00C004DB">
        <w:rPr>
          <w:rFonts w:ascii="Times New Roman" w:hAnsi="Times New Roman" w:cs="Times New Roman"/>
          <w:i/>
          <w:sz w:val="14"/>
          <w:szCs w:val="16"/>
        </w:rPr>
        <w:t>ych</w:t>
      </w:r>
      <w:proofErr w:type="spellEnd"/>
      <w:r w:rsidR="00C004DB">
        <w:rPr>
          <w:rFonts w:ascii="Times New Roman" w:hAnsi="Times New Roman" w:cs="Times New Roman"/>
          <w:i/>
          <w:sz w:val="14"/>
          <w:szCs w:val="16"/>
        </w:rPr>
        <w:t xml:space="preserve"> </w:t>
      </w:r>
      <w:r w:rsidRPr="00C004DB">
        <w:rPr>
          <w:rFonts w:ascii="Times New Roman" w:hAnsi="Times New Roman" w:cs="Times New Roman"/>
          <w:i/>
          <w:smallCaps/>
          <w:sz w:val="14"/>
          <w:szCs w:val="16"/>
        </w:rPr>
        <w:t>wykonawcę</w:t>
      </w:r>
      <w:r w:rsidRPr="00C004DB">
        <w:rPr>
          <w:rFonts w:ascii="Times New Roman" w:hAnsi="Times New Roman" w:cs="Times New Roman"/>
          <w:i/>
          <w:sz w:val="14"/>
          <w:szCs w:val="16"/>
        </w:rPr>
        <w:t xml:space="preserve"> lub pełnomocnika </w:t>
      </w:r>
      <w:r w:rsidRPr="00C004DB">
        <w:rPr>
          <w:rFonts w:ascii="Times New Roman" w:hAnsi="Times New Roman" w:cs="Times New Roman"/>
          <w:i/>
          <w:smallCaps/>
          <w:sz w:val="14"/>
          <w:szCs w:val="16"/>
        </w:rPr>
        <w:t>wykonawcy</w:t>
      </w: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360" w:lineRule="auto"/>
        <w:jc w:val="both"/>
        <w:rPr>
          <w:rFonts w:ascii="Times New Roman" w:hAnsi="Times New Roman" w:cs="Times New Roman"/>
          <w:sz w:val="20"/>
          <w:szCs w:val="20"/>
        </w:rPr>
      </w:pPr>
      <w:r w:rsidRPr="00C004DB">
        <w:rPr>
          <w:rFonts w:ascii="Times New Roman" w:hAnsi="Times New Roman" w:cs="Times New Roman"/>
          <w:sz w:val="20"/>
          <w:szCs w:val="20"/>
        </w:rPr>
        <w:t xml:space="preserve">Oświadczam, że zachodzą w stosunku do mnie podstawy wykluczenia z postępowania na podstawie art. …………. ustawy Pzp </w:t>
      </w:r>
      <w:r w:rsidRPr="00C004DB">
        <w:rPr>
          <w:rFonts w:ascii="Times New Roman" w:hAnsi="Times New Roman" w:cs="Times New Roman"/>
          <w:i/>
          <w:sz w:val="20"/>
          <w:szCs w:val="20"/>
        </w:rPr>
        <w:t>(podać mającą zastosowanie podstawę wykluczenia spośród wymienionych w art. 24 ust. 1 pkt 13-14, 16-20 lub art. 24 ust. 5 ustawy Pzp).</w:t>
      </w:r>
      <w:r w:rsidRPr="00C004DB">
        <w:rPr>
          <w:rFonts w:ascii="Times New Roman" w:hAnsi="Times New Roman" w:cs="Times New Roman"/>
          <w:sz w:val="20"/>
          <w:szCs w:val="20"/>
        </w:rPr>
        <w:t xml:space="preserve"> Jednocześnie oświadczam, że w związku z ww. okolicznością, na podstawie art. 24 ust. 8 ustawy Pzp podjąłem następujące środki naprawcze: ………………………………………………………………………………………………………………..</w:t>
      </w:r>
    </w:p>
    <w:p w:rsidR="0091001D" w:rsidRPr="00C004DB" w:rsidRDefault="0091001D" w:rsidP="0091001D">
      <w:pPr>
        <w:spacing w:line="360" w:lineRule="auto"/>
        <w:jc w:val="both"/>
        <w:rPr>
          <w:rFonts w:ascii="Times New Roman" w:hAnsi="Times New Roman" w:cs="Times New Roman"/>
          <w:sz w:val="20"/>
          <w:szCs w:val="20"/>
        </w:rPr>
      </w:pPr>
      <w:r w:rsidRPr="00C004DB">
        <w:rPr>
          <w:rFonts w:ascii="Times New Roman" w:hAnsi="Times New Roman" w:cs="Times New Roman"/>
          <w:sz w:val="20"/>
          <w:szCs w:val="20"/>
        </w:rPr>
        <w:t>…………………………………………………………………………………………..…………………...........………………………………………………………………………………………………………………………………………………………………………………………………………………………………………………</w:t>
      </w:r>
    </w:p>
    <w:p w:rsidR="0091001D" w:rsidRPr="00C004DB" w:rsidRDefault="0091001D" w:rsidP="0091001D">
      <w:pPr>
        <w:spacing w:before="60" w:line="288" w:lineRule="auto"/>
        <w:ind w:left="357" w:hanging="357"/>
        <w:jc w:val="both"/>
        <w:rPr>
          <w:rFonts w:ascii="Times New Roman" w:hAnsi="Times New Roman" w:cs="Times New Roman"/>
          <w:sz w:val="20"/>
          <w:szCs w:val="20"/>
        </w:rPr>
      </w:pPr>
      <w:r w:rsidRPr="00C004DB">
        <w:rPr>
          <w:rFonts w:ascii="Times New Roman" w:hAnsi="Times New Roman" w:cs="Times New Roman"/>
          <w:sz w:val="20"/>
          <w:szCs w:val="20"/>
        </w:rPr>
        <w:t xml:space="preserve">......................................... dn. ................ 2016 r.                  </w:t>
      </w:r>
    </w:p>
    <w:p w:rsidR="0091001D" w:rsidRPr="00C004DB" w:rsidRDefault="0091001D" w:rsidP="0091001D">
      <w:pPr>
        <w:spacing w:line="288" w:lineRule="auto"/>
        <w:ind w:left="357" w:hanging="357"/>
        <w:jc w:val="right"/>
        <w:rPr>
          <w:rFonts w:ascii="Times New Roman" w:hAnsi="Times New Roman" w:cs="Times New Roman"/>
          <w:sz w:val="20"/>
          <w:szCs w:val="20"/>
        </w:rPr>
      </w:pPr>
      <w:r w:rsidRPr="00C004DB">
        <w:rPr>
          <w:rFonts w:ascii="Times New Roman" w:hAnsi="Times New Roman" w:cs="Times New Roman"/>
          <w:sz w:val="20"/>
          <w:szCs w:val="20"/>
        </w:rPr>
        <w:t xml:space="preserve"> ...............................................................................................</w:t>
      </w:r>
    </w:p>
    <w:p w:rsidR="0091001D" w:rsidRPr="00C004DB" w:rsidRDefault="0091001D" w:rsidP="0091001D">
      <w:pPr>
        <w:spacing w:line="288" w:lineRule="auto"/>
        <w:ind w:left="357" w:hanging="357"/>
        <w:jc w:val="right"/>
        <w:rPr>
          <w:rFonts w:ascii="Times New Roman" w:hAnsi="Times New Roman" w:cs="Times New Roman"/>
          <w:i/>
          <w:smallCaps/>
          <w:sz w:val="14"/>
          <w:szCs w:val="16"/>
        </w:rPr>
      </w:pPr>
      <w:r w:rsidRPr="00C004DB">
        <w:rPr>
          <w:rFonts w:ascii="Times New Roman" w:hAnsi="Times New Roman" w:cs="Times New Roman"/>
          <w:i/>
          <w:sz w:val="14"/>
          <w:szCs w:val="16"/>
        </w:rPr>
        <w:t>podpis/-y osoby/-</w:t>
      </w:r>
      <w:proofErr w:type="spellStart"/>
      <w:r w:rsidRPr="00C004DB">
        <w:rPr>
          <w:rFonts w:ascii="Times New Roman" w:hAnsi="Times New Roman" w:cs="Times New Roman"/>
          <w:i/>
          <w:sz w:val="14"/>
          <w:szCs w:val="16"/>
        </w:rPr>
        <w:t>ób</w:t>
      </w:r>
      <w:proofErr w:type="spellEnd"/>
      <w:r w:rsidRPr="00C004DB">
        <w:rPr>
          <w:rFonts w:ascii="Times New Roman" w:hAnsi="Times New Roman" w:cs="Times New Roman"/>
          <w:i/>
          <w:sz w:val="14"/>
          <w:szCs w:val="16"/>
        </w:rPr>
        <w:t xml:space="preserve"> reprezentującej/-</w:t>
      </w:r>
      <w:proofErr w:type="spellStart"/>
      <w:r w:rsidRPr="00C004DB">
        <w:rPr>
          <w:rFonts w:ascii="Times New Roman" w:hAnsi="Times New Roman" w:cs="Times New Roman"/>
          <w:i/>
          <w:sz w:val="14"/>
          <w:szCs w:val="16"/>
        </w:rPr>
        <w:t>ych</w:t>
      </w:r>
      <w:proofErr w:type="spellEnd"/>
      <w:r w:rsidR="00C004DB">
        <w:rPr>
          <w:rFonts w:ascii="Times New Roman" w:hAnsi="Times New Roman" w:cs="Times New Roman"/>
          <w:i/>
          <w:sz w:val="14"/>
          <w:szCs w:val="16"/>
        </w:rPr>
        <w:t xml:space="preserve"> </w:t>
      </w:r>
      <w:r w:rsidRPr="00C004DB">
        <w:rPr>
          <w:rFonts w:ascii="Times New Roman" w:hAnsi="Times New Roman" w:cs="Times New Roman"/>
          <w:i/>
          <w:smallCaps/>
          <w:sz w:val="14"/>
          <w:szCs w:val="16"/>
        </w:rPr>
        <w:t>wykonawcę</w:t>
      </w:r>
      <w:r w:rsidRPr="00C004DB">
        <w:rPr>
          <w:rFonts w:ascii="Times New Roman" w:hAnsi="Times New Roman" w:cs="Times New Roman"/>
          <w:i/>
          <w:sz w:val="14"/>
          <w:szCs w:val="16"/>
        </w:rPr>
        <w:t xml:space="preserve"> lub pełnomocnika </w:t>
      </w:r>
      <w:r w:rsidRPr="00C004DB">
        <w:rPr>
          <w:rFonts w:ascii="Times New Roman" w:hAnsi="Times New Roman" w:cs="Times New Roman"/>
          <w:i/>
          <w:smallCaps/>
          <w:sz w:val="14"/>
          <w:szCs w:val="16"/>
        </w:rPr>
        <w:t>wykonawcy</w:t>
      </w:r>
    </w:p>
    <w:p w:rsidR="0091001D" w:rsidRPr="00C004DB" w:rsidRDefault="0091001D" w:rsidP="0091001D">
      <w:pPr>
        <w:spacing w:line="360" w:lineRule="auto"/>
        <w:jc w:val="both"/>
        <w:rPr>
          <w:rFonts w:ascii="Times New Roman" w:hAnsi="Times New Roman" w:cs="Times New Roman"/>
          <w:i/>
          <w:sz w:val="20"/>
          <w:szCs w:val="20"/>
        </w:rPr>
      </w:pPr>
    </w:p>
    <w:p w:rsidR="0091001D" w:rsidRPr="00C004DB" w:rsidRDefault="0091001D" w:rsidP="0091001D">
      <w:pPr>
        <w:shd w:val="clear" w:color="auto" w:fill="BFBFBF" w:themeFill="background1" w:themeFillShade="BF"/>
        <w:spacing w:line="360" w:lineRule="auto"/>
        <w:jc w:val="both"/>
        <w:rPr>
          <w:rFonts w:ascii="Times New Roman" w:hAnsi="Times New Roman" w:cs="Times New Roman"/>
          <w:b/>
          <w:sz w:val="20"/>
          <w:szCs w:val="20"/>
        </w:rPr>
      </w:pPr>
      <w:r w:rsidRPr="00C004DB">
        <w:rPr>
          <w:rFonts w:ascii="Times New Roman" w:hAnsi="Times New Roman" w:cs="Times New Roman"/>
          <w:b/>
          <w:sz w:val="20"/>
          <w:szCs w:val="20"/>
        </w:rPr>
        <w:t>OŚWIADCZENIE DOTYCZĄCE PODMIOTU, NA KTÓREGO ZASOBY POWOŁUJE SIĘ WYK</w:t>
      </w:r>
      <w:r w:rsidRPr="00C004DB">
        <w:rPr>
          <w:rFonts w:ascii="Times New Roman" w:hAnsi="Times New Roman" w:cs="Times New Roman"/>
          <w:b/>
          <w:sz w:val="20"/>
          <w:szCs w:val="20"/>
        </w:rPr>
        <w:t>O</w:t>
      </w:r>
      <w:r w:rsidRPr="00C004DB">
        <w:rPr>
          <w:rFonts w:ascii="Times New Roman" w:hAnsi="Times New Roman" w:cs="Times New Roman"/>
          <w:b/>
          <w:sz w:val="20"/>
          <w:szCs w:val="20"/>
        </w:rPr>
        <w:t>NAWCA:</w:t>
      </w:r>
    </w:p>
    <w:p w:rsidR="0091001D" w:rsidRPr="00C004DB" w:rsidRDefault="0091001D" w:rsidP="0091001D">
      <w:pPr>
        <w:spacing w:line="360" w:lineRule="auto"/>
        <w:jc w:val="both"/>
        <w:rPr>
          <w:rFonts w:ascii="Times New Roman" w:hAnsi="Times New Roman" w:cs="Times New Roman"/>
          <w:b/>
          <w:sz w:val="20"/>
          <w:szCs w:val="20"/>
        </w:rPr>
      </w:pPr>
    </w:p>
    <w:p w:rsidR="0091001D" w:rsidRPr="00C004DB" w:rsidRDefault="0091001D" w:rsidP="0091001D">
      <w:pPr>
        <w:spacing w:line="360" w:lineRule="auto"/>
        <w:jc w:val="both"/>
        <w:rPr>
          <w:rFonts w:ascii="Times New Roman" w:hAnsi="Times New Roman" w:cs="Times New Roman"/>
          <w:i/>
          <w:sz w:val="20"/>
          <w:szCs w:val="20"/>
        </w:rPr>
      </w:pPr>
      <w:r w:rsidRPr="00C004DB">
        <w:rPr>
          <w:rFonts w:ascii="Times New Roman" w:hAnsi="Times New Roman" w:cs="Times New Roman"/>
          <w:sz w:val="20"/>
          <w:szCs w:val="20"/>
        </w:rPr>
        <w:t>Oświadczam, że następujący/e podmiot/y, na którego/</w:t>
      </w:r>
      <w:proofErr w:type="spellStart"/>
      <w:r w:rsidRPr="00C004DB">
        <w:rPr>
          <w:rFonts w:ascii="Times New Roman" w:hAnsi="Times New Roman" w:cs="Times New Roman"/>
          <w:sz w:val="20"/>
          <w:szCs w:val="20"/>
        </w:rPr>
        <w:t>ych</w:t>
      </w:r>
      <w:proofErr w:type="spellEnd"/>
      <w:r w:rsidRPr="00C004DB">
        <w:rPr>
          <w:rFonts w:ascii="Times New Roman" w:hAnsi="Times New Roman" w:cs="Times New Roman"/>
          <w:sz w:val="20"/>
          <w:szCs w:val="20"/>
        </w:rPr>
        <w:t xml:space="preserve"> zasoby powołuję się w niniejszym postępowaniu, tj.: …………………………………………………………………….……………………… </w:t>
      </w:r>
      <w:r w:rsidRPr="00C004DB">
        <w:rPr>
          <w:rFonts w:ascii="Times New Roman" w:hAnsi="Times New Roman" w:cs="Times New Roman"/>
          <w:i/>
          <w:sz w:val="20"/>
          <w:szCs w:val="20"/>
        </w:rPr>
        <w:t>(podać pełną n</w:t>
      </w:r>
      <w:r w:rsidRPr="00C004DB">
        <w:rPr>
          <w:rFonts w:ascii="Times New Roman" w:hAnsi="Times New Roman" w:cs="Times New Roman"/>
          <w:i/>
          <w:sz w:val="20"/>
          <w:szCs w:val="20"/>
        </w:rPr>
        <w:t>a</w:t>
      </w:r>
      <w:r w:rsidRPr="00C004DB">
        <w:rPr>
          <w:rFonts w:ascii="Times New Roman" w:hAnsi="Times New Roman" w:cs="Times New Roman"/>
          <w:i/>
          <w:sz w:val="20"/>
          <w:szCs w:val="20"/>
        </w:rPr>
        <w:t>zwę/firmę, adres, a także w zależności od podmiotu: NIP/PESEL, KRS/</w:t>
      </w:r>
      <w:proofErr w:type="spellStart"/>
      <w:r w:rsidRPr="00C004DB">
        <w:rPr>
          <w:rFonts w:ascii="Times New Roman" w:hAnsi="Times New Roman" w:cs="Times New Roman"/>
          <w:i/>
          <w:sz w:val="20"/>
          <w:szCs w:val="20"/>
        </w:rPr>
        <w:t>CEiDG</w:t>
      </w:r>
      <w:proofErr w:type="spellEnd"/>
      <w:r w:rsidRPr="00C004DB">
        <w:rPr>
          <w:rFonts w:ascii="Times New Roman" w:hAnsi="Times New Roman" w:cs="Times New Roman"/>
          <w:i/>
          <w:sz w:val="20"/>
          <w:szCs w:val="20"/>
        </w:rPr>
        <w:t xml:space="preserve">) </w:t>
      </w:r>
      <w:r w:rsidRPr="00C004DB">
        <w:rPr>
          <w:rFonts w:ascii="Times New Roman" w:hAnsi="Times New Roman" w:cs="Times New Roman"/>
          <w:sz w:val="20"/>
          <w:szCs w:val="20"/>
        </w:rPr>
        <w:t>nie podlega/ją wykluczeniu z postępowania o udzielenie zamówienia.</w:t>
      </w:r>
    </w:p>
    <w:p w:rsidR="0091001D" w:rsidRPr="00C004DB" w:rsidRDefault="0091001D" w:rsidP="0091001D">
      <w:pPr>
        <w:spacing w:line="360" w:lineRule="auto"/>
        <w:jc w:val="both"/>
        <w:rPr>
          <w:rFonts w:ascii="Times New Roman" w:hAnsi="Times New Roman" w:cs="Times New Roman"/>
          <w:sz w:val="20"/>
          <w:szCs w:val="20"/>
        </w:rPr>
      </w:pPr>
    </w:p>
    <w:p w:rsidR="0091001D" w:rsidRPr="00C004DB" w:rsidRDefault="0091001D" w:rsidP="0091001D">
      <w:pPr>
        <w:spacing w:before="60" w:line="288" w:lineRule="auto"/>
        <w:ind w:left="357" w:hanging="357"/>
        <w:jc w:val="both"/>
        <w:rPr>
          <w:rFonts w:ascii="Times New Roman" w:hAnsi="Times New Roman" w:cs="Times New Roman"/>
          <w:sz w:val="20"/>
          <w:szCs w:val="20"/>
        </w:rPr>
      </w:pPr>
      <w:r w:rsidRPr="00C004DB">
        <w:rPr>
          <w:rFonts w:ascii="Times New Roman" w:hAnsi="Times New Roman" w:cs="Times New Roman"/>
          <w:sz w:val="20"/>
          <w:szCs w:val="20"/>
        </w:rPr>
        <w:t xml:space="preserve">......................................... dn. ................ 2016 r.                  </w:t>
      </w:r>
    </w:p>
    <w:p w:rsidR="0091001D" w:rsidRPr="00C004DB" w:rsidRDefault="0091001D" w:rsidP="0091001D">
      <w:pPr>
        <w:spacing w:line="288" w:lineRule="auto"/>
        <w:ind w:left="357" w:hanging="357"/>
        <w:jc w:val="right"/>
        <w:rPr>
          <w:rFonts w:ascii="Times New Roman" w:hAnsi="Times New Roman" w:cs="Times New Roman"/>
          <w:sz w:val="20"/>
          <w:szCs w:val="20"/>
        </w:rPr>
      </w:pPr>
      <w:r w:rsidRPr="00C004DB">
        <w:rPr>
          <w:rFonts w:ascii="Times New Roman" w:hAnsi="Times New Roman" w:cs="Times New Roman"/>
          <w:sz w:val="20"/>
          <w:szCs w:val="20"/>
        </w:rPr>
        <w:t xml:space="preserve"> ...............................................................................................</w:t>
      </w:r>
    </w:p>
    <w:p w:rsidR="0091001D" w:rsidRPr="00C004DB" w:rsidRDefault="0091001D" w:rsidP="0091001D">
      <w:pPr>
        <w:spacing w:line="288" w:lineRule="auto"/>
        <w:ind w:left="357" w:hanging="357"/>
        <w:jc w:val="right"/>
        <w:rPr>
          <w:rFonts w:ascii="Times New Roman" w:hAnsi="Times New Roman" w:cs="Times New Roman"/>
          <w:i/>
          <w:smallCaps/>
          <w:sz w:val="14"/>
          <w:szCs w:val="16"/>
        </w:rPr>
      </w:pPr>
      <w:r w:rsidRPr="00C004DB">
        <w:rPr>
          <w:rFonts w:ascii="Times New Roman" w:hAnsi="Times New Roman" w:cs="Times New Roman"/>
          <w:i/>
          <w:sz w:val="14"/>
          <w:szCs w:val="16"/>
        </w:rPr>
        <w:t>podpis/-y osoby/-</w:t>
      </w:r>
      <w:proofErr w:type="spellStart"/>
      <w:r w:rsidRPr="00C004DB">
        <w:rPr>
          <w:rFonts w:ascii="Times New Roman" w:hAnsi="Times New Roman" w:cs="Times New Roman"/>
          <w:i/>
          <w:sz w:val="14"/>
          <w:szCs w:val="16"/>
        </w:rPr>
        <w:t>ób</w:t>
      </w:r>
      <w:proofErr w:type="spellEnd"/>
      <w:r w:rsidRPr="00C004DB">
        <w:rPr>
          <w:rFonts w:ascii="Times New Roman" w:hAnsi="Times New Roman" w:cs="Times New Roman"/>
          <w:i/>
          <w:sz w:val="14"/>
          <w:szCs w:val="16"/>
        </w:rPr>
        <w:t xml:space="preserve"> reprezentującej/-</w:t>
      </w:r>
      <w:proofErr w:type="spellStart"/>
      <w:r w:rsidRPr="00C004DB">
        <w:rPr>
          <w:rFonts w:ascii="Times New Roman" w:hAnsi="Times New Roman" w:cs="Times New Roman"/>
          <w:i/>
          <w:sz w:val="14"/>
          <w:szCs w:val="16"/>
        </w:rPr>
        <w:t>ych</w:t>
      </w:r>
      <w:proofErr w:type="spellEnd"/>
      <w:r w:rsidR="00C004DB">
        <w:rPr>
          <w:rFonts w:ascii="Times New Roman" w:hAnsi="Times New Roman" w:cs="Times New Roman"/>
          <w:i/>
          <w:sz w:val="14"/>
          <w:szCs w:val="16"/>
        </w:rPr>
        <w:t xml:space="preserve"> </w:t>
      </w:r>
      <w:r w:rsidRPr="00C004DB">
        <w:rPr>
          <w:rFonts w:ascii="Times New Roman" w:hAnsi="Times New Roman" w:cs="Times New Roman"/>
          <w:i/>
          <w:smallCaps/>
          <w:sz w:val="14"/>
          <w:szCs w:val="16"/>
        </w:rPr>
        <w:t>wykonawcę</w:t>
      </w:r>
      <w:r w:rsidRPr="00C004DB">
        <w:rPr>
          <w:rFonts w:ascii="Times New Roman" w:hAnsi="Times New Roman" w:cs="Times New Roman"/>
          <w:i/>
          <w:sz w:val="14"/>
          <w:szCs w:val="16"/>
        </w:rPr>
        <w:t xml:space="preserve"> lub pełnomocnika </w:t>
      </w:r>
      <w:r w:rsidRPr="00C004DB">
        <w:rPr>
          <w:rFonts w:ascii="Times New Roman" w:hAnsi="Times New Roman" w:cs="Times New Roman"/>
          <w:i/>
          <w:smallCaps/>
          <w:sz w:val="14"/>
          <w:szCs w:val="16"/>
        </w:rPr>
        <w:t>wykonawcy</w:t>
      </w:r>
    </w:p>
    <w:p w:rsidR="0091001D" w:rsidRPr="00C004DB" w:rsidRDefault="0091001D" w:rsidP="0091001D">
      <w:pPr>
        <w:shd w:val="clear" w:color="auto" w:fill="BFBFBF" w:themeFill="background1" w:themeFillShade="BF"/>
        <w:spacing w:line="360" w:lineRule="auto"/>
        <w:jc w:val="both"/>
        <w:rPr>
          <w:rFonts w:ascii="Times New Roman" w:hAnsi="Times New Roman" w:cs="Times New Roman"/>
          <w:sz w:val="20"/>
          <w:szCs w:val="20"/>
        </w:rPr>
      </w:pPr>
      <w:r w:rsidRPr="00C004DB">
        <w:rPr>
          <w:rFonts w:ascii="Times New Roman" w:hAnsi="Times New Roman" w:cs="Times New Roman"/>
          <w:i/>
          <w:sz w:val="20"/>
          <w:szCs w:val="20"/>
        </w:rPr>
        <w:t>[UWAGA: zastosować tylko wtedy, gdy zamawiający przewidział możliwość, o której mowa w art. 25a ust. 5 pkt 2 ustawy Pzp]</w:t>
      </w:r>
    </w:p>
    <w:p w:rsidR="0091001D" w:rsidRPr="00C004DB" w:rsidRDefault="0091001D" w:rsidP="0091001D">
      <w:pPr>
        <w:shd w:val="clear" w:color="auto" w:fill="BFBFBF" w:themeFill="background1" w:themeFillShade="BF"/>
        <w:spacing w:line="360" w:lineRule="auto"/>
        <w:jc w:val="both"/>
        <w:rPr>
          <w:rFonts w:ascii="Times New Roman" w:hAnsi="Times New Roman" w:cs="Times New Roman"/>
          <w:b/>
          <w:sz w:val="20"/>
          <w:szCs w:val="20"/>
        </w:rPr>
      </w:pPr>
      <w:r w:rsidRPr="00C004DB">
        <w:rPr>
          <w:rFonts w:ascii="Times New Roman" w:hAnsi="Times New Roman" w:cs="Times New Roman"/>
          <w:b/>
          <w:sz w:val="20"/>
          <w:szCs w:val="20"/>
        </w:rPr>
        <w:lastRenderedPageBreak/>
        <w:t>OŚWIADCZENIE DOTYCZĄCE PODWYKONAWCY NIEBĘDĄCEGO PODMIOTEM, NA KTÓR</w:t>
      </w:r>
      <w:r w:rsidRPr="00C004DB">
        <w:rPr>
          <w:rFonts w:ascii="Times New Roman" w:hAnsi="Times New Roman" w:cs="Times New Roman"/>
          <w:b/>
          <w:sz w:val="20"/>
          <w:szCs w:val="20"/>
        </w:rPr>
        <w:t>E</w:t>
      </w:r>
      <w:r w:rsidRPr="00C004DB">
        <w:rPr>
          <w:rFonts w:ascii="Times New Roman" w:hAnsi="Times New Roman" w:cs="Times New Roman"/>
          <w:b/>
          <w:sz w:val="20"/>
          <w:szCs w:val="20"/>
        </w:rPr>
        <w:t>GO ZASOBY POWOŁUJE SIĘ WYKONAWCA:</w:t>
      </w:r>
    </w:p>
    <w:p w:rsidR="0091001D" w:rsidRPr="00C004DB" w:rsidRDefault="0091001D" w:rsidP="0091001D">
      <w:pPr>
        <w:spacing w:line="360" w:lineRule="auto"/>
        <w:jc w:val="both"/>
        <w:rPr>
          <w:rFonts w:ascii="Times New Roman" w:hAnsi="Times New Roman" w:cs="Times New Roman"/>
          <w:b/>
          <w:sz w:val="20"/>
          <w:szCs w:val="20"/>
        </w:rPr>
      </w:pPr>
    </w:p>
    <w:p w:rsidR="0091001D" w:rsidRPr="00C004DB" w:rsidRDefault="0091001D" w:rsidP="0091001D">
      <w:pPr>
        <w:spacing w:line="360" w:lineRule="auto"/>
        <w:jc w:val="both"/>
        <w:rPr>
          <w:rFonts w:ascii="Times New Roman" w:hAnsi="Times New Roman" w:cs="Times New Roman"/>
          <w:sz w:val="20"/>
          <w:szCs w:val="20"/>
        </w:rPr>
      </w:pPr>
      <w:r w:rsidRPr="00C004DB">
        <w:rPr>
          <w:rFonts w:ascii="Times New Roman" w:hAnsi="Times New Roman" w:cs="Times New Roman"/>
          <w:sz w:val="20"/>
          <w:szCs w:val="20"/>
        </w:rPr>
        <w:t>Oświadczam, że następujący/e podmiot/y, będący/e podwykonawcą/</w:t>
      </w:r>
      <w:proofErr w:type="spellStart"/>
      <w:r w:rsidRPr="00C004DB">
        <w:rPr>
          <w:rFonts w:ascii="Times New Roman" w:hAnsi="Times New Roman" w:cs="Times New Roman"/>
          <w:sz w:val="20"/>
          <w:szCs w:val="20"/>
        </w:rPr>
        <w:t>ami</w:t>
      </w:r>
      <w:proofErr w:type="spellEnd"/>
      <w:r w:rsidRPr="00C004DB">
        <w:rPr>
          <w:rFonts w:ascii="Times New Roman" w:hAnsi="Times New Roman" w:cs="Times New Roman"/>
          <w:sz w:val="20"/>
          <w:szCs w:val="20"/>
        </w:rPr>
        <w:t xml:space="preserve">: ……………………………………………………..….…… </w:t>
      </w:r>
      <w:r w:rsidRPr="00C004DB">
        <w:rPr>
          <w:rFonts w:ascii="Times New Roman" w:hAnsi="Times New Roman" w:cs="Times New Roman"/>
          <w:i/>
          <w:sz w:val="20"/>
          <w:szCs w:val="20"/>
        </w:rPr>
        <w:t>(podać pełną nazwę/firmę, adres, a także w zależn</w:t>
      </w:r>
      <w:r w:rsidRPr="00C004DB">
        <w:rPr>
          <w:rFonts w:ascii="Times New Roman" w:hAnsi="Times New Roman" w:cs="Times New Roman"/>
          <w:i/>
          <w:sz w:val="20"/>
          <w:szCs w:val="20"/>
        </w:rPr>
        <w:t>o</w:t>
      </w:r>
      <w:r w:rsidRPr="00C004DB">
        <w:rPr>
          <w:rFonts w:ascii="Times New Roman" w:hAnsi="Times New Roman" w:cs="Times New Roman"/>
          <w:i/>
          <w:sz w:val="20"/>
          <w:szCs w:val="20"/>
        </w:rPr>
        <w:t>ści od podmiotu: NIP/PESEL, KRS/</w:t>
      </w:r>
      <w:proofErr w:type="spellStart"/>
      <w:r w:rsidRPr="00C004DB">
        <w:rPr>
          <w:rFonts w:ascii="Times New Roman" w:hAnsi="Times New Roman" w:cs="Times New Roman"/>
          <w:i/>
          <w:sz w:val="20"/>
          <w:szCs w:val="20"/>
        </w:rPr>
        <w:t>CEiDG</w:t>
      </w:r>
      <w:proofErr w:type="spellEnd"/>
      <w:r w:rsidRPr="00C004DB">
        <w:rPr>
          <w:rFonts w:ascii="Times New Roman" w:hAnsi="Times New Roman" w:cs="Times New Roman"/>
          <w:i/>
          <w:sz w:val="20"/>
          <w:szCs w:val="20"/>
        </w:rPr>
        <w:t>)</w:t>
      </w:r>
      <w:r w:rsidRPr="00C004DB">
        <w:rPr>
          <w:rFonts w:ascii="Times New Roman" w:hAnsi="Times New Roman" w:cs="Times New Roman"/>
          <w:sz w:val="20"/>
          <w:szCs w:val="20"/>
        </w:rPr>
        <w:t>, nie podlega/ą wykluczeniu</w:t>
      </w:r>
      <w:r w:rsidR="00C004DB">
        <w:rPr>
          <w:rFonts w:ascii="Times New Roman" w:hAnsi="Times New Roman" w:cs="Times New Roman"/>
          <w:sz w:val="20"/>
          <w:szCs w:val="20"/>
        </w:rPr>
        <w:t xml:space="preserve"> </w:t>
      </w:r>
      <w:r w:rsidRPr="00C004DB">
        <w:rPr>
          <w:rFonts w:ascii="Times New Roman" w:hAnsi="Times New Roman" w:cs="Times New Roman"/>
          <w:sz w:val="20"/>
          <w:szCs w:val="20"/>
        </w:rPr>
        <w:t>z postępowania o udzielenie zamówi</w:t>
      </w:r>
      <w:r w:rsidRPr="00C004DB">
        <w:rPr>
          <w:rFonts w:ascii="Times New Roman" w:hAnsi="Times New Roman" w:cs="Times New Roman"/>
          <w:sz w:val="20"/>
          <w:szCs w:val="20"/>
        </w:rPr>
        <w:t>e</w:t>
      </w:r>
      <w:r w:rsidRPr="00C004DB">
        <w:rPr>
          <w:rFonts w:ascii="Times New Roman" w:hAnsi="Times New Roman" w:cs="Times New Roman"/>
          <w:sz w:val="20"/>
          <w:szCs w:val="20"/>
        </w:rPr>
        <w:t>nia.</w:t>
      </w:r>
    </w:p>
    <w:p w:rsidR="0091001D" w:rsidRPr="00C004DB" w:rsidRDefault="0091001D" w:rsidP="0091001D">
      <w:pPr>
        <w:spacing w:line="360" w:lineRule="auto"/>
        <w:jc w:val="both"/>
        <w:rPr>
          <w:rFonts w:ascii="Times New Roman" w:hAnsi="Times New Roman" w:cs="Times New Roman"/>
          <w:sz w:val="20"/>
          <w:szCs w:val="20"/>
        </w:rPr>
      </w:pPr>
    </w:p>
    <w:p w:rsidR="0091001D" w:rsidRPr="00C004DB" w:rsidRDefault="0091001D" w:rsidP="0091001D">
      <w:pPr>
        <w:spacing w:before="60" w:line="288" w:lineRule="auto"/>
        <w:ind w:left="357" w:hanging="357"/>
        <w:jc w:val="both"/>
        <w:rPr>
          <w:rFonts w:ascii="Times New Roman" w:hAnsi="Times New Roman" w:cs="Times New Roman"/>
          <w:sz w:val="20"/>
          <w:szCs w:val="20"/>
        </w:rPr>
      </w:pPr>
      <w:r w:rsidRPr="00C004DB">
        <w:rPr>
          <w:rFonts w:ascii="Times New Roman" w:hAnsi="Times New Roman" w:cs="Times New Roman"/>
          <w:sz w:val="20"/>
          <w:szCs w:val="20"/>
        </w:rPr>
        <w:t xml:space="preserve">......................................... dn. ................ 2016 r.                  </w:t>
      </w:r>
    </w:p>
    <w:p w:rsidR="0091001D" w:rsidRPr="00C004DB" w:rsidRDefault="0091001D" w:rsidP="0091001D">
      <w:pPr>
        <w:spacing w:line="288" w:lineRule="auto"/>
        <w:ind w:left="357" w:hanging="357"/>
        <w:jc w:val="right"/>
        <w:rPr>
          <w:rFonts w:ascii="Times New Roman" w:hAnsi="Times New Roman" w:cs="Times New Roman"/>
          <w:sz w:val="20"/>
          <w:szCs w:val="20"/>
        </w:rPr>
      </w:pPr>
      <w:r w:rsidRPr="00C004DB">
        <w:rPr>
          <w:rFonts w:ascii="Times New Roman" w:hAnsi="Times New Roman" w:cs="Times New Roman"/>
          <w:sz w:val="20"/>
          <w:szCs w:val="20"/>
        </w:rPr>
        <w:t xml:space="preserve"> ...............................................................................................</w:t>
      </w:r>
    </w:p>
    <w:p w:rsidR="0091001D" w:rsidRPr="00C004DB" w:rsidRDefault="0091001D" w:rsidP="0091001D">
      <w:pPr>
        <w:spacing w:line="288" w:lineRule="auto"/>
        <w:ind w:left="357" w:hanging="357"/>
        <w:jc w:val="right"/>
        <w:rPr>
          <w:rFonts w:ascii="Times New Roman" w:hAnsi="Times New Roman" w:cs="Times New Roman"/>
          <w:i/>
          <w:smallCaps/>
          <w:sz w:val="14"/>
          <w:szCs w:val="16"/>
        </w:rPr>
      </w:pPr>
      <w:r w:rsidRPr="00C004DB">
        <w:rPr>
          <w:rFonts w:ascii="Times New Roman" w:hAnsi="Times New Roman" w:cs="Times New Roman"/>
          <w:i/>
          <w:sz w:val="14"/>
          <w:szCs w:val="16"/>
        </w:rPr>
        <w:t>podpis/-y osoby/-</w:t>
      </w:r>
      <w:proofErr w:type="spellStart"/>
      <w:r w:rsidRPr="00C004DB">
        <w:rPr>
          <w:rFonts w:ascii="Times New Roman" w:hAnsi="Times New Roman" w:cs="Times New Roman"/>
          <w:i/>
          <w:sz w:val="14"/>
          <w:szCs w:val="16"/>
        </w:rPr>
        <w:t>ób</w:t>
      </w:r>
      <w:proofErr w:type="spellEnd"/>
      <w:r w:rsidRPr="00C004DB">
        <w:rPr>
          <w:rFonts w:ascii="Times New Roman" w:hAnsi="Times New Roman" w:cs="Times New Roman"/>
          <w:i/>
          <w:sz w:val="14"/>
          <w:szCs w:val="16"/>
        </w:rPr>
        <w:t xml:space="preserve"> reprezentującej/-</w:t>
      </w:r>
      <w:proofErr w:type="spellStart"/>
      <w:r w:rsidRPr="00C004DB">
        <w:rPr>
          <w:rFonts w:ascii="Times New Roman" w:hAnsi="Times New Roman" w:cs="Times New Roman"/>
          <w:i/>
          <w:sz w:val="14"/>
          <w:szCs w:val="16"/>
        </w:rPr>
        <w:t>ych</w:t>
      </w:r>
      <w:proofErr w:type="spellEnd"/>
      <w:r w:rsidR="00C004DB">
        <w:rPr>
          <w:rFonts w:ascii="Times New Roman" w:hAnsi="Times New Roman" w:cs="Times New Roman"/>
          <w:i/>
          <w:sz w:val="14"/>
          <w:szCs w:val="16"/>
        </w:rPr>
        <w:t xml:space="preserve"> </w:t>
      </w:r>
      <w:r w:rsidRPr="00C004DB">
        <w:rPr>
          <w:rFonts w:ascii="Times New Roman" w:hAnsi="Times New Roman" w:cs="Times New Roman"/>
          <w:i/>
          <w:smallCaps/>
          <w:sz w:val="14"/>
          <w:szCs w:val="16"/>
        </w:rPr>
        <w:t>wykonawcę</w:t>
      </w:r>
      <w:r w:rsidRPr="00C004DB">
        <w:rPr>
          <w:rFonts w:ascii="Times New Roman" w:hAnsi="Times New Roman" w:cs="Times New Roman"/>
          <w:i/>
          <w:sz w:val="14"/>
          <w:szCs w:val="16"/>
        </w:rPr>
        <w:t xml:space="preserve"> lub pełnomocnika </w:t>
      </w:r>
      <w:r w:rsidRPr="00C004DB">
        <w:rPr>
          <w:rFonts w:ascii="Times New Roman" w:hAnsi="Times New Roman" w:cs="Times New Roman"/>
          <w:i/>
          <w:smallCaps/>
          <w:sz w:val="14"/>
          <w:szCs w:val="16"/>
        </w:rPr>
        <w:t>wykonawcy</w:t>
      </w:r>
    </w:p>
    <w:p w:rsidR="0091001D" w:rsidRPr="00C004DB" w:rsidRDefault="0091001D" w:rsidP="0091001D">
      <w:pPr>
        <w:spacing w:line="360" w:lineRule="auto"/>
        <w:jc w:val="both"/>
        <w:rPr>
          <w:rFonts w:ascii="Times New Roman" w:hAnsi="Times New Roman" w:cs="Times New Roman"/>
          <w:i/>
          <w:sz w:val="20"/>
          <w:szCs w:val="20"/>
        </w:rPr>
      </w:pPr>
    </w:p>
    <w:p w:rsidR="0091001D" w:rsidRPr="00C004DB" w:rsidRDefault="0091001D" w:rsidP="0091001D">
      <w:pPr>
        <w:shd w:val="clear" w:color="auto" w:fill="BFBFBF" w:themeFill="background1" w:themeFillShade="BF"/>
        <w:spacing w:line="360" w:lineRule="auto"/>
        <w:jc w:val="both"/>
        <w:rPr>
          <w:rFonts w:ascii="Times New Roman" w:hAnsi="Times New Roman" w:cs="Times New Roman"/>
          <w:b/>
          <w:sz w:val="20"/>
          <w:szCs w:val="20"/>
        </w:rPr>
      </w:pPr>
      <w:r w:rsidRPr="00C004DB">
        <w:rPr>
          <w:rFonts w:ascii="Times New Roman" w:hAnsi="Times New Roman" w:cs="Times New Roman"/>
          <w:b/>
          <w:sz w:val="20"/>
          <w:szCs w:val="20"/>
        </w:rPr>
        <w:t>OŚWIADCZENIE DOTYCZĄCE PODANYCH INFORMACJI:</w:t>
      </w:r>
    </w:p>
    <w:p w:rsidR="0091001D" w:rsidRPr="00C004DB" w:rsidRDefault="0091001D" w:rsidP="0091001D">
      <w:pPr>
        <w:spacing w:line="360" w:lineRule="auto"/>
        <w:jc w:val="both"/>
        <w:rPr>
          <w:rFonts w:ascii="Times New Roman" w:hAnsi="Times New Roman" w:cs="Times New Roman"/>
          <w:b/>
          <w:sz w:val="20"/>
          <w:szCs w:val="20"/>
        </w:rPr>
      </w:pPr>
    </w:p>
    <w:p w:rsidR="0091001D" w:rsidRPr="00C004DB" w:rsidRDefault="0091001D" w:rsidP="0091001D">
      <w:pPr>
        <w:spacing w:line="360" w:lineRule="auto"/>
        <w:jc w:val="both"/>
        <w:rPr>
          <w:rFonts w:ascii="Times New Roman" w:hAnsi="Times New Roman" w:cs="Times New Roman"/>
          <w:sz w:val="20"/>
          <w:szCs w:val="20"/>
        </w:rPr>
      </w:pPr>
      <w:r w:rsidRPr="00C004DB">
        <w:rPr>
          <w:rFonts w:ascii="Times New Roman" w:hAnsi="Times New Roman" w:cs="Times New Roman"/>
          <w:sz w:val="20"/>
          <w:szCs w:val="20"/>
        </w:rPr>
        <w:t xml:space="preserve">Oświadczam, że wszystkie informacje podane w powyższych oświadczeniach są aktualne </w:t>
      </w:r>
      <w:r w:rsidRPr="00C004DB">
        <w:rPr>
          <w:rFonts w:ascii="Times New Roman" w:hAnsi="Times New Roman" w:cs="Times New Roman"/>
          <w:sz w:val="20"/>
          <w:szCs w:val="20"/>
        </w:rPr>
        <w:br/>
        <w:t>i zgodne z prawdą oraz zostały przedstawione z pełną świadomością konsekwencji wprowadzenia zamawiając</w:t>
      </w:r>
      <w:r w:rsidRPr="00C004DB">
        <w:rPr>
          <w:rFonts w:ascii="Times New Roman" w:hAnsi="Times New Roman" w:cs="Times New Roman"/>
          <w:sz w:val="20"/>
          <w:szCs w:val="20"/>
        </w:rPr>
        <w:t>e</w:t>
      </w:r>
      <w:r w:rsidRPr="00C004DB">
        <w:rPr>
          <w:rFonts w:ascii="Times New Roman" w:hAnsi="Times New Roman" w:cs="Times New Roman"/>
          <w:sz w:val="20"/>
          <w:szCs w:val="20"/>
        </w:rPr>
        <w:t>go w błąd przy przedstawianiu informacji.</w:t>
      </w:r>
    </w:p>
    <w:p w:rsidR="0091001D" w:rsidRPr="00C004DB" w:rsidRDefault="0091001D" w:rsidP="0091001D">
      <w:pPr>
        <w:spacing w:line="360" w:lineRule="auto"/>
        <w:jc w:val="both"/>
        <w:rPr>
          <w:rFonts w:ascii="Times New Roman" w:hAnsi="Times New Roman" w:cs="Times New Roman"/>
          <w:sz w:val="20"/>
          <w:szCs w:val="20"/>
        </w:rPr>
      </w:pPr>
    </w:p>
    <w:p w:rsidR="0091001D" w:rsidRPr="00C004DB" w:rsidRDefault="0091001D" w:rsidP="0091001D">
      <w:pPr>
        <w:spacing w:before="60" w:line="288" w:lineRule="auto"/>
        <w:ind w:left="357" w:hanging="357"/>
        <w:jc w:val="both"/>
        <w:rPr>
          <w:rFonts w:ascii="Times New Roman" w:hAnsi="Times New Roman" w:cs="Times New Roman"/>
          <w:sz w:val="20"/>
          <w:szCs w:val="20"/>
        </w:rPr>
      </w:pPr>
      <w:r w:rsidRPr="00C004DB">
        <w:rPr>
          <w:rFonts w:ascii="Times New Roman" w:hAnsi="Times New Roman" w:cs="Times New Roman"/>
          <w:sz w:val="20"/>
          <w:szCs w:val="20"/>
        </w:rPr>
        <w:t xml:space="preserve">......................................... dn. ................ 2016 r.                  </w:t>
      </w:r>
    </w:p>
    <w:p w:rsidR="0091001D" w:rsidRPr="00C004DB" w:rsidRDefault="0091001D" w:rsidP="0091001D">
      <w:pPr>
        <w:spacing w:line="288" w:lineRule="auto"/>
        <w:ind w:left="357" w:hanging="357"/>
        <w:jc w:val="right"/>
        <w:rPr>
          <w:rFonts w:ascii="Times New Roman" w:hAnsi="Times New Roman" w:cs="Times New Roman"/>
          <w:sz w:val="20"/>
          <w:szCs w:val="20"/>
        </w:rPr>
      </w:pPr>
      <w:r w:rsidRPr="00C004DB">
        <w:rPr>
          <w:rFonts w:ascii="Times New Roman" w:hAnsi="Times New Roman" w:cs="Times New Roman"/>
          <w:sz w:val="20"/>
          <w:szCs w:val="20"/>
        </w:rPr>
        <w:t xml:space="preserve"> ...............................................................................................</w:t>
      </w:r>
    </w:p>
    <w:p w:rsidR="0091001D" w:rsidRPr="00C004DB" w:rsidRDefault="0091001D" w:rsidP="0091001D">
      <w:pPr>
        <w:spacing w:line="288" w:lineRule="auto"/>
        <w:ind w:left="357" w:hanging="357"/>
        <w:jc w:val="right"/>
        <w:rPr>
          <w:rFonts w:ascii="Times New Roman" w:hAnsi="Times New Roman" w:cs="Times New Roman"/>
          <w:i/>
          <w:smallCaps/>
          <w:sz w:val="14"/>
          <w:szCs w:val="16"/>
        </w:rPr>
      </w:pPr>
      <w:r w:rsidRPr="00C004DB">
        <w:rPr>
          <w:rFonts w:ascii="Times New Roman" w:hAnsi="Times New Roman" w:cs="Times New Roman"/>
          <w:i/>
          <w:sz w:val="14"/>
          <w:szCs w:val="16"/>
        </w:rPr>
        <w:t>podpis/-y osoby/-</w:t>
      </w:r>
      <w:proofErr w:type="spellStart"/>
      <w:r w:rsidRPr="00C004DB">
        <w:rPr>
          <w:rFonts w:ascii="Times New Roman" w:hAnsi="Times New Roman" w:cs="Times New Roman"/>
          <w:i/>
          <w:sz w:val="14"/>
          <w:szCs w:val="16"/>
        </w:rPr>
        <w:t>ób</w:t>
      </w:r>
      <w:proofErr w:type="spellEnd"/>
      <w:r w:rsidRPr="00C004DB">
        <w:rPr>
          <w:rFonts w:ascii="Times New Roman" w:hAnsi="Times New Roman" w:cs="Times New Roman"/>
          <w:i/>
          <w:sz w:val="14"/>
          <w:szCs w:val="16"/>
        </w:rPr>
        <w:t xml:space="preserve"> reprezentującej/-</w:t>
      </w:r>
      <w:proofErr w:type="spellStart"/>
      <w:r w:rsidRPr="00C004DB">
        <w:rPr>
          <w:rFonts w:ascii="Times New Roman" w:hAnsi="Times New Roman" w:cs="Times New Roman"/>
          <w:i/>
          <w:sz w:val="14"/>
          <w:szCs w:val="16"/>
        </w:rPr>
        <w:t>ych</w:t>
      </w:r>
      <w:proofErr w:type="spellEnd"/>
      <w:r w:rsidR="00C004DB">
        <w:rPr>
          <w:rFonts w:ascii="Times New Roman" w:hAnsi="Times New Roman" w:cs="Times New Roman"/>
          <w:i/>
          <w:sz w:val="14"/>
          <w:szCs w:val="16"/>
        </w:rPr>
        <w:t xml:space="preserve"> </w:t>
      </w:r>
      <w:r w:rsidRPr="00C004DB">
        <w:rPr>
          <w:rFonts w:ascii="Times New Roman" w:hAnsi="Times New Roman" w:cs="Times New Roman"/>
          <w:i/>
          <w:smallCaps/>
          <w:sz w:val="14"/>
          <w:szCs w:val="16"/>
        </w:rPr>
        <w:t>wykonawcę</w:t>
      </w:r>
      <w:r w:rsidRPr="00C004DB">
        <w:rPr>
          <w:rFonts w:ascii="Times New Roman" w:hAnsi="Times New Roman" w:cs="Times New Roman"/>
          <w:i/>
          <w:sz w:val="14"/>
          <w:szCs w:val="16"/>
        </w:rPr>
        <w:t xml:space="preserve"> lub pełnomocnika </w:t>
      </w:r>
      <w:r w:rsidRPr="00C004DB">
        <w:rPr>
          <w:rFonts w:ascii="Times New Roman" w:hAnsi="Times New Roman" w:cs="Times New Roman"/>
          <w:i/>
          <w:smallCaps/>
          <w:sz w:val="14"/>
          <w:szCs w:val="16"/>
        </w:rPr>
        <w:t>wykonawcy</w:t>
      </w: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C4450C" w:rsidRPr="00C004DB" w:rsidRDefault="00C4450C" w:rsidP="0091001D">
      <w:pPr>
        <w:spacing w:line="288" w:lineRule="auto"/>
        <w:ind w:left="357" w:hanging="357"/>
        <w:jc w:val="right"/>
        <w:rPr>
          <w:rFonts w:ascii="Times New Roman" w:hAnsi="Times New Roman" w:cs="Times New Roman"/>
          <w:i/>
          <w:smallCaps/>
          <w:sz w:val="14"/>
          <w:szCs w:val="16"/>
        </w:rPr>
        <w:sectPr w:rsidR="00C4450C" w:rsidRPr="00C004DB" w:rsidSect="009112A7">
          <w:headerReference w:type="even" r:id="rId20"/>
          <w:headerReference w:type="default" r:id="rId21"/>
          <w:pgSz w:w="11906" w:h="16838"/>
          <w:pgMar w:top="1304" w:right="1418" w:bottom="1418" w:left="1418" w:header="737" w:footer="709" w:gutter="0"/>
          <w:cols w:space="708"/>
          <w:docGrid w:linePitch="360"/>
        </w:sect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spacing w:line="288" w:lineRule="auto"/>
        <w:ind w:left="357" w:hanging="357"/>
        <w:jc w:val="right"/>
        <w:rPr>
          <w:rFonts w:ascii="Times New Roman" w:hAnsi="Times New Roman" w:cs="Times New Roman"/>
          <w:i/>
          <w:smallCaps/>
          <w:sz w:val="14"/>
          <w:szCs w:val="16"/>
        </w:rPr>
      </w:pPr>
    </w:p>
    <w:p w:rsidR="0091001D" w:rsidRPr="00C004DB" w:rsidRDefault="0091001D" w:rsidP="0091001D">
      <w:pPr>
        <w:jc w:val="right"/>
        <w:rPr>
          <w:rFonts w:ascii="Times New Roman" w:hAnsi="Times New Roman" w:cs="Times New Roman"/>
          <w:b/>
        </w:rPr>
      </w:pPr>
    </w:p>
    <w:tbl>
      <w:tblPr>
        <w:tblW w:w="9180" w:type="dxa"/>
        <w:tblInd w:w="70" w:type="dxa"/>
        <w:tblLayout w:type="fixed"/>
        <w:tblCellMar>
          <w:left w:w="70" w:type="dxa"/>
          <w:right w:w="70" w:type="dxa"/>
        </w:tblCellMar>
        <w:tblLook w:val="0000" w:firstRow="0" w:lastRow="0" w:firstColumn="0" w:lastColumn="0" w:noHBand="0" w:noVBand="0"/>
      </w:tblPr>
      <w:tblGrid>
        <w:gridCol w:w="5245"/>
        <w:gridCol w:w="3935"/>
      </w:tblGrid>
      <w:tr w:rsidR="0091001D" w:rsidRPr="00C004DB" w:rsidTr="009112A7">
        <w:trPr>
          <w:trHeight w:val="764"/>
        </w:trPr>
        <w:tc>
          <w:tcPr>
            <w:tcW w:w="5245" w:type="dxa"/>
            <w:tcBorders>
              <w:top w:val="nil"/>
              <w:left w:val="nil"/>
              <w:bottom w:val="nil"/>
              <w:right w:val="nil"/>
            </w:tcBorders>
          </w:tcPr>
          <w:p w:rsidR="0091001D" w:rsidRPr="00C004DB" w:rsidRDefault="0091001D" w:rsidP="009112A7">
            <w:pPr>
              <w:jc w:val="both"/>
              <w:rPr>
                <w:rFonts w:ascii="Times New Roman" w:hAnsi="Times New Roman" w:cs="Times New Roman"/>
                <w:b/>
                <w:bCs/>
              </w:rPr>
            </w:pPr>
          </w:p>
          <w:p w:rsidR="0091001D" w:rsidRPr="00C004DB" w:rsidRDefault="0091001D" w:rsidP="009112A7">
            <w:pPr>
              <w:jc w:val="both"/>
              <w:rPr>
                <w:rFonts w:ascii="Times New Roman" w:hAnsi="Times New Roman" w:cs="Times New Roman"/>
                <w:b/>
                <w:bCs/>
              </w:rPr>
            </w:pPr>
          </w:p>
          <w:p w:rsidR="0091001D" w:rsidRPr="00C004DB" w:rsidRDefault="0091001D" w:rsidP="009112A7">
            <w:pPr>
              <w:jc w:val="both"/>
              <w:rPr>
                <w:rFonts w:ascii="Times New Roman" w:hAnsi="Times New Roman" w:cs="Times New Roman"/>
                <w:b/>
                <w:bCs/>
              </w:rPr>
            </w:pPr>
          </w:p>
          <w:p w:rsidR="0091001D" w:rsidRPr="00C004DB" w:rsidRDefault="0091001D" w:rsidP="009112A7">
            <w:pPr>
              <w:jc w:val="center"/>
              <w:rPr>
                <w:rFonts w:ascii="Times New Roman" w:hAnsi="Times New Roman" w:cs="Times New Roman"/>
                <w:b/>
                <w:bCs/>
                <w:i/>
                <w:iCs/>
                <w:sz w:val="16"/>
                <w:szCs w:val="16"/>
              </w:rPr>
            </w:pPr>
          </w:p>
        </w:tc>
        <w:tc>
          <w:tcPr>
            <w:tcW w:w="3935" w:type="dxa"/>
            <w:tcBorders>
              <w:top w:val="single" w:sz="4" w:space="0" w:color="auto"/>
              <w:left w:val="single" w:sz="4" w:space="0" w:color="auto"/>
              <w:bottom w:val="single" w:sz="4" w:space="0" w:color="auto"/>
              <w:right w:val="single" w:sz="4" w:space="0" w:color="auto"/>
            </w:tcBorders>
            <w:shd w:val="pct5" w:color="auto" w:fill="auto"/>
          </w:tcPr>
          <w:p w:rsidR="0091001D" w:rsidRPr="00C004DB" w:rsidRDefault="0091001D" w:rsidP="009112A7">
            <w:pPr>
              <w:jc w:val="center"/>
              <w:outlineLvl w:val="0"/>
              <w:rPr>
                <w:rFonts w:ascii="Times New Roman" w:hAnsi="Times New Roman" w:cs="Times New Roman"/>
                <w:b/>
                <w:bCs/>
              </w:rPr>
            </w:pPr>
          </w:p>
          <w:p w:rsidR="0091001D" w:rsidRPr="00C004DB" w:rsidRDefault="0091001D" w:rsidP="009112A7">
            <w:pPr>
              <w:jc w:val="center"/>
              <w:outlineLvl w:val="0"/>
              <w:rPr>
                <w:rFonts w:ascii="Times New Roman" w:hAnsi="Times New Roman" w:cs="Times New Roman"/>
                <w:b/>
                <w:bCs/>
              </w:rPr>
            </w:pPr>
            <w:r w:rsidRPr="00C004DB">
              <w:rPr>
                <w:rFonts w:ascii="Times New Roman" w:hAnsi="Times New Roman" w:cs="Times New Roman"/>
                <w:b/>
                <w:bCs/>
              </w:rPr>
              <w:t>O Ś W I A D C Z E N I E</w:t>
            </w:r>
          </w:p>
        </w:tc>
      </w:tr>
    </w:tbl>
    <w:p w:rsidR="0091001D" w:rsidRPr="00C004DB" w:rsidRDefault="0091001D" w:rsidP="0091001D">
      <w:pPr>
        <w:jc w:val="both"/>
        <w:rPr>
          <w:rFonts w:ascii="Times New Roman" w:hAnsi="Times New Roman" w:cs="Times New Roman"/>
          <w:i/>
          <w:iCs/>
          <w:sz w:val="16"/>
          <w:szCs w:val="16"/>
        </w:rPr>
      </w:pPr>
      <w:r w:rsidRPr="00C004DB">
        <w:rPr>
          <w:rFonts w:ascii="Times New Roman" w:hAnsi="Times New Roman" w:cs="Times New Roman"/>
          <w:i/>
          <w:iCs/>
          <w:sz w:val="16"/>
          <w:szCs w:val="16"/>
        </w:rPr>
        <w:t xml:space="preserve">   nazwa  (imię i nazwisko) </w:t>
      </w:r>
    </w:p>
    <w:p w:rsidR="0091001D" w:rsidRPr="00C004DB" w:rsidRDefault="0091001D" w:rsidP="0091001D">
      <w:pPr>
        <w:jc w:val="both"/>
        <w:rPr>
          <w:rFonts w:ascii="Times New Roman" w:hAnsi="Times New Roman" w:cs="Times New Roman"/>
          <w:i/>
          <w:iCs/>
          <w:smallCaps/>
          <w:sz w:val="16"/>
          <w:szCs w:val="16"/>
        </w:rPr>
      </w:pPr>
      <w:r w:rsidRPr="00C004DB">
        <w:rPr>
          <w:rFonts w:ascii="Times New Roman" w:hAnsi="Times New Roman" w:cs="Times New Roman"/>
          <w:i/>
          <w:iCs/>
          <w:sz w:val="16"/>
          <w:szCs w:val="16"/>
        </w:rPr>
        <w:t xml:space="preserve"> oraz  adres  lub  pieczęć  </w:t>
      </w:r>
      <w:r w:rsidRPr="00C004DB">
        <w:rPr>
          <w:rFonts w:ascii="Times New Roman" w:hAnsi="Times New Roman" w:cs="Times New Roman"/>
          <w:i/>
          <w:iCs/>
          <w:smallCaps/>
          <w:sz w:val="16"/>
          <w:szCs w:val="16"/>
        </w:rPr>
        <w:t xml:space="preserve">wykonawcy </w:t>
      </w:r>
    </w:p>
    <w:p w:rsidR="0091001D" w:rsidRPr="00C004DB" w:rsidRDefault="0091001D" w:rsidP="0091001D">
      <w:pPr>
        <w:rPr>
          <w:rFonts w:ascii="Times New Roman" w:hAnsi="Times New Roman" w:cs="Times New Roman"/>
          <w:b/>
        </w:rPr>
      </w:pPr>
    </w:p>
    <w:p w:rsidR="0091001D" w:rsidRPr="00C004DB" w:rsidRDefault="0091001D" w:rsidP="0091001D">
      <w:pPr>
        <w:rPr>
          <w:rFonts w:ascii="Times New Roman" w:hAnsi="Times New Roman" w:cs="Times New Roman"/>
          <w:b/>
          <w:sz w:val="20"/>
          <w:szCs w:val="20"/>
        </w:rPr>
      </w:pPr>
    </w:p>
    <w:p w:rsidR="0091001D" w:rsidRPr="00C004DB" w:rsidRDefault="0091001D" w:rsidP="0091001D">
      <w:pPr>
        <w:jc w:val="center"/>
        <w:rPr>
          <w:rFonts w:ascii="Times New Roman" w:hAnsi="Times New Roman" w:cs="Times New Roman"/>
          <w:b/>
          <w:sz w:val="20"/>
          <w:szCs w:val="20"/>
        </w:rPr>
      </w:pPr>
      <w:r w:rsidRPr="00C004DB">
        <w:rPr>
          <w:rFonts w:ascii="Times New Roman" w:hAnsi="Times New Roman" w:cs="Times New Roman"/>
          <w:b/>
          <w:sz w:val="20"/>
          <w:szCs w:val="20"/>
        </w:rPr>
        <w:t xml:space="preserve">Oświadczenie o przynależności do grupy kapitałowej </w:t>
      </w:r>
    </w:p>
    <w:p w:rsidR="0091001D" w:rsidRPr="00C004DB" w:rsidRDefault="0091001D" w:rsidP="0091001D">
      <w:pPr>
        <w:ind w:left="-546"/>
        <w:rPr>
          <w:rFonts w:ascii="Times New Roman" w:hAnsi="Times New Roman" w:cs="Times New Roman"/>
          <w:sz w:val="20"/>
          <w:szCs w:val="20"/>
        </w:rPr>
      </w:pPr>
    </w:p>
    <w:p w:rsidR="0091001D" w:rsidRPr="00C004DB" w:rsidRDefault="0091001D" w:rsidP="0091001D">
      <w:pPr>
        <w:autoSpaceDE w:val="0"/>
        <w:autoSpaceDN w:val="0"/>
        <w:adjustRightInd w:val="0"/>
        <w:jc w:val="both"/>
        <w:rPr>
          <w:rFonts w:ascii="Times New Roman" w:hAnsi="Times New Roman" w:cs="Times New Roman"/>
          <w:sz w:val="20"/>
          <w:szCs w:val="20"/>
        </w:rPr>
      </w:pPr>
      <w:r w:rsidRPr="00C004DB">
        <w:rPr>
          <w:rFonts w:ascii="Times New Roman" w:hAnsi="Times New Roman" w:cs="Times New Roman"/>
          <w:sz w:val="20"/>
          <w:szCs w:val="20"/>
        </w:rPr>
        <w:t>W związku z przystąpieniem do postępowania o udzielenie zamówienia publicznego zgodnie z wymogami art. 24 ust. 11 ustawy z dnia 29 stycznia 2004 r. Prawo zamówień publicznych (tekst jednolity Dz. U. z 2015 poz. 2164 z późn. zm.) oświadczam, że:</w:t>
      </w:r>
    </w:p>
    <w:p w:rsidR="0091001D" w:rsidRPr="00C004DB" w:rsidRDefault="0091001D" w:rsidP="0091001D">
      <w:pPr>
        <w:autoSpaceDE w:val="0"/>
        <w:autoSpaceDN w:val="0"/>
        <w:adjustRightInd w:val="0"/>
        <w:jc w:val="both"/>
        <w:rPr>
          <w:rFonts w:ascii="Times New Roman" w:hAnsi="Times New Roman" w:cs="Times New Roman"/>
          <w:sz w:val="20"/>
          <w:szCs w:val="20"/>
        </w:rPr>
      </w:pPr>
    </w:p>
    <w:p w:rsidR="0091001D" w:rsidRPr="00C004DB" w:rsidRDefault="0091001D" w:rsidP="00352B9C">
      <w:pPr>
        <w:numPr>
          <w:ilvl w:val="0"/>
          <w:numId w:val="189"/>
        </w:numPr>
        <w:autoSpaceDE w:val="0"/>
        <w:autoSpaceDN w:val="0"/>
        <w:adjustRightInd w:val="0"/>
        <w:jc w:val="both"/>
        <w:rPr>
          <w:rFonts w:ascii="Times New Roman" w:hAnsi="Times New Roman" w:cs="Times New Roman"/>
          <w:sz w:val="20"/>
          <w:szCs w:val="20"/>
        </w:rPr>
      </w:pPr>
      <w:r w:rsidRPr="00C004DB">
        <w:rPr>
          <w:rFonts w:ascii="Times New Roman" w:hAnsi="Times New Roman" w:cs="Times New Roman"/>
          <w:sz w:val="20"/>
          <w:szCs w:val="20"/>
        </w:rPr>
        <w:t>Nie należę* do tej samej grupy kapitałowej w rozumieniu ustawy z dnia 16 lutego 2007 r. o ochronie konkurencji i konsumentów (Dz. U. z 2015 r. poz. 184, 1618 i 1634), o której mowa w art. 24 ust. 1 pkt 23 ustawy Pzp.</w:t>
      </w:r>
    </w:p>
    <w:p w:rsidR="0091001D" w:rsidRPr="00C004DB" w:rsidRDefault="0091001D" w:rsidP="0091001D">
      <w:pPr>
        <w:autoSpaceDE w:val="0"/>
        <w:autoSpaceDN w:val="0"/>
        <w:adjustRightInd w:val="0"/>
        <w:jc w:val="both"/>
        <w:rPr>
          <w:rFonts w:ascii="Times New Roman" w:eastAsia="Verdana,Italic" w:hAnsi="Times New Roman" w:cs="Times New Roman"/>
          <w:iCs/>
          <w:sz w:val="20"/>
          <w:szCs w:val="20"/>
        </w:rPr>
      </w:pPr>
    </w:p>
    <w:p w:rsidR="0091001D" w:rsidRPr="00C004DB" w:rsidRDefault="0091001D" w:rsidP="00352B9C">
      <w:pPr>
        <w:numPr>
          <w:ilvl w:val="0"/>
          <w:numId w:val="189"/>
        </w:numPr>
        <w:autoSpaceDE w:val="0"/>
        <w:autoSpaceDN w:val="0"/>
        <w:adjustRightInd w:val="0"/>
        <w:jc w:val="both"/>
        <w:rPr>
          <w:rFonts w:ascii="Times New Roman" w:hAnsi="Times New Roman" w:cs="Times New Roman"/>
          <w:sz w:val="20"/>
          <w:szCs w:val="20"/>
        </w:rPr>
      </w:pPr>
      <w:r w:rsidRPr="00C004DB">
        <w:rPr>
          <w:rFonts w:ascii="Times New Roman" w:hAnsi="Times New Roman" w:cs="Times New Roman"/>
          <w:sz w:val="20"/>
          <w:szCs w:val="20"/>
        </w:rPr>
        <w:t>Należę* do tej samej grupy kapitałowej w rozumieniu ustawy z dnia 16 lutego 2007 r. o ochronie ko</w:t>
      </w:r>
      <w:r w:rsidRPr="00C004DB">
        <w:rPr>
          <w:rFonts w:ascii="Times New Roman" w:hAnsi="Times New Roman" w:cs="Times New Roman"/>
          <w:sz w:val="20"/>
          <w:szCs w:val="20"/>
        </w:rPr>
        <w:t>n</w:t>
      </w:r>
      <w:r w:rsidRPr="00C004DB">
        <w:rPr>
          <w:rFonts w:ascii="Times New Roman" w:hAnsi="Times New Roman" w:cs="Times New Roman"/>
          <w:sz w:val="20"/>
          <w:szCs w:val="20"/>
        </w:rPr>
        <w:t>kurencji i konsumentów (Dz. U. z 2015 r. poz. 184, 1618 i 1634), o której mowa w art. 24 ust. 1 pkt 23 ustawy Pzp, z n/w wykonawcami:</w:t>
      </w:r>
    </w:p>
    <w:p w:rsidR="0091001D" w:rsidRPr="00C004DB" w:rsidRDefault="0091001D" w:rsidP="0091001D">
      <w:pPr>
        <w:pStyle w:val="Akapitzlist"/>
        <w:rPr>
          <w:rFonts w:ascii="Times New Roman" w:hAnsi="Times New Roman" w:cs="Times New Roman"/>
          <w:sz w:val="20"/>
          <w:szCs w:val="20"/>
        </w:rPr>
      </w:pPr>
    </w:p>
    <w:p w:rsidR="0091001D" w:rsidRPr="00C004DB" w:rsidRDefault="0091001D" w:rsidP="0091001D">
      <w:pPr>
        <w:autoSpaceDE w:val="0"/>
        <w:autoSpaceDN w:val="0"/>
        <w:adjustRightInd w:val="0"/>
        <w:ind w:left="720"/>
        <w:jc w:val="both"/>
        <w:rPr>
          <w:rFonts w:ascii="Times New Roman" w:hAnsi="Times New Roman" w:cs="Times New Roman"/>
          <w:sz w:val="20"/>
          <w:szCs w:val="20"/>
        </w:rPr>
      </w:pPr>
      <w:r w:rsidRPr="00C004DB">
        <w:rPr>
          <w:rFonts w:ascii="Times New Roman" w:hAnsi="Times New Roman" w:cs="Times New Roman"/>
          <w:sz w:val="20"/>
          <w:szCs w:val="20"/>
        </w:rPr>
        <w:t>…………………………………………………</w:t>
      </w:r>
    </w:p>
    <w:p w:rsidR="0091001D" w:rsidRPr="00C004DB" w:rsidRDefault="0091001D" w:rsidP="0091001D">
      <w:pPr>
        <w:autoSpaceDE w:val="0"/>
        <w:autoSpaceDN w:val="0"/>
        <w:adjustRightInd w:val="0"/>
        <w:ind w:left="720"/>
        <w:jc w:val="both"/>
        <w:rPr>
          <w:rFonts w:ascii="Times New Roman" w:hAnsi="Times New Roman" w:cs="Times New Roman"/>
          <w:sz w:val="20"/>
          <w:szCs w:val="20"/>
        </w:rPr>
      </w:pPr>
      <w:r w:rsidRPr="00C004DB">
        <w:rPr>
          <w:rFonts w:ascii="Times New Roman" w:hAnsi="Times New Roman" w:cs="Times New Roman"/>
          <w:sz w:val="20"/>
          <w:szCs w:val="20"/>
        </w:rPr>
        <w:t>…………………………………………………</w:t>
      </w:r>
    </w:p>
    <w:p w:rsidR="0091001D" w:rsidRPr="00C004DB" w:rsidRDefault="0091001D" w:rsidP="0091001D">
      <w:pPr>
        <w:autoSpaceDE w:val="0"/>
        <w:autoSpaceDN w:val="0"/>
        <w:adjustRightInd w:val="0"/>
        <w:ind w:left="720"/>
        <w:jc w:val="both"/>
        <w:rPr>
          <w:rFonts w:ascii="Times New Roman" w:hAnsi="Times New Roman" w:cs="Times New Roman"/>
          <w:sz w:val="20"/>
          <w:szCs w:val="20"/>
        </w:rPr>
      </w:pPr>
      <w:r w:rsidRPr="00C004DB">
        <w:rPr>
          <w:rFonts w:ascii="Times New Roman" w:hAnsi="Times New Roman" w:cs="Times New Roman"/>
          <w:sz w:val="20"/>
          <w:szCs w:val="20"/>
        </w:rPr>
        <w:t>…………………………………………………</w:t>
      </w:r>
    </w:p>
    <w:p w:rsidR="0091001D" w:rsidRPr="00C004DB" w:rsidRDefault="0091001D" w:rsidP="0091001D">
      <w:pPr>
        <w:autoSpaceDE w:val="0"/>
        <w:autoSpaceDN w:val="0"/>
        <w:adjustRightInd w:val="0"/>
        <w:jc w:val="both"/>
        <w:rPr>
          <w:rFonts w:ascii="Times New Roman" w:hAnsi="Times New Roman" w:cs="Times New Roman"/>
          <w:sz w:val="20"/>
          <w:szCs w:val="20"/>
        </w:rPr>
      </w:pPr>
    </w:p>
    <w:p w:rsidR="0091001D" w:rsidRPr="00C004DB" w:rsidRDefault="0091001D" w:rsidP="0091001D">
      <w:pPr>
        <w:autoSpaceDE w:val="0"/>
        <w:autoSpaceDN w:val="0"/>
        <w:adjustRightInd w:val="0"/>
        <w:rPr>
          <w:rFonts w:ascii="Times New Roman" w:hAnsi="Times New Roman" w:cs="Times New Roman"/>
          <w:i/>
          <w:sz w:val="16"/>
          <w:szCs w:val="16"/>
        </w:rPr>
      </w:pPr>
      <w:r w:rsidRPr="00C004DB">
        <w:rPr>
          <w:rFonts w:ascii="Times New Roman" w:hAnsi="Times New Roman" w:cs="Times New Roman"/>
          <w:i/>
          <w:sz w:val="16"/>
          <w:szCs w:val="16"/>
        </w:rPr>
        <w:t>* niepotrzebne skreślić</w:t>
      </w:r>
    </w:p>
    <w:p w:rsidR="0091001D" w:rsidRPr="00C004DB" w:rsidRDefault="0091001D" w:rsidP="0091001D">
      <w:pPr>
        <w:rPr>
          <w:rFonts w:ascii="Times New Roman" w:hAnsi="Times New Roman" w:cs="Times New Roman"/>
          <w:sz w:val="20"/>
          <w:szCs w:val="20"/>
        </w:rPr>
      </w:pPr>
    </w:p>
    <w:p w:rsidR="0091001D" w:rsidRPr="00C004DB" w:rsidRDefault="0091001D" w:rsidP="0091001D">
      <w:pPr>
        <w:jc w:val="right"/>
        <w:rPr>
          <w:rFonts w:ascii="Times New Roman" w:hAnsi="Times New Roman" w:cs="Times New Roman"/>
          <w:sz w:val="20"/>
          <w:szCs w:val="20"/>
        </w:rPr>
      </w:pPr>
    </w:p>
    <w:p w:rsidR="0091001D" w:rsidRPr="00C004DB" w:rsidRDefault="0091001D" w:rsidP="0091001D">
      <w:pPr>
        <w:jc w:val="both"/>
        <w:rPr>
          <w:rFonts w:ascii="Times New Roman" w:hAnsi="Times New Roman" w:cs="Times New Roman"/>
          <w:sz w:val="18"/>
          <w:szCs w:val="18"/>
        </w:rPr>
      </w:pPr>
      <w:r w:rsidRPr="00C004DB">
        <w:rPr>
          <w:rFonts w:ascii="Times New Roman" w:hAnsi="Times New Roman" w:cs="Times New Roman"/>
          <w:sz w:val="18"/>
          <w:szCs w:val="18"/>
        </w:rPr>
        <w:t>Wraz ze złożeniem oświadczenia, wykonawca może przedstawić dowody, że powiązania z innym wykonawcą nie prowadzą do zakłócenia konkurencji w postępowaniu o udzielenie zamówienia.</w:t>
      </w:r>
    </w:p>
    <w:p w:rsidR="0091001D" w:rsidRPr="00C004DB" w:rsidRDefault="0091001D" w:rsidP="0091001D">
      <w:pPr>
        <w:jc w:val="right"/>
        <w:rPr>
          <w:rFonts w:ascii="Times New Roman" w:hAnsi="Times New Roman" w:cs="Times New Roman"/>
        </w:rPr>
      </w:pPr>
    </w:p>
    <w:p w:rsidR="0091001D" w:rsidRPr="00C004DB" w:rsidRDefault="0091001D" w:rsidP="0091001D">
      <w:pPr>
        <w:pStyle w:val="Tekstpodstawowy"/>
        <w:tabs>
          <w:tab w:val="center" w:pos="7013"/>
          <w:tab w:val="right" w:pos="9070"/>
        </w:tabs>
        <w:spacing w:line="240" w:lineRule="auto"/>
        <w:ind w:left="4248" w:firstLine="708"/>
        <w:jc w:val="left"/>
        <w:rPr>
          <w:rFonts w:ascii="Times New Roman" w:hAnsi="Times New Roman" w:cs="Times New Roman"/>
          <w:b/>
          <w:sz w:val="18"/>
          <w:szCs w:val="18"/>
          <w:vertAlign w:val="superscript"/>
        </w:rPr>
      </w:pPr>
      <w:r w:rsidRPr="00C004DB">
        <w:rPr>
          <w:rFonts w:ascii="Times New Roman" w:hAnsi="Times New Roman" w:cs="Times New Roman"/>
          <w:b/>
          <w:sz w:val="18"/>
          <w:szCs w:val="18"/>
          <w:vertAlign w:val="superscript"/>
        </w:rPr>
        <w:tab/>
      </w:r>
    </w:p>
    <w:p w:rsidR="0091001D" w:rsidRPr="00C004DB" w:rsidRDefault="0091001D" w:rsidP="0091001D">
      <w:pPr>
        <w:pStyle w:val="Tekstpodstawowy"/>
        <w:tabs>
          <w:tab w:val="center" w:pos="7013"/>
          <w:tab w:val="right" w:pos="9070"/>
        </w:tabs>
        <w:spacing w:line="240" w:lineRule="auto"/>
        <w:ind w:left="4248" w:firstLine="708"/>
        <w:jc w:val="left"/>
        <w:rPr>
          <w:rFonts w:ascii="Times New Roman" w:hAnsi="Times New Roman" w:cs="Times New Roman"/>
          <w:b/>
          <w:sz w:val="18"/>
          <w:szCs w:val="18"/>
          <w:vertAlign w:val="superscript"/>
        </w:rPr>
      </w:pPr>
    </w:p>
    <w:p w:rsidR="0091001D" w:rsidRPr="00C004DB" w:rsidRDefault="0091001D" w:rsidP="0091001D">
      <w:pPr>
        <w:pStyle w:val="Tekstpodstawowy"/>
        <w:tabs>
          <w:tab w:val="center" w:pos="7013"/>
          <w:tab w:val="right" w:pos="9070"/>
        </w:tabs>
        <w:spacing w:line="240" w:lineRule="auto"/>
        <w:ind w:left="4248" w:firstLine="708"/>
        <w:jc w:val="left"/>
        <w:rPr>
          <w:rFonts w:ascii="Times New Roman" w:hAnsi="Times New Roman" w:cs="Times New Roman"/>
          <w:b/>
          <w:sz w:val="18"/>
          <w:szCs w:val="18"/>
          <w:vertAlign w:val="superscript"/>
        </w:rPr>
      </w:pPr>
    </w:p>
    <w:p w:rsidR="0091001D" w:rsidRPr="00C004DB" w:rsidRDefault="0091001D" w:rsidP="0091001D">
      <w:pPr>
        <w:rPr>
          <w:rFonts w:ascii="Times New Roman" w:hAnsi="Times New Roman" w:cs="Times New Roman"/>
        </w:rPr>
      </w:pPr>
    </w:p>
    <w:p w:rsidR="0091001D" w:rsidRPr="00C004DB" w:rsidRDefault="0091001D" w:rsidP="0091001D">
      <w:pPr>
        <w:jc w:val="both"/>
        <w:rPr>
          <w:rFonts w:ascii="Times New Roman" w:hAnsi="Times New Roman" w:cs="Times New Roman"/>
          <w:sz w:val="20"/>
          <w:szCs w:val="20"/>
        </w:rPr>
      </w:pPr>
      <w:r w:rsidRPr="00C004DB">
        <w:rPr>
          <w:rFonts w:ascii="Times New Roman" w:hAnsi="Times New Roman" w:cs="Times New Roman"/>
          <w:i/>
          <w:iCs/>
        </w:rPr>
        <w:tab/>
      </w:r>
      <w:r w:rsidRPr="00C004DB">
        <w:rPr>
          <w:rFonts w:ascii="Times New Roman" w:hAnsi="Times New Roman" w:cs="Times New Roman"/>
          <w:sz w:val="20"/>
          <w:szCs w:val="20"/>
        </w:rPr>
        <w:t xml:space="preserve">......................................... dn. ................ 2016 r.                  </w:t>
      </w:r>
    </w:p>
    <w:p w:rsidR="0091001D" w:rsidRPr="00C004DB" w:rsidRDefault="0091001D" w:rsidP="0091001D">
      <w:pPr>
        <w:jc w:val="right"/>
        <w:rPr>
          <w:rFonts w:ascii="Times New Roman" w:hAnsi="Times New Roman" w:cs="Times New Roman"/>
        </w:rPr>
      </w:pPr>
    </w:p>
    <w:p w:rsidR="0091001D" w:rsidRPr="00C004DB" w:rsidRDefault="0091001D" w:rsidP="0091001D">
      <w:pPr>
        <w:jc w:val="right"/>
        <w:rPr>
          <w:rFonts w:ascii="Times New Roman" w:hAnsi="Times New Roman" w:cs="Times New Roman"/>
        </w:rPr>
      </w:pPr>
    </w:p>
    <w:p w:rsidR="0091001D" w:rsidRPr="00C004DB" w:rsidRDefault="0091001D" w:rsidP="0091001D">
      <w:pPr>
        <w:jc w:val="right"/>
        <w:rPr>
          <w:rFonts w:ascii="Times New Roman" w:hAnsi="Times New Roman" w:cs="Times New Roman"/>
          <w:sz w:val="20"/>
        </w:rPr>
      </w:pPr>
      <w:r w:rsidRPr="00C004DB">
        <w:rPr>
          <w:rFonts w:ascii="Times New Roman" w:hAnsi="Times New Roman" w:cs="Times New Roman"/>
          <w:sz w:val="20"/>
        </w:rPr>
        <w:t>....................................................................................</w:t>
      </w:r>
    </w:p>
    <w:p w:rsidR="0091001D" w:rsidRPr="00C004DB" w:rsidRDefault="0091001D" w:rsidP="0091001D">
      <w:pPr>
        <w:ind w:firstLine="708"/>
        <w:jc w:val="right"/>
        <w:rPr>
          <w:rFonts w:ascii="Times New Roman" w:hAnsi="Times New Roman" w:cs="Times New Roman"/>
          <w:i/>
          <w:smallCaps/>
          <w:sz w:val="16"/>
        </w:rPr>
      </w:pPr>
      <w:r w:rsidRPr="00C004DB">
        <w:rPr>
          <w:rFonts w:ascii="Times New Roman" w:hAnsi="Times New Roman" w:cs="Times New Roman"/>
          <w:i/>
          <w:sz w:val="16"/>
        </w:rPr>
        <w:t>podpis/-y upełnomocnionego/-</w:t>
      </w:r>
      <w:proofErr w:type="spellStart"/>
      <w:r w:rsidRPr="00C004DB">
        <w:rPr>
          <w:rFonts w:ascii="Times New Roman" w:hAnsi="Times New Roman" w:cs="Times New Roman"/>
          <w:i/>
          <w:sz w:val="16"/>
        </w:rPr>
        <w:t>ych</w:t>
      </w:r>
      <w:proofErr w:type="spellEnd"/>
      <w:r w:rsidRPr="00C004DB">
        <w:rPr>
          <w:rFonts w:ascii="Times New Roman" w:hAnsi="Times New Roman" w:cs="Times New Roman"/>
          <w:i/>
          <w:sz w:val="16"/>
        </w:rPr>
        <w:t xml:space="preserve"> przedstawiciela/-i </w:t>
      </w:r>
      <w:r w:rsidRPr="00C004DB">
        <w:rPr>
          <w:rFonts w:ascii="Times New Roman" w:hAnsi="Times New Roman" w:cs="Times New Roman"/>
          <w:i/>
          <w:smallCaps/>
          <w:sz w:val="16"/>
        </w:rPr>
        <w:t>wykonawcy</w:t>
      </w:r>
    </w:p>
    <w:p w:rsidR="0091001D" w:rsidRPr="00C004DB" w:rsidRDefault="0091001D" w:rsidP="0091001D">
      <w:pPr>
        <w:rPr>
          <w:rFonts w:ascii="Times New Roman" w:hAnsi="Times New Roman" w:cs="Times New Roman"/>
        </w:rPr>
        <w:sectPr w:rsidR="0091001D" w:rsidRPr="00C004DB" w:rsidSect="009112A7">
          <w:headerReference w:type="even" r:id="rId22"/>
          <w:headerReference w:type="default" r:id="rId23"/>
          <w:pgSz w:w="11906" w:h="16838"/>
          <w:pgMar w:top="1304" w:right="1418" w:bottom="1418" w:left="1418" w:header="737" w:footer="709" w:gutter="0"/>
          <w:cols w:space="708"/>
          <w:docGrid w:linePitch="360"/>
        </w:sectPr>
      </w:pPr>
    </w:p>
    <w:p w:rsidR="00D43968" w:rsidRPr="00523AE6" w:rsidRDefault="00EB4C26" w:rsidP="00523AE6">
      <w:pPr>
        <w:pStyle w:val="Nagwek51"/>
        <w:tabs>
          <w:tab w:val="left" w:pos="708"/>
          <w:tab w:val="left" w:pos="9000"/>
        </w:tabs>
        <w:spacing w:line="288" w:lineRule="auto"/>
        <w:ind w:right="70"/>
        <w:rPr>
          <w:rFonts w:ascii="Times New Roman" w:hAnsi="Times New Roman" w:cs="Times New Roman"/>
          <w:sz w:val="20"/>
          <w:szCs w:val="20"/>
        </w:rPr>
      </w:pPr>
      <w:r w:rsidRPr="00523AE6">
        <w:rPr>
          <w:rFonts w:ascii="Times New Roman" w:hAnsi="Times New Roman" w:cs="Times New Roman"/>
          <w:bCs/>
          <w:i/>
          <w:sz w:val="20"/>
          <w:szCs w:val="20"/>
        </w:rPr>
        <w:lastRenderedPageBreak/>
        <w:t>ISTOTNE POSTANOWIENIA UMOWY</w:t>
      </w:r>
    </w:p>
    <w:p w:rsidR="00523AE6" w:rsidRPr="00523AE6" w:rsidRDefault="00523AE6" w:rsidP="00523AE6">
      <w:pPr>
        <w:spacing w:line="288" w:lineRule="auto"/>
        <w:jc w:val="center"/>
        <w:rPr>
          <w:rFonts w:ascii="Times New Roman" w:hAnsi="Times New Roman" w:cs="Times New Roman"/>
          <w:i/>
          <w:sz w:val="20"/>
          <w:szCs w:val="20"/>
        </w:rPr>
      </w:pPr>
      <w:r w:rsidRPr="00523AE6">
        <w:rPr>
          <w:rFonts w:ascii="Times New Roman" w:hAnsi="Times New Roman" w:cs="Times New Roman"/>
          <w:i/>
          <w:sz w:val="20"/>
          <w:szCs w:val="20"/>
        </w:rPr>
        <w:t xml:space="preserve">Podstawą zawarcia umowy jest wynik przetargu nieograniczonego ogłoszonego przez </w:t>
      </w:r>
      <w:r w:rsidR="001E2EC3" w:rsidRPr="001E2EC3">
        <w:rPr>
          <w:rFonts w:ascii="Times New Roman" w:hAnsi="Times New Roman" w:cs="Times New Roman"/>
          <w:i/>
          <w:sz w:val="20"/>
          <w:szCs w:val="20"/>
        </w:rPr>
        <w:t xml:space="preserve">Zakład Gospodarki </w:t>
      </w:r>
      <w:r w:rsidR="002B3301">
        <w:rPr>
          <w:rFonts w:ascii="Times New Roman" w:hAnsi="Times New Roman" w:cs="Times New Roman"/>
          <w:i/>
          <w:sz w:val="20"/>
          <w:szCs w:val="20"/>
        </w:rPr>
        <w:t xml:space="preserve">    </w:t>
      </w:r>
      <w:r w:rsidR="001E2EC3" w:rsidRPr="001E2EC3">
        <w:rPr>
          <w:rFonts w:ascii="Times New Roman" w:hAnsi="Times New Roman" w:cs="Times New Roman"/>
          <w:i/>
          <w:sz w:val="20"/>
          <w:szCs w:val="20"/>
        </w:rPr>
        <w:t>Komunalnej i Mieszkaniowej w Mogielnicy,</w:t>
      </w:r>
      <w:r w:rsidR="00C004DB">
        <w:rPr>
          <w:rFonts w:ascii="Times New Roman" w:hAnsi="Times New Roman" w:cs="Times New Roman"/>
          <w:i/>
          <w:sz w:val="20"/>
          <w:szCs w:val="20"/>
        </w:rPr>
        <w:t xml:space="preserve"> </w:t>
      </w:r>
      <w:r w:rsidRPr="00523AE6">
        <w:rPr>
          <w:rFonts w:ascii="Times New Roman" w:hAnsi="Times New Roman" w:cs="Times New Roman"/>
          <w:i/>
          <w:sz w:val="20"/>
          <w:szCs w:val="20"/>
        </w:rPr>
        <w:t>w sprawie zamówienia publicznego</w:t>
      </w:r>
    </w:p>
    <w:p w:rsidR="00CF0FF7" w:rsidRPr="00CF0FF7" w:rsidRDefault="00CF0FF7" w:rsidP="00CF0FF7">
      <w:pPr>
        <w:suppressAutoHyphens/>
        <w:autoSpaceDE w:val="0"/>
        <w:spacing w:line="480" w:lineRule="auto"/>
        <w:jc w:val="both"/>
        <w:rPr>
          <w:rFonts w:ascii="Times New Roman" w:hAnsi="Times New Roman" w:cs="Times New Roman"/>
          <w:kern w:val="0"/>
          <w:sz w:val="20"/>
          <w:szCs w:val="20"/>
          <w:lang w:eastAsia="ar-SA"/>
        </w:rPr>
      </w:pPr>
      <w:r w:rsidRPr="00CF0FF7">
        <w:rPr>
          <w:rFonts w:ascii="Times New Roman" w:hAnsi="Times New Roman" w:cs="Times New Roman"/>
          <w:kern w:val="0"/>
          <w:sz w:val="20"/>
          <w:szCs w:val="20"/>
          <w:lang w:eastAsia="ar-SA"/>
        </w:rPr>
        <w:t xml:space="preserve">W dniu </w:t>
      </w:r>
      <w:r w:rsidRPr="00CF0FF7">
        <w:rPr>
          <w:rFonts w:ascii="Times New Roman" w:hAnsi="Times New Roman" w:cs="Times New Roman"/>
          <w:b/>
          <w:kern w:val="0"/>
          <w:sz w:val="20"/>
          <w:szCs w:val="20"/>
          <w:lang w:eastAsia="ar-SA"/>
        </w:rPr>
        <w:t>……………….. 2016 r.</w:t>
      </w:r>
      <w:r w:rsidRPr="00CF0FF7">
        <w:rPr>
          <w:rFonts w:ascii="Times New Roman" w:hAnsi="Times New Roman" w:cs="Times New Roman"/>
          <w:kern w:val="0"/>
          <w:sz w:val="20"/>
          <w:szCs w:val="20"/>
          <w:lang w:eastAsia="ar-SA"/>
        </w:rPr>
        <w:t xml:space="preserve"> w Warszawie została zawarta Umowa pomiędzy:</w:t>
      </w:r>
    </w:p>
    <w:p w:rsidR="00CF0FF7" w:rsidRPr="00CF0FF7" w:rsidRDefault="001E2EC3" w:rsidP="00CF0FF7">
      <w:pPr>
        <w:suppressAutoHyphens/>
        <w:autoSpaceDE w:val="0"/>
        <w:spacing w:line="288" w:lineRule="auto"/>
        <w:rPr>
          <w:rFonts w:ascii="Times New Roman" w:hAnsi="Times New Roman" w:cs="Times New Roman"/>
          <w:kern w:val="0"/>
          <w:sz w:val="20"/>
          <w:szCs w:val="20"/>
          <w:lang w:eastAsia="ar-SA"/>
        </w:rPr>
      </w:pPr>
      <w:r>
        <w:rPr>
          <w:rFonts w:ascii="Times New Roman" w:hAnsi="Times New Roman" w:cs="Times New Roman"/>
          <w:b/>
          <w:kern w:val="0"/>
          <w:sz w:val="20"/>
          <w:szCs w:val="20"/>
          <w:lang w:eastAsia="ar-SA"/>
        </w:rPr>
        <w:t>………………………………………………………………………………………………………………………………………………………………………………………………………………………………………………………………………………………………………………………………………………………………………</w:t>
      </w:r>
    </w:p>
    <w:p w:rsidR="00CF0FF7" w:rsidRPr="00CF0FF7" w:rsidRDefault="00CF0FF7" w:rsidP="00CF0FF7">
      <w:pPr>
        <w:suppressAutoHyphens/>
        <w:autoSpaceDE w:val="0"/>
        <w:spacing w:line="288" w:lineRule="auto"/>
        <w:rPr>
          <w:rFonts w:ascii="Times New Roman" w:hAnsi="Times New Roman" w:cs="Times New Roman"/>
          <w:kern w:val="0"/>
          <w:sz w:val="20"/>
          <w:szCs w:val="20"/>
          <w:lang w:eastAsia="ar-SA"/>
        </w:rPr>
      </w:pPr>
      <w:r w:rsidRPr="00CF0FF7">
        <w:rPr>
          <w:rFonts w:ascii="Times New Roman" w:hAnsi="Times New Roman" w:cs="Times New Roman"/>
          <w:kern w:val="0"/>
          <w:sz w:val="20"/>
          <w:szCs w:val="20"/>
          <w:lang w:eastAsia="ar-SA"/>
        </w:rPr>
        <w:t>zwan</w:t>
      </w:r>
      <w:r w:rsidR="001E2EC3">
        <w:rPr>
          <w:rFonts w:ascii="Times New Roman" w:hAnsi="Times New Roman" w:cs="Times New Roman"/>
          <w:kern w:val="0"/>
          <w:sz w:val="20"/>
          <w:szCs w:val="20"/>
          <w:lang w:eastAsia="ar-SA"/>
        </w:rPr>
        <w:t>y</w:t>
      </w:r>
      <w:r w:rsidRPr="00CF0FF7">
        <w:rPr>
          <w:rFonts w:ascii="Times New Roman" w:hAnsi="Times New Roman" w:cs="Times New Roman"/>
          <w:kern w:val="0"/>
          <w:sz w:val="20"/>
          <w:szCs w:val="20"/>
          <w:lang w:eastAsia="ar-SA"/>
        </w:rPr>
        <w:t xml:space="preserve"> dalej </w:t>
      </w:r>
      <w:r w:rsidRPr="00CF0FF7">
        <w:rPr>
          <w:rFonts w:ascii="Times New Roman" w:hAnsi="Times New Roman" w:cs="Times New Roman"/>
          <w:b/>
          <w:kern w:val="0"/>
          <w:sz w:val="20"/>
          <w:szCs w:val="20"/>
          <w:lang w:eastAsia="ar-SA"/>
        </w:rPr>
        <w:t>„Zamawiającym”,</w:t>
      </w:r>
    </w:p>
    <w:p w:rsidR="00CF0FF7" w:rsidRPr="00CF0FF7" w:rsidRDefault="001E2EC3" w:rsidP="00CF0FF7">
      <w:pPr>
        <w:suppressAutoHyphens/>
        <w:autoSpaceDE w:val="0"/>
        <w:spacing w:line="288" w:lineRule="auto"/>
        <w:rPr>
          <w:rFonts w:ascii="Times New Roman" w:hAnsi="Times New Roman" w:cs="Times New Roman"/>
          <w:kern w:val="0"/>
          <w:sz w:val="20"/>
          <w:szCs w:val="20"/>
          <w:lang w:eastAsia="ar-SA"/>
        </w:rPr>
      </w:pPr>
      <w:r>
        <w:rPr>
          <w:rFonts w:ascii="Times New Roman" w:hAnsi="Times New Roman" w:cs="Times New Roman"/>
          <w:kern w:val="0"/>
          <w:sz w:val="20"/>
          <w:szCs w:val="20"/>
          <w:lang w:eastAsia="ar-SA"/>
        </w:rPr>
        <w:t>reprezentowanym przez</w:t>
      </w:r>
      <w:r w:rsidR="00CF0FF7" w:rsidRPr="00CF0FF7">
        <w:rPr>
          <w:rFonts w:ascii="Times New Roman" w:hAnsi="Times New Roman" w:cs="Times New Roman"/>
          <w:kern w:val="0"/>
          <w:sz w:val="20"/>
          <w:szCs w:val="20"/>
          <w:lang w:eastAsia="ar-SA"/>
        </w:rPr>
        <w:t xml:space="preserve">: </w:t>
      </w:r>
      <w:r>
        <w:rPr>
          <w:rFonts w:ascii="Times New Roman" w:hAnsi="Times New Roman" w:cs="Times New Roman"/>
          <w:kern w:val="0"/>
          <w:sz w:val="20"/>
          <w:szCs w:val="20"/>
          <w:lang w:eastAsia="ar-SA"/>
        </w:rPr>
        <w:t>…………………………………………..</w:t>
      </w:r>
    </w:p>
    <w:p w:rsidR="00CF0FF7" w:rsidRPr="00CF0FF7" w:rsidRDefault="00CF0FF7" w:rsidP="001E2EC3">
      <w:pPr>
        <w:suppressAutoHyphens/>
        <w:autoSpaceDE w:val="0"/>
        <w:spacing w:line="288" w:lineRule="auto"/>
        <w:rPr>
          <w:rFonts w:ascii="Times New Roman" w:hAnsi="Times New Roman" w:cs="Times New Roman"/>
          <w:kern w:val="0"/>
          <w:sz w:val="20"/>
          <w:szCs w:val="20"/>
          <w:lang w:eastAsia="ar-SA"/>
        </w:rPr>
      </w:pPr>
      <w:r w:rsidRPr="00CF0FF7">
        <w:rPr>
          <w:rFonts w:ascii="Times New Roman" w:hAnsi="Times New Roman" w:cs="Times New Roman"/>
          <w:kern w:val="0"/>
          <w:sz w:val="20"/>
          <w:szCs w:val="20"/>
          <w:lang w:eastAsia="ar-SA"/>
        </w:rPr>
        <w:tab/>
      </w:r>
      <w:r w:rsidRPr="00CF0FF7">
        <w:rPr>
          <w:rFonts w:ascii="Times New Roman" w:hAnsi="Times New Roman" w:cs="Times New Roman"/>
          <w:kern w:val="0"/>
          <w:sz w:val="20"/>
          <w:szCs w:val="20"/>
          <w:lang w:eastAsia="ar-SA"/>
        </w:rPr>
        <w:tab/>
        <w:t xml:space="preserve"> a </w:t>
      </w:r>
    </w:p>
    <w:p w:rsidR="00CF0FF7" w:rsidRPr="00CF0FF7" w:rsidRDefault="00CF0FF7" w:rsidP="00CF0FF7">
      <w:pPr>
        <w:suppressAutoHyphens/>
        <w:autoSpaceDE w:val="0"/>
        <w:spacing w:line="288" w:lineRule="auto"/>
        <w:jc w:val="both"/>
        <w:rPr>
          <w:rFonts w:ascii="Times New Roman" w:hAnsi="Times New Roman" w:cs="Times New Roman"/>
          <w:kern w:val="0"/>
          <w:sz w:val="20"/>
          <w:szCs w:val="20"/>
          <w:lang w:eastAsia="ar-SA"/>
        </w:rPr>
      </w:pPr>
      <w:r w:rsidRPr="00CF0FF7">
        <w:rPr>
          <w:rFonts w:ascii="Times New Roman" w:hAnsi="Times New Roman" w:cs="Times New Roman"/>
          <w:kern w:val="0"/>
          <w:sz w:val="20"/>
          <w:szCs w:val="20"/>
          <w:lang w:eastAsia="ar-SA"/>
        </w:rPr>
        <w:t xml:space="preserve">(firma podmiotu. wraz ze wskazaniem jej formy prawnej) z siedzibą w .................... przy ul. ..................., zarejestrowana przez Sąd Rejonowy w ........., Wydział ...... Gospodarczy Krajowego Rejestru Sądowego pod numerem KRS ..........., NIP: ......................, REGON: ..........................., reprezentowana przez: </w:t>
      </w:r>
    </w:p>
    <w:p w:rsidR="00CF0FF7" w:rsidRPr="00CF0FF7" w:rsidRDefault="00CF0FF7" w:rsidP="00CF0FF7">
      <w:pPr>
        <w:suppressAutoHyphens/>
        <w:autoSpaceDE w:val="0"/>
        <w:spacing w:line="288" w:lineRule="auto"/>
        <w:jc w:val="both"/>
        <w:rPr>
          <w:rFonts w:ascii="Times New Roman" w:hAnsi="Times New Roman" w:cs="Times New Roman"/>
          <w:kern w:val="0"/>
          <w:sz w:val="20"/>
          <w:szCs w:val="20"/>
          <w:lang w:eastAsia="ar-SA"/>
        </w:rPr>
      </w:pPr>
      <w:r w:rsidRPr="00CF0FF7">
        <w:rPr>
          <w:rFonts w:ascii="Times New Roman" w:hAnsi="Times New Roman" w:cs="Times New Roman"/>
          <w:kern w:val="0"/>
          <w:sz w:val="20"/>
          <w:szCs w:val="20"/>
          <w:lang w:eastAsia="ar-SA"/>
        </w:rPr>
        <w:t>1………………………………………………………….</w:t>
      </w:r>
    </w:p>
    <w:p w:rsidR="00CF0FF7" w:rsidRPr="00CF0FF7" w:rsidRDefault="00CF0FF7" w:rsidP="00CF0FF7">
      <w:pPr>
        <w:suppressAutoHyphens/>
        <w:autoSpaceDE w:val="0"/>
        <w:spacing w:line="288" w:lineRule="auto"/>
        <w:jc w:val="both"/>
        <w:rPr>
          <w:rFonts w:ascii="Times New Roman" w:hAnsi="Times New Roman" w:cs="Times New Roman"/>
          <w:kern w:val="0"/>
          <w:sz w:val="20"/>
          <w:szCs w:val="20"/>
          <w:lang w:eastAsia="ar-SA"/>
        </w:rPr>
      </w:pPr>
      <w:r w:rsidRPr="00CF0FF7">
        <w:rPr>
          <w:rFonts w:ascii="Times New Roman" w:hAnsi="Times New Roman" w:cs="Times New Roman"/>
          <w:kern w:val="0"/>
          <w:sz w:val="20"/>
          <w:szCs w:val="20"/>
          <w:lang w:eastAsia="ar-SA"/>
        </w:rPr>
        <w:t>2………………………………………………………….</w:t>
      </w:r>
    </w:p>
    <w:p w:rsidR="00CF0FF7" w:rsidRPr="00CF0FF7" w:rsidRDefault="00CF0FF7" w:rsidP="00CF0FF7">
      <w:pPr>
        <w:suppressAutoHyphens/>
        <w:autoSpaceDE w:val="0"/>
        <w:spacing w:line="288" w:lineRule="auto"/>
        <w:jc w:val="both"/>
        <w:rPr>
          <w:rFonts w:ascii="Times New Roman" w:hAnsi="Times New Roman" w:cs="Times New Roman"/>
          <w:kern w:val="0"/>
          <w:sz w:val="20"/>
          <w:szCs w:val="20"/>
          <w:lang w:eastAsia="ar-SA"/>
        </w:rPr>
      </w:pPr>
      <w:r w:rsidRPr="00CF0FF7">
        <w:rPr>
          <w:rFonts w:ascii="Times New Roman" w:hAnsi="Times New Roman" w:cs="Times New Roman"/>
          <w:kern w:val="0"/>
          <w:sz w:val="20"/>
          <w:szCs w:val="20"/>
          <w:lang w:eastAsia="ar-SA"/>
        </w:rPr>
        <w:t xml:space="preserve">uprawnionego/uprawnionych do reprezentacji jednoosobowej/łącznej zgodnie z aktualną informacją z rejestru  przedsiębiorców KRS ze strony </w:t>
      </w:r>
      <w:hyperlink r:id="rId24" w:history="1">
        <w:r w:rsidRPr="00CF0FF7">
          <w:rPr>
            <w:rFonts w:ascii="Times New Roman" w:hAnsi="Times New Roman" w:cs="Times New Roman"/>
            <w:color w:val="0000FF"/>
            <w:kern w:val="0"/>
            <w:sz w:val="20"/>
            <w:szCs w:val="20"/>
            <w:u w:val="single"/>
            <w:lang w:eastAsia="ar-SA"/>
          </w:rPr>
          <w:t>www.ms.gov.pl</w:t>
        </w:r>
      </w:hyperlink>
    </w:p>
    <w:p w:rsidR="00CF0FF7" w:rsidRPr="00CF0FF7" w:rsidRDefault="00CF0FF7" w:rsidP="00CF0FF7">
      <w:pPr>
        <w:suppressAutoHyphens/>
        <w:autoSpaceDE w:val="0"/>
        <w:spacing w:line="288" w:lineRule="auto"/>
        <w:jc w:val="both"/>
        <w:rPr>
          <w:rFonts w:ascii="Times New Roman" w:hAnsi="Times New Roman" w:cs="Times New Roman"/>
          <w:kern w:val="0"/>
          <w:sz w:val="20"/>
          <w:szCs w:val="20"/>
          <w:lang w:eastAsia="ar-SA"/>
        </w:rPr>
      </w:pPr>
      <w:r w:rsidRPr="00CF0FF7">
        <w:rPr>
          <w:rFonts w:ascii="Times New Roman" w:hAnsi="Times New Roman" w:cs="Times New Roman"/>
          <w:kern w:val="0"/>
          <w:sz w:val="20"/>
          <w:szCs w:val="20"/>
          <w:lang w:eastAsia="ar-SA"/>
        </w:rPr>
        <w:t>zwanym dalej „</w:t>
      </w:r>
      <w:r w:rsidRPr="00CF0FF7">
        <w:rPr>
          <w:rFonts w:ascii="Times New Roman" w:hAnsi="Times New Roman" w:cs="Times New Roman"/>
          <w:b/>
          <w:kern w:val="0"/>
          <w:sz w:val="20"/>
          <w:szCs w:val="20"/>
          <w:lang w:eastAsia="ar-SA"/>
        </w:rPr>
        <w:t>Wykonawcą</w:t>
      </w:r>
      <w:r w:rsidRPr="00CF0FF7">
        <w:rPr>
          <w:rFonts w:ascii="Times New Roman" w:hAnsi="Times New Roman" w:cs="Times New Roman"/>
          <w:kern w:val="0"/>
          <w:sz w:val="20"/>
          <w:szCs w:val="20"/>
          <w:lang w:eastAsia="ar-SA"/>
        </w:rPr>
        <w:t>”</w:t>
      </w:r>
    </w:p>
    <w:p w:rsidR="00CF0FF7" w:rsidRPr="00CF0FF7" w:rsidRDefault="00CF0FF7" w:rsidP="00CF0FF7">
      <w:pPr>
        <w:suppressAutoHyphens/>
        <w:autoSpaceDE w:val="0"/>
        <w:spacing w:line="288" w:lineRule="auto"/>
        <w:jc w:val="both"/>
        <w:rPr>
          <w:rFonts w:ascii="Times New Roman" w:hAnsi="Times New Roman" w:cs="Times New Roman"/>
          <w:kern w:val="0"/>
          <w:sz w:val="20"/>
          <w:szCs w:val="20"/>
          <w:lang w:eastAsia="ar-SA"/>
        </w:rPr>
      </w:pPr>
      <w:r w:rsidRPr="00CF0FF7">
        <w:rPr>
          <w:rFonts w:ascii="Times New Roman" w:hAnsi="Times New Roman" w:cs="Times New Roman"/>
          <w:kern w:val="0"/>
          <w:sz w:val="20"/>
          <w:szCs w:val="20"/>
          <w:lang w:eastAsia="ar-SA"/>
        </w:rPr>
        <w:t>wyłonionym w wyniku przeprowadzonego postępowania o udzielenie zamówienia publicznego w trybie przetargu nieograniczonego, zgodnie z przepisami ustawy z dnia 29 stycznia 2004 r. Prawo zamówień publicznych - (tekst jednolity: Dz. U. 2015 r. Nr 2164</w:t>
      </w:r>
      <w:r w:rsidR="00892F08">
        <w:rPr>
          <w:rFonts w:ascii="Times New Roman" w:hAnsi="Times New Roman" w:cs="Times New Roman"/>
          <w:kern w:val="0"/>
          <w:sz w:val="20"/>
          <w:szCs w:val="20"/>
          <w:lang w:eastAsia="ar-SA"/>
        </w:rPr>
        <w:t xml:space="preserve"> z późniejszymi zmianami</w:t>
      </w:r>
      <w:r w:rsidRPr="00CF0FF7">
        <w:rPr>
          <w:rFonts w:ascii="Times New Roman" w:hAnsi="Times New Roman" w:cs="Times New Roman"/>
          <w:kern w:val="0"/>
          <w:sz w:val="20"/>
          <w:szCs w:val="20"/>
          <w:lang w:eastAsia="ar-SA"/>
        </w:rPr>
        <w:t xml:space="preserve">) nr postępowania </w:t>
      </w:r>
      <w:r w:rsidR="001E2EC3" w:rsidRPr="001E2EC3">
        <w:rPr>
          <w:rFonts w:ascii="Times New Roman" w:hAnsi="Times New Roman" w:cs="Times New Roman"/>
          <w:kern w:val="0"/>
          <w:sz w:val="20"/>
          <w:szCs w:val="20"/>
          <w:lang w:eastAsia="ar-SA"/>
        </w:rPr>
        <w:t>ZGKiM/ZP-01/10/PN/2016</w:t>
      </w:r>
      <w:r w:rsidRPr="00CF0FF7">
        <w:rPr>
          <w:rFonts w:ascii="Times New Roman" w:hAnsi="Times New Roman" w:cs="Times New Roman"/>
          <w:kern w:val="0"/>
          <w:sz w:val="20"/>
          <w:szCs w:val="20"/>
          <w:lang w:eastAsia="ar-SA"/>
        </w:rPr>
        <w:t>,- o następującej treści:</w:t>
      </w:r>
    </w:p>
    <w:p w:rsidR="00653DA4" w:rsidRDefault="00653DA4" w:rsidP="00B31385">
      <w:pPr>
        <w:pStyle w:val="Tytu"/>
        <w:rPr>
          <w:rFonts w:ascii="Times New Roman" w:hAnsi="Times New Roman" w:cs="Times New Roman"/>
          <w:sz w:val="20"/>
          <w:szCs w:val="20"/>
        </w:rPr>
      </w:pPr>
    </w:p>
    <w:p w:rsidR="00B31385" w:rsidRPr="00B31385" w:rsidRDefault="00B31385" w:rsidP="00B31385">
      <w:pPr>
        <w:pStyle w:val="Tytu"/>
        <w:rPr>
          <w:rFonts w:ascii="Times New Roman" w:hAnsi="Times New Roman" w:cs="Times New Roman"/>
          <w:spacing w:val="10"/>
          <w:sz w:val="20"/>
          <w:szCs w:val="20"/>
        </w:rPr>
      </w:pPr>
      <w:r w:rsidRPr="00B31385">
        <w:rPr>
          <w:rFonts w:ascii="Times New Roman" w:hAnsi="Times New Roman" w:cs="Times New Roman"/>
          <w:sz w:val="20"/>
          <w:szCs w:val="20"/>
        </w:rPr>
        <w:t>§ 1.</w:t>
      </w:r>
    </w:p>
    <w:p w:rsidR="00B31385" w:rsidRPr="00B31385" w:rsidRDefault="00B31385" w:rsidP="00B31385">
      <w:pPr>
        <w:pStyle w:val="Tytu"/>
        <w:rPr>
          <w:rFonts w:ascii="Times New Roman" w:hAnsi="Times New Roman" w:cs="Times New Roman"/>
          <w:spacing w:val="10"/>
          <w:sz w:val="20"/>
          <w:szCs w:val="20"/>
        </w:rPr>
      </w:pPr>
      <w:r w:rsidRPr="00B31385">
        <w:rPr>
          <w:rFonts w:ascii="Times New Roman" w:hAnsi="Times New Roman" w:cs="Times New Roman"/>
          <w:spacing w:val="10"/>
          <w:sz w:val="20"/>
          <w:szCs w:val="20"/>
        </w:rPr>
        <w:t>Przedmiot umowy</w:t>
      </w:r>
    </w:p>
    <w:p w:rsidR="00B31385" w:rsidRPr="00B31385" w:rsidRDefault="00B31385" w:rsidP="001E2EC3">
      <w:pPr>
        <w:numPr>
          <w:ilvl w:val="0"/>
          <w:numId w:val="156"/>
        </w:numPr>
        <w:jc w:val="both"/>
        <w:rPr>
          <w:rFonts w:ascii="Times New Roman" w:hAnsi="Times New Roman" w:cs="Times New Roman"/>
          <w:b/>
          <w:sz w:val="20"/>
          <w:szCs w:val="20"/>
        </w:rPr>
      </w:pPr>
      <w:r w:rsidRPr="00B31385">
        <w:rPr>
          <w:rFonts w:ascii="Times New Roman" w:hAnsi="Times New Roman" w:cs="Times New Roman"/>
          <w:sz w:val="20"/>
          <w:szCs w:val="20"/>
        </w:rPr>
        <w:t xml:space="preserve">Przedmiotem umowy jest </w:t>
      </w:r>
      <w:r w:rsidRPr="00B31385">
        <w:rPr>
          <w:rFonts w:ascii="Times New Roman" w:hAnsi="Times New Roman" w:cs="Times New Roman"/>
          <w:b/>
          <w:sz w:val="20"/>
          <w:szCs w:val="20"/>
        </w:rPr>
        <w:t>„</w:t>
      </w:r>
      <w:r w:rsidRPr="00892F08">
        <w:rPr>
          <w:rFonts w:ascii="Times New Roman" w:hAnsi="Times New Roman" w:cs="Times New Roman"/>
          <w:b/>
          <w:sz w:val="20"/>
          <w:szCs w:val="20"/>
        </w:rPr>
        <w:t xml:space="preserve">Zakup wraz z dostawą </w:t>
      </w:r>
      <w:r w:rsidR="001E2EC3">
        <w:rPr>
          <w:rFonts w:ascii="Times New Roman" w:hAnsi="Times New Roman" w:cs="Times New Roman"/>
          <w:b/>
          <w:sz w:val="20"/>
          <w:szCs w:val="20"/>
        </w:rPr>
        <w:t>substancji chemicznych</w:t>
      </w:r>
      <w:r w:rsidR="00C004DB">
        <w:rPr>
          <w:rFonts w:ascii="Times New Roman" w:hAnsi="Times New Roman" w:cs="Times New Roman"/>
          <w:b/>
          <w:sz w:val="20"/>
          <w:szCs w:val="20"/>
        </w:rPr>
        <w:t xml:space="preserve"> </w:t>
      </w:r>
      <w:r w:rsidRPr="00892F08">
        <w:rPr>
          <w:rFonts w:ascii="Times New Roman" w:hAnsi="Times New Roman" w:cs="Times New Roman"/>
          <w:b/>
          <w:sz w:val="20"/>
          <w:szCs w:val="20"/>
        </w:rPr>
        <w:t xml:space="preserve">w podziale na </w:t>
      </w:r>
      <w:r w:rsidR="00D54634">
        <w:rPr>
          <w:rFonts w:ascii="Times New Roman" w:hAnsi="Times New Roman" w:cs="Times New Roman"/>
          <w:b/>
          <w:sz w:val="20"/>
          <w:szCs w:val="20"/>
        </w:rPr>
        <w:t>4</w:t>
      </w:r>
      <w:r w:rsidR="00C004DB">
        <w:rPr>
          <w:rFonts w:ascii="Times New Roman" w:hAnsi="Times New Roman" w:cs="Times New Roman"/>
          <w:b/>
          <w:sz w:val="20"/>
          <w:szCs w:val="20"/>
        </w:rPr>
        <w:t xml:space="preserve"> </w:t>
      </w:r>
      <w:r w:rsidR="001E2EC3">
        <w:rPr>
          <w:rFonts w:ascii="Times New Roman" w:hAnsi="Times New Roman" w:cs="Times New Roman"/>
          <w:b/>
          <w:sz w:val="20"/>
          <w:szCs w:val="20"/>
        </w:rPr>
        <w:t>części</w:t>
      </w:r>
      <w:r w:rsidRPr="00B31385">
        <w:rPr>
          <w:rFonts w:ascii="Times New Roman" w:hAnsi="Times New Roman" w:cs="Times New Roman"/>
          <w:b/>
          <w:sz w:val="20"/>
          <w:szCs w:val="20"/>
        </w:rPr>
        <w:t>”</w:t>
      </w:r>
      <w:r>
        <w:rPr>
          <w:rFonts w:ascii="Times New Roman" w:hAnsi="Times New Roman" w:cs="Times New Roman"/>
          <w:b/>
          <w:sz w:val="20"/>
          <w:szCs w:val="20"/>
        </w:rPr>
        <w:t>.</w:t>
      </w:r>
      <w:r w:rsidR="00C004DB">
        <w:rPr>
          <w:rFonts w:ascii="Times New Roman" w:hAnsi="Times New Roman" w:cs="Times New Roman"/>
          <w:b/>
          <w:sz w:val="20"/>
          <w:szCs w:val="20"/>
        </w:rPr>
        <w:t xml:space="preserve"> </w:t>
      </w:r>
      <w:r w:rsidRPr="00B31385">
        <w:rPr>
          <w:rFonts w:ascii="Times New Roman" w:hAnsi="Times New Roman" w:cs="Times New Roman"/>
          <w:sz w:val="20"/>
          <w:szCs w:val="20"/>
        </w:rPr>
        <w:t>Znak sprawy nadany przez Zamawiającego</w:t>
      </w:r>
      <w:r w:rsidR="00C004DB">
        <w:rPr>
          <w:rFonts w:ascii="Times New Roman" w:hAnsi="Times New Roman" w:cs="Times New Roman"/>
          <w:sz w:val="20"/>
          <w:szCs w:val="20"/>
        </w:rPr>
        <w:t xml:space="preserve"> </w:t>
      </w:r>
      <w:r w:rsidR="001E2EC3" w:rsidRPr="001E2EC3">
        <w:rPr>
          <w:rFonts w:ascii="Times New Roman" w:hAnsi="Times New Roman" w:cs="Times New Roman"/>
          <w:kern w:val="0"/>
          <w:sz w:val="20"/>
          <w:szCs w:val="20"/>
          <w:lang w:eastAsia="ar-SA"/>
        </w:rPr>
        <w:t>ZGKiM/ZP-01/1</w:t>
      </w:r>
      <w:r w:rsidR="00B87131">
        <w:rPr>
          <w:rFonts w:ascii="Times New Roman" w:hAnsi="Times New Roman" w:cs="Times New Roman"/>
          <w:kern w:val="0"/>
          <w:sz w:val="20"/>
          <w:szCs w:val="20"/>
          <w:lang w:eastAsia="ar-SA"/>
        </w:rPr>
        <w:t>1</w:t>
      </w:r>
      <w:r w:rsidR="001E2EC3" w:rsidRPr="001E2EC3">
        <w:rPr>
          <w:rFonts w:ascii="Times New Roman" w:hAnsi="Times New Roman" w:cs="Times New Roman"/>
          <w:kern w:val="0"/>
          <w:sz w:val="20"/>
          <w:szCs w:val="20"/>
          <w:lang w:eastAsia="ar-SA"/>
        </w:rPr>
        <w:t xml:space="preserve">/PN/2016 </w:t>
      </w:r>
      <w:r w:rsidRPr="00B31385">
        <w:rPr>
          <w:rFonts w:ascii="Times New Roman" w:hAnsi="Times New Roman" w:cs="Times New Roman"/>
          <w:b/>
          <w:sz w:val="20"/>
          <w:szCs w:val="20"/>
        </w:rPr>
        <w:t xml:space="preserve">w zakresie </w:t>
      </w:r>
      <w:r w:rsidR="00D54634">
        <w:rPr>
          <w:rFonts w:ascii="Times New Roman" w:hAnsi="Times New Roman" w:cs="Times New Roman"/>
          <w:b/>
          <w:sz w:val="20"/>
          <w:szCs w:val="20"/>
        </w:rPr>
        <w:t xml:space="preserve">części </w:t>
      </w:r>
      <w:r w:rsidRPr="00B31385">
        <w:rPr>
          <w:rFonts w:ascii="Times New Roman" w:hAnsi="Times New Roman" w:cs="Times New Roman"/>
          <w:b/>
          <w:sz w:val="20"/>
          <w:szCs w:val="20"/>
        </w:rPr>
        <w:t xml:space="preserve">nr: </w:t>
      </w:r>
      <w:r>
        <w:rPr>
          <w:rFonts w:ascii="Times New Roman" w:hAnsi="Times New Roman" w:cs="Times New Roman"/>
          <w:b/>
          <w:sz w:val="20"/>
          <w:szCs w:val="20"/>
        </w:rPr>
        <w:t>…</w:t>
      </w:r>
      <w:r w:rsidRPr="00B31385">
        <w:rPr>
          <w:rFonts w:ascii="Times New Roman" w:hAnsi="Times New Roman" w:cs="Times New Roman"/>
          <w:sz w:val="20"/>
          <w:szCs w:val="20"/>
        </w:rPr>
        <w:t xml:space="preserve">, zwanych dalej „asortymentem” lub „towarem”, do </w:t>
      </w:r>
      <w:r w:rsidR="001E2EC3">
        <w:rPr>
          <w:rFonts w:ascii="Times New Roman" w:hAnsi="Times New Roman" w:cs="Times New Roman"/>
          <w:sz w:val="20"/>
          <w:szCs w:val="20"/>
        </w:rPr>
        <w:t>…………………………………</w:t>
      </w:r>
      <w:r w:rsidRPr="00B31385">
        <w:rPr>
          <w:rFonts w:ascii="Times New Roman" w:hAnsi="Times New Roman" w:cs="Times New Roman"/>
          <w:sz w:val="20"/>
          <w:szCs w:val="20"/>
        </w:rPr>
        <w:t>, o parametrach oraz na warunkach określonych w ofercie Wykonawcy stanowiącej załącznik nr 2 do niniejszej umowy.</w:t>
      </w:r>
    </w:p>
    <w:p w:rsidR="00B31385" w:rsidRPr="00B31385" w:rsidRDefault="00B31385" w:rsidP="00352B9C">
      <w:pPr>
        <w:numPr>
          <w:ilvl w:val="0"/>
          <w:numId w:val="156"/>
        </w:numPr>
        <w:jc w:val="both"/>
        <w:rPr>
          <w:rFonts w:ascii="Times New Roman" w:hAnsi="Times New Roman" w:cs="Times New Roman"/>
          <w:sz w:val="20"/>
          <w:szCs w:val="20"/>
        </w:rPr>
      </w:pPr>
      <w:r w:rsidRPr="00B31385">
        <w:rPr>
          <w:rFonts w:ascii="Times New Roman" w:hAnsi="Times New Roman" w:cs="Times New Roman"/>
          <w:sz w:val="20"/>
          <w:szCs w:val="20"/>
        </w:rPr>
        <w:t xml:space="preserve">Oferta Wykonawcy z dnia </w:t>
      </w:r>
      <w:r>
        <w:rPr>
          <w:rFonts w:ascii="Times New Roman" w:hAnsi="Times New Roman" w:cs="Times New Roman"/>
          <w:sz w:val="20"/>
          <w:szCs w:val="20"/>
        </w:rPr>
        <w:t>…………..</w:t>
      </w:r>
      <w:r w:rsidRPr="00B31385">
        <w:rPr>
          <w:rFonts w:ascii="Times New Roman" w:hAnsi="Times New Roman" w:cs="Times New Roman"/>
          <w:sz w:val="20"/>
          <w:szCs w:val="20"/>
        </w:rPr>
        <w:t xml:space="preserve"> r. oraz SIWZ postępowania o znaku wskazanym w ust. 1stanowią integralną część niniejszej Umowy. </w:t>
      </w:r>
    </w:p>
    <w:p w:rsidR="00B31385" w:rsidRPr="00B31385" w:rsidRDefault="00B31385" w:rsidP="00352B9C">
      <w:pPr>
        <w:numPr>
          <w:ilvl w:val="0"/>
          <w:numId w:val="156"/>
        </w:numPr>
        <w:jc w:val="both"/>
        <w:rPr>
          <w:rFonts w:ascii="Times New Roman" w:hAnsi="Times New Roman" w:cs="Times New Roman"/>
          <w:sz w:val="20"/>
          <w:szCs w:val="20"/>
        </w:rPr>
      </w:pPr>
      <w:r w:rsidRPr="00B31385">
        <w:rPr>
          <w:rFonts w:ascii="Times New Roman" w:hAnsi="Times New Roman" w:cs="Times New Roman"/>
          <w:sz w:val="20"/>
          <w:szCs w:val="20"/>
        </w:rPr>
        <w:t>Wykonawca oświadcza, że jest właścicielem towaru oferowanego Zamawiającemu oraz że towar ten jest wolny od wad fizycznych i prawnych, w tym praw osób trzecich i spełnia wszelkie normy stawiane tow</w:t>
      </w:r>
      <w:r w:rsidRPr="00B31385">
        <w:rPr>
          <w:rFonts w:ascii="Times New Roman" w:hAnsi="Times New Roman" w:cs="Times New Roman"/>
          <w:sz w:val="20"/>
          <w:szCs w:val="20"/>
        </w:rPr>
        <w:t>a</w:t>
      </w:r>
      <w:r w:rsidRPr="00B31385">
        <w:rPr>
          <w:rFonts w:ascii="Times New Roman" w:hAnsi="Times New Roman" w:cs="Times New Roman"/>
          <w:sz w:val="20"/>
          <w:szCs w:val="20"/>
        </w:rPr>
        <w:t>rom przez prawo polskie w tym zakresie.</w:t>
      </w:r>
    </w:p>
    <w:p w:rsidR="00B31385" w:rsidRPr="00B31385" w:rsidRDefault="00B31385" w:rsidP="00352B9C">
      <w:pPr>
        <w:pStyle w:val="Tekstpodstawowy2"/>
        <w:widowControl/>
        <w:numPr>
          <w:ilvl w:val="0"/>
          <w:numId w:val="156"/>
        </w:numPr>
        <w:tabs>
          <w:tab w:val="clear" w:pos="720"/>
        </w:tabs>
        <w:suppressAutoHyphens w:val="0"/>
        <w:autoSpaceDN/>
        <w:spacing w:before="0" w:line="240" w:lineRule="auto"/>
        <w:textAlignment w:val="auto"/>
        <w:rPr>
          <w:rFonts w:ascii="Times New Roman" w:hAnsi="Times New Roman" w:cs="Times New Roman"/>
          <w:sz w:val="20"/>
          <w:szCs w:val="20"/>
        </w:rPr>
      </w:pPr>
      <w:r w:rsidRPr="00B31385">
        <w:rPr>
          <w:rFonts w:ascii="Times New Roman" w:hAnsi="Times New Roman" w:cs="Times New Roman"/>
          <w:sz w:val="20"/>
          <w:szCs w:val="20"/>
        </w:rPr>
        <w:t>Dostarczony towar musi być prawidłowo zapakowany i oznakowany, posiadać instrukcję używania, opis wyrobu, oryginalne etykiety sporządzone w języku polskim oraz wszystkie niezbędne dla bezpośredniego użytkownika informacje, ulotki informacyjne, instrukcje w języku polskim dotyczące magazynowania i przechowywania przedmiotu umowy.</w:t>
      </w:r>
    </w:p>
    <w:p w:rsidR="00B31385" w:rsidRPr="00B31385" w:rsidRDefault="00B31385" w:rsidP="00352B9C">
      <w:pPr>
        <w:pStyle w:val="Tekstpodstawowy2"/>
        <w:widowControl/>
        <w:numPr>
          <w:ilvl w:val="0"/>
          <w:numId w:val="156"/>
        </w:numPr>
        <w:tabs>
          <w:tab w:val="clear" w:pos="720"/>
        </w:tabs>
        <w:suppressAutoHyphens w:val="0"/>
        <w:autoSpaceDN/>
        <w:spacing w:before="0" w:line="240" w:lineRule="auto"/>
        <w:textAlignment w:val="auto"/>
        <w:rPr>
          <w:rFonts w:ascii="Times New Roman" w:hAnsi="Times New Roman" w:cs="Times New Roman"/>
          <w:sz w:val="20"/>
          <w:szCs w:val="20"/>
        </w:rPr>
      </w:pPr>
      <w:r w:rsidRPr="00B31385">
        <w:rPr>
          <w:rFonts w:ascii="Times New Roman" w:hAnsi="Times New Roman" w:cs="Times New Roman"/>
          <w:sz w:val="20"/>
          <w:szCs w:val="20"/>
        </w:rPr>
        <w:t xml:space="preserve">Dostarczony towar będzie miał termin przydatności do użycia obejmujący co najmniej (minimalnie) </w:t>
      </w:r>
      <w:r w:rsidR="002D7BBB">
        <w:rPr>
          <w:rFonts w:ascii="Times New Roman" w:hAnsi="Times New Roman" w:cs="Times New Roman"/>
          <w:sz w:val="20"/>
          <w:szCs w:val="20"/>
        </w:rPr>
        <w:t>12</w:t>
      </w:r>
      <w:r w:rsidRPr="00B31385">
        <w:rPr>
          <w:rFonts w:ascii="Times New Roman" w:hAnsi="Times New Roman" w:cs="Times New Roman"/>
          <w:sz w:val="20"/>
          <w:szCs w:val="20"/>
        </w:rPr>
        <w:t xml:space="preserve"> miesięcy od faktycznej daty dostawy. </w:t>
      </w:r>
    </w:p>
    <w:p w:rsidR="00B31385" w:rsidRPr="00B31385" w:rsidRDefault="00B31385" w:rsidP="00352B9C">
      <w:pPr>
        <w:pStyle w:val="Tekstpodstawowy2"/>
        <w:widowControl/>
        <w:numPr>
          <w:ilvl w:val="0"/>
          <w:numId w:val="156"/>
        </w:numPr>
        <w:tabs>
          <w:tab w:val="clear" w:pos="720"/>
        </w:tabs>
        <w:suppressAutoHyphens w:val="0"/>
        <w:autoSpaceDN/>
        <w:spacing w:before="0" w:line="240" w:lineRule="auto"/>
        <w:textAlignment w:val="auto"/>
        <w:rPr>
          <w:rFonts w:ascii="Times New Roman" w:hAnsi="Times New Roman" w:cs="Times New Roman"/>
          <w:sz w:val="20"/>
          <w:szCs w:val="20"/>
        </w:rPr>
      </w:pPr>
      <w:r w:rsidRPr="00B31385">
        <w:rPr>
          <w:rFonts w:ascii="Times New Roman" w:hAnsi="Times New Roman" w:cs="Times New Roman"/>
          <w:sz w:val="20"/>
          <w:szCs w:val="20"/>
        </w:rPr>
        <w:t>Wykonawca udziela 12 miesięcznej gwarancji na dostarczony towar.</w:t>
      </w:r>
    </w:p>
    <w:p w:rsidR="00B31385" w:rsidRPr="00B31385" w:rsidRDefault="00B31385" w:rsidP="00B31385">
      <w:pPr>
        <w:pStyle w:val="Tytu"/>
        <w:jc w:val="left"/>
        <w:rPr>
          <w:rFonts w:ascii="Times New Roman" w:hAnsi="Times New Roman" w:cs="Times New Roman"/>
          <w:spacing w:val="10"/>
          <w:sz w:val="20"/>
          <w:szCs w:val="20"/>
        </w:rPr>
      </w:pPr>
    </w:p>
    <w:p w:rsidR="00B31385" w:rsidRPr="00B31385" w:rsidRDefault="00B31385" w:rsidP="00B31385">
      <w:pPr>
        <w:pStyle w:val="Tytu"/>
        <w:rPr>
          <w:rFonts w:ascii="Times New Roman" w:hAnsi="Times New Roman" w:cs="Times New Roman"/>
          <w:spacing w:val="10"/>
          <w:sz w:val="20"/>
          <w:szCs w:val="20"/>
        </w:rPr>
      </w:pPr>
      <w:r w:rsidRPr="00B31385">
        <w:rPr>
          <w:rFonts w:ascii="Times New Roman" w:hAnsi="Times New Roman" w:cs="Times New Roman"/>
          <w:spacing w:val="10"/>
          <w:sz w:val="20"/>
          <w:szCs w:val="20"/>
        </w:rPr>
        <w:t>§ 2.</w:t>
      </w:r>
    </w:p>
    <w:p w:rsidR="00B31385" w:rsidRPr="00B31385" w:rsidRDefault="00B31385" w:rsidP="00B31385">
      <w:pPr>
        <w:jc w:val="center"/>
        <w:rPr>
          <w:rFonts w:ascii="Times New Roman" w:hAnsi="Times New Roman" w:cs="Times New Roman"/>
          <w:sz w:val="20"/>
          <w:szCs w:val="20"/>
        </w:rPr>
      </w:pPr>
      <w:r w:rsidRPr="00B31385">
        <w:rPr>
          <w:rFonts w:ascii="Times New Roman" w:hAnsi="Times New Roman" w:cs="Times New Roman"/>
          <w:b/>
          <w:bCs/>
          <w:sz w:val="20"/>
          <w:szCs w:val="20"/>
        </w:rPr>
        <w:t>Wynagrodzenie</w:t>
      </w:r>
    </w:p>
    <w:p w:rsidR="00F00BFC" w:rsidRPr="00B31385" w:rsidRDefault="00F00BFC" w:rsidP="00352B9C">
      <w:pPr>
        <w:pStyle w:val="Tekstpodstawowywcity"/>
        <w:numPr>
          <w:ilvl w:val="0"/>
          <w:numId w:val="165"/>
        </w:numPr>
        <w:spacing w:line="240" w:lineRule="auto"/>
        <w:jc w:val="both"/>
        <w:outlineLvl w:val="9"/>
        <w:rPr>
          <w:rFonts w:ascii="Times New Roman" w:hAnsi="Times New Roman" w:cs="Times New Roman"/>
          <w:sz w:val="20"/>
          <w:szCs w:val="20"/>
        </w:rPr>
      </w:pPr>
      <w:r w:rsidRPr="00B31385">
        <w:rPr>
          <w:rFonts w:ascii="Times New Roman" w:hAnsi="Times New Roman" w:cs="Times New Roman"/>
          <w:sz w:val="20"/>
          <w:szCs w:val="20"/>
        </w:rPr>
        <w:t>Strony zgodnie ustalają, w oparciu o ofertę Wykonawcy, stanowiącą załącznik nr 2 do niniejszej umowy, maksymalną wartość wynagrodzenia za należyte wykonanie przedmiotu umowy, na łączną kwotę</w:t>
      </w:r>
      <w:r>
        <w:rPr>
          <w:rFonts w:ascii="Times New Roman" w:hAnsi="Times New Roman" w:cs="Times New Roman"/>
          <w:sz w:val="20"/>
          <w:szCs w:val="20"/>
        </w:rPr>
        <w:t xml:space="preserve"> …………….. złotych wraz z należnym podatkiem od towarów i usług VAT (słownie ………………………………………………………………………………………………………………..).</w:t>
      </w:r>
    </w:p>
    <w:p w:rsidR="00B31385" w:rsidRPr="00B31385" w:rsidRDefault="00B31385" w:rsidP="00352B9C">
      <w:pPr>
        <w:numPr>
          <w:ilvl w:val="0"/>
          <w:numId w:val="165"/>
        </w:numPr>
        <w:jc w:val="both"/>
        <w:rPr>
          <w:rFonts w:ascii="Times New Roman" w:hAnsi="Times New Roman" w:cs="Times New Roman"/>
          <w:sz w:val="20"/>
          <w:szCs w:val="20"/>
        </w:rPr>
      </w:pPr>
      <w:r w:rsidRPr="00B31385">
        <w:rPr>
          <w:rFonts w:ascii="Times New Roman" w:hAnsi="Times New Roman" w:cs="Times New Roman"/>
          <w:sz w:val="20"/>
          <w:szCs w:val="20"/>
        </w:rPr>
        <w:t xml:space="preserve">Miejsce wykonania umowy:  </w:t>
      </w:r>
      <w:r w:rsidR="001E2EC3">
        <w:rPr>
          <w:rFonts w:ascii="Times New Roman" w:hAnsi="Times New Roman" w:cs="Times New Roman"/>
          <w:sz w:val="20"/>
          <w:szCs w:val="20"/>
        </w:rPr>
        <w:t>……………………………………………</w:t>
      </w:r>
    </w:p>
    <w:p w:rsidR="00B31385" w:rsidRPr="00B31385" w:rsidRDefault="00B31385" w:rsidP="00352B9C">
      <w:pPr>
        <w:numPr>
          <w:ilvl w:val="0"/>
          <w:numId w:val="165"/>
        </w:numPr>
        <w:jc w:val="both"/>
        <w:rPr>
          <w:rFonts w:ascii="Times New Roman" w:hAnsi="Times New Roman" w:cs="Times New Roman"/>
          <w:sz w:val="20"/>
          <w:szCs w:val="20"/>
        </w:rPr>
      </w:pPr>
      <w:r w:rsidRPr="00B31385">
        <w:rPr>
          <w:rFonts w:ascii="Times New Roman" w:hAnsi="Times New Roman" w:cs="Times New Roman"/>
          <w:sz w:val="20"/>
          <w:szCs w:val="20"/>
        </w:rPr>
        <w:t>Wynagrodzenie określone w ust. 1 obejmuje wszelkie koszty związane z wykonaniem umowy,  wraz z podatkiem od towarów i usług (VAT), w tym koszty dostarczenia do wyznaczonego przez Zamawiającego miejsca wraz z wniesieniem</w:t>
      </w:r>
      <w:r w:rsidR="001E2EC3">
        <w:rPr>
          <w:rFonts w:ascii="Times New Roman" w:hAnsi="Times New Roman" w:cs="Times New Roman"/>
          <w:sz w:val="20"/>
          <w:szCs w:val="20"/>
        </w:rPr>
        <w:t>/rozładunkiem</w:t>
      </w:r>
      <w:r w:rsidRPr="00B31385">
        <w:rPr>
          <w:rFonts w:ascii="Times New Roman" w:hAnsi="Times New Roman" w:cs="Times New Roman"/>
          <w:sz w:val="20"/>
          <w:szCs w:val="20"/>
        </w:rPr>
        <w:t xml:space="preserve"> asortymentu do pomieszczeń wskazanych przez pracowników Zamawiającego oraz wszystkie koszty pochodne (między innymi: ubezpieczenia, opłaty celne, itp.).</w:t>
      </w:r>
    </w:p>
    <w:p w:rsidR="00B31385" w:rsidRPr="00B31385" w:rsidRDefault="00B31385" w:rsidP="00352B9C">
      <w:pPr>
        <w:numPr>
          <w:ilvl w:val="0"/>
          <w:numId w:val="165"/>
        </w:numPr>
        <w:jc w:val="both"/>
        <w:rPr>
          <w:rFonts w:ascii="Times New Roman" w:hAnsi="Times New Roman" w:cs="Times New Roman"/>
          <w:sz w:val="20"/>
          <w:szCs w:val="20"/>
        </w:rPr>
      </w:pPr>
      <w:r w:rsidRPr="00B31385">
        <w:rPr>
          <w:rFonts w:ascii="Times New Roman" w:hAnsi="Times New Roman" w:cs="Times New Roman"/>
          <w:sz w:val="20"/>
          <w:szCs w:val="20"/>
        </w:rPr>
        <w:lastRenderedPageBreak/>
        <w:t xml:space="preserve">Wykonawcy przysługuje wynagrodzenie za dostarczony i odebrany przez Zamawiającego towar według cen jednostkowych podanych w ofercie stanowiącej załącznik nr 2 do niniejszej umowy. </w:t>
      </w:r>
    </w:p>
    <w:p w:rsidR="00B31385" w:rsidRPr="00B31385" w:rsidRDefault="00B31385" w:rsidP="00B31385">
      <w:pPr>
        <w:pStyle w:val="Tytu"/>
        <w:jc w:val="left"/>
        <w:rPr>
          <w:rFonts w:ascii="Times New Roman" w:hAnsi="Times New Roman" w:cs="Times New Roman"/>
          <w:spacing w:val="10"/>
          <w:sz w:val="20"/>
          <w:szCs w:val="20"/>
        </w:rPr>
      </w:pPr>
    </w:p>
    <w:p w:rsidR="00B31385" w:rsidRPr="00B31385" w:rsidRDefault="00B31385" w:rsidP="00B31385">
      <w:pPr>
        <w:pStyle w:val="Tytu"/>
        <w:rPr>
          <w:rFonts w:ascii="Times New Roman" w:hAnsi="Times New Roman" w:cs="Times New Roman"/>
          <w:spacing w:val="10"/>
          <w:sz w:val="20"/>
          <w:szCs w:val="20"/>
        </w:rPr>
      </w:pPr>
      <w:r w:rsidRPr="00B31385">
        <w:rPr>
          <w:rFonts w:ascii="Times New Roman" w:hAnsi="Times New Roman" w:cs="Times New Roman"/>
          <w:spacing w:val="10"/>
          <w:sz w:val="20"/>
          <w:szCs w:val="20"/>
        </w:rPr>
        <w:t>§ 3.</w:t>
      </w:r>
    </w:p>
    <w:p w:rsidR="00B31385" w:rsidRPr="00B31385" w:rsidRDefault="00B31385" w:rsidP="00B31385">
      <w:pPr>
        <w:jc w:val="center"/>
        <w:rPr>
          <w:rFonts w:ascii="Times New Roman" w:hAnsi="Times New Roman" w:cs="Times New Roman"/>
          <w:sz w:val="20"/>
          <w:szCs w:val="20"/>
        </w:rPr>
      </w:pPr>
      <w:r w:rsidRPr="00B31385">
        <w:rPr>
          <w:rFonts w:ascii="Times New Roman" w:hAnsi="Times New Roman" w:cs="Times New Roman"/>
          <w:b/>
          <w:bCs/>
          <w:sz w:val="20"/>
          <w:szCs w:val="20"/>
        </w:rPr>
        <w:t xml:space="preserve">Płatność </w:t>
      </w:r>
    </w:p>
    <w:p w:rsidR="00B31385" w:rsidRDefault="00B31385" w:rsidP="00352B9C">
      <w:pPr>
        <w:pStyle w:val="Tekstpodstawowywcity2"/>
        <w:widowControl/>
        <w:numPr>
          <w:ilvl w:val="0"/>
          <w:numId w:val="157"/>
        </w:numPr>
        <w:suppressAutoHyphens w:val="0"/>
        <w:autoSpaceDE w:val="0"/>
        <w:jc w:val="both"/>
        <w:textAlignment w:val="auto"/>
        <w:rPr>
          <w:rFonts w:ascii="Times New Roman" w:hAnsi="Times New Roman" w:cs="Times New Roman"/>
          <w:b w:val="0"/>
          <w:sz w:val="20"/>
          <w:szCs w:val="20"/>
        </w:rPr>
      </w:pPr>
      <w:r w:rsidRPr="00653DA4">
        <w:rPr>
          <w:rFonts w:ascii="Times New Roman" w:hAnsi="Times New Roman" w:cs="Times New Roman"/>
          <w:b w:val="0"/>
          <w:sz w:val="20"/>
          <w:szCs w:val="20"/>
        </w:rPr>
        <w:t>Wynagrodzenie będzie płatne na podstawie faktur VAT wystawianych przez Wykonawcę, do których ob</w:t>
      </w:r>
      <w:r w:rsidRPr="00653DA4">
        <w:rPr>
          <w:rFonts w:ascii="Times New Roman" w:hAnsi="Times New Roman" w:cs="Times New Roman"/>
          <w:b w:val="0"/>
          <w:sz w:val="20"/>
          <w:szCs w:val="20"/>
        </w:rPr>
        <w:t>o</w:t>
      </w:r>
      <w:r w:rsidRPr="00653DA4">
        <w:rPr>
          <w:rFonts w:ascii="Times New Roman" w:hAnsi="Times New Roman" w:cs="Times New Roman"/>
          <w:b w:val="0"/>
          <w:sz w:val="20"/>
          <w:szCs w:val="20"/>
        </w:rPr>
        <w:t>wiązkowo muszą być załączane protokoły odbioru podpisane bez zastrzeżeń przez przedstawiciela Zam</w:t>
      </w:r>
      <w:r w:rsidRPr="00653DA4">
        <w:rPr>
          <w:rFonts w:ascii="Times New Roman" w:hAnsi="Times New Roman" w:cs="Times New Roman"/>
          <w:b w:val="0"/>
          <w:sz w:val="20"/>
          <w:szCs w:val="20"/>
        </w:rPr>
        <w:t>a</w:t>
      </w:r>
      <w:r w:rsidRPr="00653DA4">
        <w:rPr>
          <w:rFonts w:ascii="Times New Roman" w:hAnsi="Times New Roman" w:cs="Times New Roman"/>
          <w:b w:val="0"/>
          <w:sz w:val="20"/>
          <w:szCs w:val="20"/>
        </w:rPr>
        <w:t xml:space="preserve">wiającego, zgodne ze wzorem określonym w załączniku nr 3 do niniejszej umowy, przelewem z rachunku Zamawiającego na rachunek Wykonawcy, w terminie </w:t>
      </w:r>
      <w:r w:rsidR="0014463B">
        <w:rPr>
          <w:rFonts w:ascii="Times New Roman" w:hAnsi="Times New Roman" w:cs="Times New Roman"/>
          <w:sz w:val="20"/>
          <w:szCs w:val="20"/>
        </w:rPr>
        <w:t>….</w:t>
      </w:r>
      <w:r w:rsidR="002B3301">
        <w:rPr>
          <w:rFonts w:ascii="Times New Roman" w:hAnsi="Times New Roman" w:cs="Times New Roman"/>
          <w:sz w:val="20"/>
          <w:szCs w:val="20"/>
        </w:rPr>
        <w:t xml:space="preserve"> </w:t>
      </w:r>
      <w:r w:rsidRPr="00097D4B">
        <w:rPr>
          <w:rFonts w:ascii="Times New Roman" w:hAnsi="Times New Roman" w:cs="Times New Roman"/>
          <w:sz w:val="20"/>
          <w:szCs w:val="20"/>
        </w:rPr>
        <w:t xml:space="preserve">dni </w:t>
      </w:r>
      <w:r w:rsidRPr="00653DA4">
        <w:rPr>
          <w:rFonts w:ascii="Times New Roman" w:hAnsi="Times New Roman" w:cs="Times New Roman"/>
          <w:b w:val="0"/>
          <w:sz w:val="20"/>
          <w:szCs w:val="20"/>
        </w:rPr>
        <w:t>od dnia otrzymania prawidłowo wystawionej faktury oraz protokołów odbioru.</w:t>
      </w:r>
    </w:p>
    <w:p w:rsidR="002B3301" w:rsidRDefault="002B3301" w:rsidP="00352B9C">
      <w:pPr>
        <w:pStyle w:val="Tekstpodstawowywcity2"/>
        <w:widowControl/>
        <w:numPr>
          <w:ilvl w:val="0"/>
          <w:numId w:val="157"/>
        </w:numPr>
        <w:suppressAutoHyphens w:val="0"/>
        <w:autoSpaceDE w:val="0"/>
        <w:jc w:val="both"/>
        <w:textAlignment w:val="auto"/>
        <w:rPr>
          <w:rFonts w:ascii="Times New Roman" w:hAnsi="Times New Roman" w:cs="Times New Roman"/>
          <w:b w:val="0"/>
          <w:sz w:val="20"/>
          <w:szCs w:val="20"/>
        </w:rPr>
      </w:pPr>
      <w:r>
        <w:rPr>
          <w:rFonts w:ascii="Times New Roman" w:hAnsi="Times New Roman" w:cs="Times New Roman"/>
          <w:b w:val="0"/>
          <w:sz w:val="20"/>
          <w:szCs w:val="20"/>
        </w:rPr>
        <w:t>Faktury będą wystawiane</w:t>
      </w:r>
      <w:r w:rsidR="00DB37B2">
        <w:rPr>
          <w:rFonts w:ascii="Times New Roman" w:hAnsi="Times New Roman" w:cs="Times New Roman"/>
          <w:b w:val="0"/>
          <w:sz w:val="20"/>
          <w:szCs w:val="20"/>
        </w:rPr>
        <w:t xml:space="preserve"> na poniższe dane</w:t>
      </w:r>
      <w:r>
        <w:rPr>
          <w:rFonts w:ascii="Times New Roman" w:hAnsi="Times New Roman" w:cs="Times New Roman"/>
          <w:b w:val="0"/>
          <w:sz w:val="20"/>
          <w:szCs w:val="20"/>
        </w:rPr>
        <w:t xml:space="preserve">: </w:t>
      </w:r>
    </w:p>
    <w:p w:rsidR="002B3301" w:rsidRPr="002B3301" w:rsidRDefault="002B3301" w:rsidP="002B3301">
      <w:pPr>
        <w:pStyle w:val="Tekstpodstawowywcity2"/>
        <w:widowControl/>
        <w:suppressAutoHyphens w:val="0"/>
        <w:autoSpaceDE w:val="0"/>
        <w:ind w:left="360"/>
        <w:jc w:val="both"/>
        <w:textAlignment w:val="auto"/>
        <w:rPr>
          <w:rFonts w:ascii="Times New Roman" w:hAnsi="Times New Roman" w:cs="Times New Roman"/>
          <w:b w:val="0"/>
          <w:sz w:val="20"/>
          <w:szCs w:val="20"/>
          <w:u w:val="single"/>
        </w:rPr>
      </w:pPr>
      <w:r>
        <w:rPr>
          <w:rFonts w:ascii="Times New Roman" w:hAnsi="Times New Roman" w:cs="Times New Roman"/>
          <w:b w:val="0"/>
          <w:sz w:val="20"/>
          <w:szCs w:val="20"/>
        </w:rPr>
        <w:t xml:space="preserve">Nabywca: </w:t>
      </w:r>
      <w:r w:rsidRPr="002B3301">
        <w:rPr>
          <w:rFonts w:ascii="Times New Roman" w:hAnsi="Times New Roman" w:cs="Times New Roman"/>
          <w:b w:val="0"/>
          <w:sz w:val="20"/>
          <w:szCs w:val="20"/>
          <w:u w:val="single"/>
        </w:rPr>
        <w:t>Gmina Mogielnica ul. Rynek 1, 05-640 Mogielnica, NIP: 797-189-32-28,</w:t>
      </w:r>
      <w:r>
        <w:rPr>
          <w:rFonts w:ascii="Times New Roman" w:hAnsi="Times New Roman" w:cs="Times New Roman"/>
          <w:b w:val="0"/>
          <w:sz w:val="20"/>
          <w:szCs w:val="20"/>
          <w:u w:val="single"/>
        </w:rPr>
        <w:t xml:space="preserve"> REGON: 670223445.</w:t>
      </w:r>
    </w:p>
    <w:p w:rsidR="002B3301" w:rsidRPr="00653DA4" w:rsidRDefault="002B3301" w:rsidP="002B3301">
      <w:pPr>
        <w:pStyle w:val="Tekstpodstawowywcity2"/>
        <w:widowControl/>
        <w:suppressAutoHyphens w:val="0"/>
        <w:autoSpaceDE w:val="0"/>
        <w:ind w:left="360"/>
        <w:jc w:val="both"/>
        <w:textAlignment w:val="auto"/>
        <w:rPr>
          <w:rFonts w:ascii="Times New Roman" w:hAnsi="Times New Roman" w:cs="Times New Roman"/>
          <w:b w:val="0"/>
          <w:sz w:val="20"/>
          <w:szCs w:val="20"/>
        </w:rPr>
      </w:pPr>
      <w:r>
        <w:rPr>
          <w:rFonts w:ascii="Times New Roman" w:hAnsi="Times New Roman" w:cs="Times New Roman"/>
          <w:b w:val="0"/>
          <w:sz w:val="20"/>
          <w:szCs w:val="20"/>
        </w:rPr>
        <w:t xml:space="preserve">Odbiorca: </w:t>
      </w:r>
      <w:r w:rsidRPr="002B3301">
        <w:rPr>
          <w:rFonts w:ascii="Times New Roman" w:hAnsi="Times New Roman" w:cs="Times New Roman"/>
          <w:b w:val="0"/>
          <w:sz w:val="20"/>
          <w:szCs w:val="20"/>
          <w:u w:val="single"/>
        </w:rPr>
        <w:t>Zakład Gospodarki Komunalnej i Mieszkaniowej w Mogielnicy ul. Przylesie 12, 05-640 Mogie</w:t>
      </w:r>
      <w:r w:rsidRPr="002B3301">
        <w:rPr>
          <w:rFonts w:ascii="Times New Roman" w:hAnsi="Times New Roman" w:cs="Times New Roman"/>
          <w:b w:val="0"/>
          <w:sz w:val="20"/>
          <w:szCs w:val="20"/>
          <w:u w:val="single"/>
        </w:rPr>
        <w:t>l</w:t>
      </w:r>
      <w:r w:rsidRPr="002B3301">
        <w:rPr>
          <w:rFonts w:ascii="Times New Roman" w:hAnsi="Times New Roman" w:cs="Times New Roman"/>
          <w:b w:val="0"/>
          <w:sz w:val="20"/>
          <w:szCs w:val="20"/>
          <w:u w:val="single"/>
        </w:rPr>
        <w:t>nica, NIP: 797-114-36-763</w:t>
      </w:r>
      <w:r>
        <w:rPr>
          <w:rFonts w:ascii="Times New Roman" w:hAnsi="Times New Roman" w:cs="Times New Roman"/>
          <w:b w:val="0"/>
          <w:sz w:val="20"/>
          <w:szCs w:val="20"/>
        </w:rPr>
        <w:t xml:space="preserve">, REGON: </w:t>
      </w:r>
      <w:r w:rsidRPr="002B3301">
        <w:rPr>
          <w:rFonts w:ascii="Times New Roman" w:hAnsi="Times New Roman" w:cs="Times New Roman"/>
          <w:b w:val="0"/>
          <w:sz w:val="20"/>
          <w:szCs w:val="20"/>
        </w:rPr>
        <w:t>670827864</w:t>
      </w:r>
      <w:r>
        <w:rPr>
          <w:rFonts w:ascii="Times New Roman" w:hAnsi="Times New Roman" w:cs="Times New Roman"/>
          <w:b w:val="0"/>
          <w:sz w:val="20"/>
          <w:szCs w:val="20"/>
        </w:rPr>
        <w:t>.</w:t>
      </w:r>
    </w:p>
    <w:p w:rsidR="00B31385" w:rsidRPr="00B31385" w:rsidRDefault="00B31385" w:rsidP="00352B9C">
      <w:pPr>
        <w:numPr>
          <w:ilvl w:val="0"/>
          <w:numId w:val="157"/>
        </w:numPr>
        <w:jc w:val="both"/>
        <w:rPr>
          <w:rFonts w:ascii="Times New Roman" w:hAnsi="Times New Roman" w:cs="Times New Roman"/>
          <w:sz w:val="20"/>
          <w:szCs w:val="20"/>
        </w:rPr>
      </w:pPr>
      <w:r w:rsidRPr="00B31385">
        <w:rPr>
          <w:rFonts w:ascii="Times New Roman" w:hAnsi="Times New Roman" w:cs="Times New Roman"/>
          <w:sz w:val="20"/>
          <w:szCs w:val="20"/>
        </w:rPr>
        <w:t xml:space="preserve">Za dzień zapłaty uważany będzie dzień złożenia przez Zamawiającego dyspozycji obciążenia rachunku Zamawiającego kwotą wynagrodzenia. </w:t>
      </w:r>
    </w:p>
    <w:p w:rsidR="00B31385" w:rsidRPr="00B31385" w:rsidRDefault="00B31385" w:rsidP="00352B9C">
      <w:pPr>
        <w:numPr>
          <w:ilvl w:val="0"/>
          <w:numId w:val="157"/>
        </w:numPr>
        <w:jc w:val="both"/>
        <w:rPr>
          <w:rFonts w:ascii="Times New Roman" w:hAnsi="Times New Roman" w:cs="Times New Roman"/>
          <w:sz w:val="20"/>
          <w:szCs w:val="20"/>
        </w:rPr>
      </w:pPr>
      <w:r w:rsidRPr="00B31385">
        <w:rPr>
          <w:rFonts w:ascii="Times New Roman" w:hAnsi="Times New Roman" w:cs="Times New Roman"/>
          <w:sz w:val="20"/>
          <w:szCs w:val="20"/>
        </w:rPr>
        <w:t xml:space="preserve">Wykonawca zobowiązuje się do zachowania stałych cen w czasie trwania umowy, zgodnie </w:t>
      </w:r>
      <w:r w:rsidRPr="00B31385">
        <w:rPr>
          <w:rFonts w:ascii="Times New Roman" w:hAnsi="Times New Roman" w:cs="Times New Roman"/>
          <w:sz w:val="20"/>
          <w:szCs w:val="20"/>
        </w:rPr>
        <w:br/>
        <w:t>z załącznikiem nr 2 do niniejszej umowy.</w:t>
      </w:r>
    </w:p>
    <w:p w:rsidR="00B31385" w:rsidRPr="00B31385" w:rsidRDefault="00B31385" w:rsidP="00352B9C">
      <w:pPr>
        <w:numPr>
          <w:ilvl w:val="0"/>
          <w:numId w:val="157"/>
        </w:numPr>
        <w:jc w:val="both"/>
        <w:rPr>
          <w:rFonts w:ascii="Times New Roman" w:hAnsi="Times New Roman" w:cs="Times New Roman"/>
          <w:sz w:val="20"/>
          <w:szCs w:val="20"/>
        </w:rPr>
      </w:pPr>
      <w:r w:rsidRPr="00B31385">
        <w:rPr>
          <w:rFonts w:ascii="Times New Roman" w:eastAsia="Arial Unicode MS" w:hAnsi="Times New Roman" w:cs="Times New Roman"/>
          <w:spacing w:val="2"/>
          <w:sz w:val="20"/>
          <w:szCs w:val="20"/>
        </w:rPr>
        <w:t>Z uwagi na charakter działalności prowadzonej przez Zamawiającego, niezapłacenie w terminie przez Zamawiającego kwot wynikających z faktur za dostarczony towar nie uzasadnia i nie może powodować wstrzymywania przez Wykonawcę dostaw do Zamawiającego.</w:t>
      </w:r>
    </w:p>
    <w:p w:rsidR="00B31385" w:rsidRPr="00B31385" w:rsidRDefault="00B31385" w:rsidP="00352B9C">
      <w:pPr>
        <w:numPr>
          <w:ilvl w:val="0"/>
          <w:numId w:val="157"/>
        </w:numPr>
        <w:jc w:val="both"/>
        <w:rPr>
          <w:rFonts w:ascii="Times New Roman" w:hAnsi="Times New Roman" w:cs="Times New Roman"/>
          <w:sz w:val="20"/>
          <w:szCs w:val="20"/>
        </w:rPr>
      </w:pPr>
      <w:r w:rsidRPr="00B31385">
        <w:rPr>
          <w:rFonts w:ascii="Times New Roman" w:eastAsia="Arial Unicode MS" w:hAnsi="Times New Roman" w:cs="Times New Roman"/>
          <w:spacing w:val="2"/>
          <w:sz w:val="20"/>
          <w:szCs w:val="20"/>
        </w:rPr>
        <w:t>Opóźnienie zapłaty należności za dostarczony towar nie upoważnia Wykonawcy do wstrzymania dostaw kolejnych partii zamawianych przez Zamawiającego towarów.</w:t>
      </w:r>
    </w:p>
    <w:p w:rsidR="00B31385" w:rsidRPr="00B31385" w:rsidRDefault="00B31385" w:rsidP="00352B9C">
      <w:pPr>
        <w:numPr>
          <w:ilvl w:val="0"/>
          <w:numId w:val="157"/>
        </w:numPr>
        <w:jc w:val="both"/>
        <w:rPr>
          <w:rFonts w:ascii="Times New Roman" w:hAnsi="Times New Roman" w:cs="Times New Roman"/>
          <w:sz w:val="20"/>
          <w:szCs w:val="20"/>
        </w:rPr>
      </w:pPr>
      <w:r w:rsidRPr="00B31385">
        <w:rPr>
          <w:rFonts w:ascii="Times New Roman" w:eastAsia="Arial Unicode MS" w:hAnsi="Times New Roman" w:cs="Times New Roman"/>
          <w:spacing w:val="2"/>
          <w:sz w:val="20"/>
          <w:szCs w:val="20"/>
        </w:rPr>
        <w:t>W razie opóźnienia Zamawiającego w zapłacie wynagrodzenia z przyczyn od niego niezależnych, Wyk</w:t>
      </w:r>
      <w:r w:rsidRPr="00B31385">
        <w:rPr>
          <w:rFonts w:ascii="Times New Roman" w:eastAsia="Arial Unicode MS" w:hAnsi="Times New Roman" w:cs="Times New Roman"/>
          <w:spacing w:val="2"/>
          <w:sz w:val="20"/>
          <w:szCs w:val="20"/>
        </w:rPr>
        <w:t>o</w:t>
      </w:r>
      <w:r w:rsidRPr="00B31385">
        <w:rPr>
          <w:rFonts w:ascii="Times New Roman" w:eastAsia="Arial Unicode MS" w:hAnsi="Times New Roman" w:cs="Times New Roman"/>
          <w:spacing w:val="2"/>
          <w:sz w:val="20"/>
          <w:szCs w:val="20"/>
        </w:rPr>
        <w:t>nawca zobowiązuje się do odstąpienia od naliczania odsetek ustawowych.</w:t>
      </w:r>
    </w:p>
    <w:p w:rsidR="00B31385" w:rsidRPr="00B31385" w:rsidRDefault="00B31385" w:rsidP="00B31385">
      <w:pPr>
        <w:pStyle w:val="Tytu"/>
        <w:rPr>
          <w:rFonts w:ascii="Times New Roman" w:hAnsi="Times New Roman" w:cs="Times New Roman"/>
          <w:spacing w:val="10"/>
          <w:sz w:val="20"/>
          <w:szCs w:val="20"/>
        </w:rPr>
      </w:pPr>
    </w:p>
    <w:p w:rsidR="00B31385" w:rsidRPr="00B31385" w:rsidRDefault="00B31385" w:rsidP="00B31385">
      <w:pPr>
        <w:pStyle w:val="Tytu"/>
        <w:rPr>
          <w:rFonts w:ascii="Times New Roman" w:hAnsi="Times New Roman" w:cs="Times New Roman"/>
          <w:spacing w:val="10"/>
          <w:sz w:val="20"/>
          <w:szCs w:val="20"/>
        </w:rPr>
      </w:pPr>
      <w:r w:rsidRPr="00B31385">
        <w:rPr>
          <w:rFonts w:ascii="Times New Roman" w:hAnsi="Times New Roman" w:cs="Times New Roman"/>
          <w:spacing w:val="10"/>
          <w:sz w:val="20"/>
          <w:szCs w:val="20"/>
        </w:rPr>
        <w:t>§ 4.</w:t>
      </w:r>
    </w:p>
    <w:p w:rsidR="00B31385" w:rsidRPr="00B31385" w:rsidRDefault="00B31385" w:rsidP="00B31385">
      <w:pPr>
        <w:pStyle w:val="Tekstblokowy"/>
        <w:ind w:left="0" w:right="0" w:firstLine="0"/>
        <w:jc w:val="center"/>
        <w:rPr>
          <w:b/>
          <w:bCs/>
          <w:sz w:val="20"/>
          <w:szCs w:val="20"/>
          <w:lang w:eastAsia="en-US"/>
        </w:rPr>
      </w:pPr>
      <w:r w:rsidRPr="00B31385">
        <w:rPr>
          <w:b/>
          <w:bCs/>
          <w:sz w:val="20"/>
          <w:szCs w:val="20"/>
          <w:lang w:eastAsia="en-US"/>
        </w:rPr>
        <w:t>Termin realizacji przedmiotu umowy</w:t>
      </w:r>
    </w:p>
    <w:p w:rsidR="008F331F" w:rsidRPr="00523AE6" w:rsidRDefault="008F331F" w:rsidP="008F331F">
      <w:pPr>
        <w:spacing w:line="288" w:lineRule="auto"/>
        <w:jc w:val="both"/>
        <w:rPr>
          <w:rFonts w:ascii="Times New Roman" w:hAnsi="Times New Roman" w:cs="Times New Roman"/>
          <w:sz w:val="20"/>
          <w:szCs w:val="20"/>
        </w:rPr>
      </w:pPr>
      <w:r w:rsidRPr="00523AE6">
        <w:rPr>
          <w:rFonts w:ascii="Times New Roman" w:hAnsi="Times New Roman" w:cs="Times New Roman"/>
          <w:sz w:val="20"/>
          <w:szCs w:val="20"/>
        </w:rPr>
        <w:t xml:space="preserve">Dostawy realizowane będą sukcesywnie przez okres </w:t>
      </w:r>
      <w:r w:rsidR="00E613AE">
        <w:rPr>
          <w:rFonts w:ascii="Times New Roman" w:hAnsi="Times New Roman" w:cs="Times New Roman"/>
          <w:b/>
          <w:sz w:val="20"/>
          <w:szCs w:val="20"/>
        </w:rPr>
        <w:t>24</w:t>
      </w:r>
      <w:r w:rsidRPr="00523AE6">
        <w:rPr>
          <w:rFonts w:ascii="Times New Roman" w:hAnsi="Times New Roman" w:cs="Times New Roman"/>
          <w:sz w:val="20"/>
          <w:szCs w:val="20"/>
        </w:rPr>
        <w:t xml:space="preserve"> miesięcy od dnia zawarcia umowy </w:t>
      </w:r>
      <w:r w:rsidRPr="001477C3">
        <w:rPr>
          <w:rFonts w:ascii="Times New Roman" w:hAnsi="Times New Roman" w:cs="Times New Roman"/>
          <w:bCs/>
          <w:sz w:val="20"/>
          <w:szCs w:val="20"/>
        </w:rPr>
        <w:t>i może ulec skróceniu w przypadku wyczerpania środków przeznaczonych na zabezpieczenie danej umowy</w:t>
      </w:r>
      <w:r>
        <w:rPr>
          <w:rFonts w:ascii="Times New Roman" w:hAnsi="Times New Roman" w:cs="Times New Roman"/>
          <w:bCs/>
          <w:sz w:val="20"/>
          <w:szCs w:val="20"/>
        </w:rPr>
        <w:t xml:space="preserve"> a określonych w §2 ust.1</w:t>
      </w:r>
      <w:r w:rsidRPr="00523AE6">
        <w:rPr>
          <w:rFonts w:ascii="Times New Roman" w:hAnsi="Times New Roman" w:cs="Times New Roman"/>
          <w:bCs/>
          <w:sz w:val="20"/>
          <w:szCs w:val="20"/>
        </w:rPr>
        <w:t xml:space="preserve">.  </w:t>
      </w:r>
    </w:p>
    <w:p w:rsidR="00B31385" w:rsidRPr="00B31385" w:rsidRDefault="00B31385" w:rsidP="00B31385">
      <w:pPr>
        <w:pStyle w:val="Tekstpodstawowywcity2"/>
        <w:ind w:left="0"/>
        <w:rPr>
          <w:rFonts w:ascii="Times New Roman" w:hAnsi="Times New Roman" w:cs="Times New Roman"/>
          <w:b w:val="0"/>
          <w:bCs w:val="0"/>
          <w:spacing w:val="10"/>
          <w:sz w:val="20"/>
          <w:szCs w:val="20"/>
        </w:rPr>
      </w:pPr>
    </w:p>
    <w:p w:rsidR="00B31385" w:rsidRPr="00B31385" w:rsidRDefault="00B31385" w:rsidP="00B31385">
      <w:pPr>
        <w:pStyle w:val="Tekstpodstawowywcity2"/>
        <w:ind w:left="0"/>
        <w:rPr>
          <w:rFonts w:ascii="Times New Roman" w:hAnsi="Times New Roman" w:cs="Times New Roman"/>
          <w:b w:val="0"/>
          <w:bCs w:val="0"/>
          <w:sz w:val="20"/>
          <w:szCs w:val="20"/>
        </w:rPr>
      </w:pPr>
      <w:r w:rsidRPr="00B31385">
        <w:rPr>
          <w:rFonts w:ascii="Times New Roman" w:hAnsi="Times New Roman" w:cs="Times New Roman"/>
          <w:spacing w:val="10"/>
          <w:sz w:val="20"/>
          <w:szCs w:val="20"/>
        </w:rPr>
        <w:t>§ 5.</w:t>
      </w:r>
    </w:p>
    <w:p w:rsidR="00B31385" w:rsidRPr="00B31385" w:rsidRDefault="00B31385" w:rsidP="00B31385">
      <w:pPr>
        <w:pStyle w:val="Tekstblokowy"/>
        <w:ind w:left="0" w:right="0" w:firstLine="0"/>
        <w:jc w:val="center"/>
        <w:rPr>
          <w:b/>
          <w:bCs/>
          <w:sz w:val="20"/>
          <w:szCs w:val="20"/>
        </w:rPr>
      </w:pPr>
      <w:r w:rsidRPr="00B31385">
        <w:rPr>
          <w:b/>
          <w:bCs/>
          <w:sz w:val="20"/>
          <w:szCs w:val="20"/>
        </w:rPr>
        <w:t>Realizacja i zobowiązania stron.</w:t>
      </w:r>
    </w:p>
    <w:p w:rsidR="00B31385" w:rsidRP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 xml:space="preserve">Asortyment, o którym mowa w § 1, dostarczany będzie w terminie </w:t>
      </w:r>
      <w:r w:rsidR="00097D4B">
        <w:rPr>
          <w:rFonts w:ascii="Times New Roman" w:hAnsi="Times New Roman" w:cs="Times New Roman"/>
          <w:b/>
          <w:sz w:val="20"/>
          <w:szCs w:val="20"/>
        </w:rPr>
        <w:t>…</w:t>
      </w:r>
      <w:r w:rsidR="00097D4B">
        <w:rPr>
          <w:rFonts w:ascii="Times New Roman" w:hAnsi="Times New Roman" w:cs="Times New Roman"/>
          <w:sz w:val="20"/>
          <w:szCs w:val="20"/>
        </w:rPr>
        <w:t>dni</w:t>
      </w:r>
      <w:r w:rsidRPr="00B31385">
        <w:rPr>
          <w:rFonts w:ascii="Times New Roman" w:hAnsi="Times New Roman" w:cs="Times New Roman"/>
          <w:sz w:val="20"/>
          <w:szCs w:val="20"/>
        </w:rPr>
        <w:t xml:space="preserve"> od dnia złożenia  zamówienia składanego przez Zamawiającego telefonicznie na nr………………………………, drogą elektroniczną na adres email…………………………………… lub za pomocą faxu na nr……………………………. Zam</w:t>
      </w:r>
      <w:r w:rsidRPr="00B31385">
        <w:rPr>
          <w:rFonts w:ascii="Times New Roman" w:hAnsi="Times New Roman" w:cs="Times New Roman"/>
          <w:sz w:val="20"/>
          <w:szCs w:val="20"/>
        </w:rPr>
        <w:t>ó</w:t>
      </w:r>
      <w:r w:rsidRPr="00B31385">
        <w:rPr>
          <w:rFonts w:ascii="Times New Roman" w:hAnsi="Times New Roman" w:cs="Times New Roman"/>
          <w:sz w:val="20"/>
          <w:szCs w:val="20"/>
        </w:rPr>
        <w:t xml:space="preserve">wienie złożone telefonicznie zostanie potwierdzone faxem lub drogą elektroniczną. </w:t>
      </w:r>
    </w:p>
    <w:p w:rsidR="00B31385" w:rsidRP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 xml:space="preserve">W wyjątkowych okolicznościach Zamawiający ma prawo do żądania realizacji zamówienia w terminie przez siebie wskazanym, krótszym niż określony w § 5 ust. 1 o czym poinformuje Wykonawcę. </w:t>
      </w:r>
    </w:p>
    <w:p w:rsidR="00B31385" w:rsidRP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Zamówienie określać będzie asortyment, ilości oraz terminy dostawy.</w:t>
      </w:r>
    </w:p>
    <w:p w:rsidR="00B31385" w:rsidRP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Wykonawca zobowiązuje się do realizacji zamówień, jak i dostarczenia ich własnym transportem do siedz</w:t>
      </w:r>
      <w:r w:rsidRPr="00B31385">
        <w:rPr>
          <w:rFonts w:ascii="Times New Roman" w:hAnsi="Times New Roman" w:cs="Times New Roman"/>
          <w:sz w:val="20"/>
          <w:szCs w:val="20"/>
        </w:rPr>
        <w:t>i</w:t>
      </w:r>
      <w:r w:rsidRPr="00B31385">
        <w:rPr>
          <w:rFonts w:ascii="Times New Roman" w:hAnsi="Times New Roman" w:cs="Times New Roman"/>
          <w:sz w:val="20"/>
          <w:szCs w:val="20"/>
        </w:rPr>
        <w:t>by Zamawiającego lub za pośrednictwem profesjonalnej firmy kurierskiej, na własny koszt i ryzyko.</w:t>
      </w:r>
    </w:p>
    <w:p w:rsidR="00B31385" w:rsidRP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Parametry jakościowe, techniczne, wymagania ilościowe oraz ceny określa formularz asortymentowy-cenowy, stanowiący załącznik nr 2 do niniejszej umowy.</w:t>
      </w:r>
    </w:p>
    <w:p w:rsidR="00B31385" w:rsidRP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Wykonawca jest zobowiązany dostarczyć artykuły do miejsca prowadzenia działalności przez Zamawiaj</w:t>
      </w:r>
      <w:r w:rsidRPr="00B31385">
        <w:rPr>
          <w:rFonts w:ascii="Times New Roman" w:hAnsi="Times New Roman" w:cs="Times New Roman"/>
          <w:sz w:val="20"/>
          <w:szCs w:val="20"/>
        </w:rPr>
        <w:t>ą</w:t>
      </w:r>
      <w:r w:rsidRPr="00B31385">
        <w:rPr>
          <w:rFonts w:ascii="Times New Roman" w:hAnsi="Times New Roman" w:cs="Times New Roman"/>
          <w:sz w:val="20"/>
          <w:szCs w:val="20"/>
        </w:rPr>
        <w:t>cego, o którym mowa w ust. 9, własnym transportem, na własny koszt i ryzyko wraz z wniesieniem do p</w:t>
      </w:r>
      <w:r w:rsidRPr="00B31385">
        <w:rPr>
          <w:rFonts w:ascii="Times New Roman" w:hAnsi="Times New Roman" w:cs="Times New Roman"/>
          <w:sz w:val="20"/>
          <w:szCs w:val="20"/>
        </w:rPr>
        <w:t>o</w:t>
      </w:r>
      <w:r w:rsidRPr="00B31385">
        <w:rPr>
          <w:rFonts w:ascii="Times New Roman" w:hAnsi="Times New Roman" w:cs="Times New Roman"/>
          <w:sz w:val="20"/>
          <w:szCs w:val="20"/>
        </w:rPr>
        <w:t>mieszczeń wskazanych przez pracowników Zamawiającego.</w:t>
      </w:r>
    </w:p>
    <w:p w:rsidR="00B31385" w:rsidRP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 xml:space="preserve">Zamawiający zastrzega sobie możliwość zmiany ilości poszczególnych pozycji asortymentowych </w:t>
      </w:r>
      <w:r w:rsidRPr="00B31385">
        <w:rPr>
          <w:rFonts w:ascii="Times New Roman" w:hAnsi="Times New Roman" w:cs="Times New Roman"/>
          <w:sz w:val="20"/>
          <w:szCs w:val="20"/>
        </w:rPr>
        <w:br/>
        <w:t>w ramach wysokości wynagrodzenia, określonego w § 2 ust. 1.</w:t>
      </w:r>
    </w:p>
    <w:p w:rsidR="00B31385" w:rsidRP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Dostarczony asortyment będzie kontrolowany przez Zamawiającego i Wykonawcę pod względem ilości</w:t>
      </w:r>
      <w:r w:rsidRPr="00B31385">
        <w:rPr>
          <w:rFonts w:ascii="Times New Roman" w:hAnsi="Times New Roman" w:cs="Times New Roman"/>
          <w:sz w:val="20"/>
          <w:szCs w:val="20"/>
        </w:rPr>
        <w:t>o</w:t>
      </w:r>
      <w:r w:rsidRPr="00B31385">
        <w:rPr>
          <w:rFonts w:ascii="Times New Roman" w:hAnsi="Times New Roman" w:cs="Times New Roman"/>
          <w:sz w:val="20"/>
          <w:szCs w:val="20"/>
        </w:rPr>
        <w:t>wym i jakościowym.</w:t>
      </w:r>
    </w:p>
    <w:p w:rsidR="00C004DB" w:rsidRPr="00C004DB" w:rsidRDefault="00B31385" w:rsidP="00C004DB">
      <w:pPr>
        <w:numPr>
          <w:ilvl w:val="0"/>
          <w:numId w:val="158"/>
        </w:numPr>
        <w:tabs>
          <w:tab w:val="num" w:pos="360"/>
        </w:tabs>
        <w:ind w:left="360"/>
        <w:jc w:val="both"/>
        <w:rPr>
          <w:rFonts w:ascii="Times New Roman" w:hAnsi="Times New Roman" w:cs="Times New Roman"/>
          <w:sz w:val="20"/>
          <w:szCs w:val="20"/>
        </w:rPr>
      </w:pPr>
      <w:r w:rsidRPr="00C004DB">
        <w:rPr>
          <w:rFonts w:ascii="Times New Roman" w:hAnsi="Times New Roman" w:cs="Times New Roman"/>
          <w:sz w:val="20"/>
          <w:szCs w:val="20"/>
        </w:rPr>
        <w:t xml:space="preserve">Odbiór ilościowy i jakościowy odbędzie się </w:t>
      </w:r>
      <w:r w:rsidR="00C004DB">
        <w:rPr>
          <w:rFonts w:ascii="Times New Roman" w:hAnsi="Times New Roman" w:cs="Times New Roman"/>
          <w:sz w:val="20"/>
          <w:szCs w:val="20"/>
        </w:rPr>
        <w:t xml:space="preserve">na terenie </w:t>
      </w:r>
      <w:r w:rsidR="00C004DB" w:rsidRPr="00C004DB">
        <w:rPr>
          <w:rFonts w:ascii="Times New Roman" w:hAnsi="Times New Roman" w:cs="Times New Roman"/>
          <w:sz w:val="20"/>
          <w:szCs w:val="20"/>
        </w:rPr>
        <w:t xml:space="preserve">Oczyszczalni Ścieków w Mogielnicy </w:t>
      </w:r>
      <w:r w:rsidR="00C004DB">
        <w:rPr>
          <w:rFonts w:ascii="Times New Roman" w:hAnsi="Times New Roman" w:cs="Times New Roman"/>
          <w:sz w:val="20"/>
          <w:szCs w:val="20"/>
        </w:rPr>
        <w:t xml:space="preserve">zlokalizowanej przy </w:t>
      </w:r>
      <w:r w:rsidR="00C004DB" w:rsidRPr="00C004DB">
        <w:rPr>
          <w:rFonts w:ascii="Times New Roman" w:hAnsi="Times New Roman" w:cs="Times New Roman"/>
          <w:sz w:val="20"/>
          <w:szCs w:val="20"/>
        </w:rPr>
        <w:t>ul. Dziarnowsk</w:t>
      </w:r>
      <w:r w:rsidR="00C004DB">
        <w:rPr>
          <w:rFonts w:ascii="Times New Roman" w:hAnsi="Times New Roman" w:cs="Times New Roman"/>
          <w:sz w:val="20"/>
          <w:szCs w:val="20"/>
        </w:rPr>
        <w:t>iej.</w:t>
      </w:r>
    </w:p>
    <w:p w:rsidR="00B31385" w:rsidRPr="00C004DB" w:rsidRDefault="00B31385" w:rsidP="00D27D17">
      <w:pPr>
        <w:numPr>
          <w:ilvl w:val="0"/>
          <w:numId w:val="158"/>
        </w:numPr>
        <w:tabs>
          <w:tab w:val="num" w:pos="360"/>
        </w:tabs>
        <w:ind w:left="360"/>
        <w:jc w:val="both"/>
        <w:rPr>
          <w:rFonts w:ascii="Times New Roman" w:hAnsi="Times New Roman" w:cs="Times New Roman"/>
          <w:sz w:val="20"/>
          <w:szCs w:val="20"/>
        </w:rPr>
      </w:pPr>
      <w:r w:rsidRPr="00C004DB">
        <w:rPr>
          <w:rFonts w:ascii="Times New Roman" w:hAnsi="Times New Roman" w:cs="Times New Roman"/>
          <w:sz w:val="20"/>
          <w:szCs w:val="20"/>
        </w:rPr>
        <w:t xml:space="preserve"> Przekazanie – przyjęcie towaru przez Zamawiającego będzie poświadczone przez przedstawicieli obu stron na protokole odbioru, zgodnym ze wzorem określonym w załączniku nr 3 do niniejszej umowy.</w:t>
      </w:r>
    </w:p>
    <w:p w:rsidR="00B31385" w:rsidRP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 xml:space="preserve">Brak ilościowy asortymentu </w:t>
      </w:r>
      <w:r w:rsidR="002D7BBB">
        <w:rPr>
          <w:rFonts w:ascii="Times New Roman" w:hAnsi="Times New Roman" w:cs="Times New Roman"/>
          <w:sz w:val="20"/>
          <w:szCs w:val="20"/>
        </w:rPr>
        <w:t>.</w:t>
      </w:r>
      <w:r w:rsidRPr="00B31385">
        <w:rPr>
          <w:rFonts w:ascii="Times New Roman" w:hAnsi="Times New Roman" w:cs="Times New Roman"/>
          <w:sz w:val="20"/>
          <w:szCs w:val="20"/>
        </w:rPr>
        <w:t xml:space="preserve"> stwierdzony w protokole odbioru, zgodnym ze wzorem określonym w załąc</w:t>
      </w:r>
      <w:r w:rsidRPr="00B31385">
        <w:rPr>
          <w:rFonts w:ascii="Times New Roman" w:hAnsi="Times New Roman" w:cs="Times New Roman"/>
          <w:sz w:val="20"/>
          <w:szCs w:val="20"/>
        </w:rPr>
        <w:t>z</w:t>
      </w:r>
      <w:r w:rsidRPr="00B31385">
        <w:rPr>
          <w:rFonts w:ascii="Times New Roman" w:hAnsi="Times New Roman" w:cs="Times New Roman"/>
          <w:sz w:val="20"/>
          <w:szCs w:val="20"/>
        </w:rPr>
        <w:t>niku nr 3 do umowy, Wykonawca zobowiązuje się uzupełnić w ciągu 2 dni roboczych od dnia sporządzenia ww. protokołu.</w:t>
      </w:r>
    </w:p>
    <w:p w:rsidR="00B31385" w:rsidRP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lastRenderedPageBreak/>
        <w:t>Zamawiającemu przysługuje prawo odmowy przyjęcia dostarczonego towaru i żądania niezwłocznej w</w:t>
      </w:r>
      <w:r w:rsidRPr="00B31385">
        <w:rPr>
          <w:rFonts w:ascii="Times New Roman" w:hAnsi="Times New Roman" w:cs="Times New Roman"/>
          <w:sz w:val="20"/>
          <w:szCs w:val="20"/>
        </w:rPr>
        <w:t>y</w:t>
      </w:r>
      <w:r w:rsidRPr="00B31385">
        <w:rPr>
          <w:rFonts w:ascii="Times New Roman" w:hAnsi="Times New Roman" w:cs="Times New Roman"/>
          <w:sz w:val="20"/>
          <w:szCs w:val="20"/>
        </w:rPr>
        <w:t>miany na wolny od wad w przypadku dostarczenia towaru złej jakości lub dostarczenia towaru niezgodnego z umową lub poszczególnym zamówieniem.</w:t>
      </w:r>
    </w:p>
    <w:p w:rsidR="00B31385" w:rsidRP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W przypadku wykrycia przez Zamawiającego wad asortymentu po przyjęciu dostarczonego towaru i podp</w:t>
      </w:r>
      <w:r w:rsidRPr="00B31385">
        <w:rPr>
          <w:rFonts w:ascii="Times New Roman" w:hAnsi="Times New Roman" w:cs="Times New Roman"/>
          <w:sz w:val="20"/>
          <w:szCs w:val="20"/>
        </w:rPr>
        <w:t>i</w:t>
      </w:r>
      <w:r w:rsidRPr="00B31385">
        <w:rPr>
          <w:rFonts w:ascii="Times New Roman" w:hAnsi="Times New Roman" w:cs="Times New Roman"/>
          <w:sz w:val="20"/>
          <w:szCs w:val="20"/>
        </w:rPr>
        <w:t>saniu protokołu, Zamawiający niezwłocznie poinformuje o tym Wykonawcę, a Wykonawca zobowiązuje się do wymiany wadliwego asortymentu na wolny od wad w terminie 2 dni roboczych od dnia zgłoszenia wady przez Zamawiającego.</w:t>
      </w:r>
    </w:p>
    <w:p w:rsid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 xml:space="preserve">Zamawiającemu przysługuje prawo odmowy przyjęcia towaru dostarczonego z opóźnieniem powyżej </w:t>
      </w:r>
      <w:r w:rsidR="002D7BBB">
        <w:rPr>
          <w:rFonts w:ascii="Times New Roman" w:hAnsi="Times New Roman" w:cs="Times New Roman"/>
          <w:sz w:val="20"/>
          <w:szCs w:val="20"/>
        </w:rPr>
        <w:t>3</w:t>
      </w:r>
      <w:r w:rsidRPr="00B31385">
        <w:rPr>
          <w:rFonts w:ascii="Times New Roman" w:hAnsi="Times New Roman" w:cs="Times New Roman"/>
          <w:sz w:val="20"/>
          <w:szCs w:val="20"/>
        </w:rPr>
        <w:t xml:space="preserve"> dni roboczych bez żadnych roszczeń ze strony Wykonawcy i jednocześnie możliwość naliczenia kar umownych za niedostarczenie towaru. </w:t>
      </w:r>
    </w:p>
    <w:p w:rsidR="001C4CE4" w:rsidRPr="002B2669" w:rsidRDefault="001C4CE4" w:rsidP="00352B9C">
      <w:pPr>
        <w:numPr>
          <w:ilvl w:val="0"/>
          <w:numId w:val="158"/>
        </w:numPr>
        <w:tabs>
          <w:tab w:val="num" w:pos="360"/>
        </w:tabs>
        <w:ind w:left="360"/>
        <w:jc w:val="both"/>
        <w:rPr>
          <w:rFonts w:ascii="Times New Roman" w:hAnsi="Times New Roman" w:cs="Times New Roman"/>
          <w:sz w:val="20"/>
          <w:szCs w:val="20"/>
        </w:rPr>
      </w:pPr>
      <w:r w:rsidRPr="002B2669">
        <w:rPr>
          <w:rFonts w:ascii="Times New Roman" w:hAnsi="Times New Roman" w:cs="Times New Roman"/>
          <w:sz w:val="20"/>
          <w:szCs w:val="20"/>
        </w:rPr>
        <w:t xml:space="preserve">W przypadku niedostarczenia przez </w:t>
      </w:r>
      <w:r>
        <w:rPr>
          <w:rFonts w:ascii="Times New Roman" w:hAnsi="Times New Roman" w:cs="Times New Roman"/>
          <w:sz w:val="20"/>
          <w:szCs w:val="20"/>
        </w:rPr>
        <w:t>Wykonawcę</w:t>
      </w:r>
      <w:r w:rsidRPr="002B2669">
        <w:rPr>
          <w:rFonts w:ascii="Times New Roman" w:hAnsi="Times New Roman" w:cs="Times New Roman"/>
          <w:sz w:val="20"/>
          <w:szCs w:val="20"/>
        </w:rPr>
        <w:t xml:space="preserve"> zamówionego asortymentu w terminie określonym w </w:t>
      </w:r>
      <w:r>
        <w:rPr>
          <w:rFonts w:ascii="Times New Roman" w:hAnsi="Times New Roman" w:cs="Times New Roman"/>
          <w:sz w:val="20"/>
          <w:szCs w:val="20"/>
        </w:rPr>
        <w:t>ust.</w:t>
      </w:r>
      <w:r w:rsidRPr="002B2669">
        <w:rPr>
          <w:rFonts w:ascii="Times New Roman" w:hAnsi="Times New Roman" w:cs="Times New Roman"/>
          <w:sz w:val="20"/>
          <w:szCs w:val="20"/>
        </w:rPr>
        <w:t xml:space="preserve"> 1, </w:t>
      </w:r>
      <w:r>
        <w:rPr>
          <w:rFonts w:ascii="Times New Roman" w:hAnsi="Times New Roman" w:cs="Times New Roman"/>
          <w:sz w:val="20"/>
          <w:szCs w:val="20"/>
        </w:rPr>
        <w:t>Zamawiającemu</w:t>
      </w:r>
      <w:r w:rsidRPr="002B2669">
        <w:rPr>
          <w:rFonts w:ascii="Times New Roman" w:hAnsi="Times New Roman" w:cs="Times New Roman"/>
          <w:sz w:val="20"/>
          <w:szCs w:val="20"/>
        </w:rPr>
        <w:t xml:space="preserve"> przysługuje również prawo dokonania zakupu tego asortymentu w innej firmie i obci</w:t>
      </w:r>
      <w:r w:rsidRPr="002B2669">
        <w:rPr>
          <w:rFonts w:ascii="Times New Roman" w:hAnsi="Times New Roman" w:cs="Times New Roman"/>
          <w:sz w:val="20"/>
          <w:szCs w:val="20"/>
        </w:rPr>
        <w:t>ą</w:t>
      </w:r>
      <w:r w:rsidRPr="002B2669">
        <w:rPr>
          <w:rFonts w:ascii="Times New Roman" w:hAnsi="Times New Roman" w:cs="Times New Roman"/>
          <w:sz w:val="20"/>
          <w:szCs w:val="20"/>
        </w:rPr>
        <w:t xml:space="preserve">żenia </w:t>
      </w:r>
      <w:r>
        <w:rPr>
          <w:rFonts w:ascii="Times New Roman" w:hAnsi="Times New Roman" w:cs="Times New Roman"/>
          <w:sz w:val="20"/>
          <w:szCs w:val="20"/>
        </w:rPr>
        <w:t>Wykonawcy kosztami tego zakupu.</w:t>
      </w:r>
    </w:p>
    <w:p w:rsidR="001C4CE4" w:rsidRPr="00B31385" w:rsidRDefault="001C4CE4" w:rsidP="00352B9C">
      <w:pPr>
        <w:numPr>
          <w:ilvl w:val="0"/>
          <w:numId w:val="158"/>
        </w:numPr>
        <w:tabs>
          <w:tab w:val="num" w:pos="360"/>
        </w:tabs>
        <w:ind w:left="360"/>
        <w:jc w:val="both"/>
        <w:rPr>
          <w:rFonts w:ascii="Times New Roman" w:hAnsi="Times New Roman" w:cs="Times New Roman"/>
          <w:sz w:val="20"/>
          <w:szCs w:val="20"/>
        </w:rPr>
      </w:pPr>
      <w:r>
        <w:rPr>
          <w:rFonts w:ascii="Times New Roman" w:hAnsi="Times New Roman" w:cs="Times New Roman"/>
          <w:sz w:val="20"/>
          <w:szCs w:val="20"/>
        </w:rPr>
        <w:t>Koszty zakupu o którym jest mowa powyżej zaliczane są do</w:t>
      </w:r>
      <w:r w:rsidR="00C004DB">
        <w:rPr>
          <w:rFonts w:ascii="Times New Roman" w:hAnsi="Times New Roman" w:cs="Times New Roman"/>
          <w:sz w:val="20"/>
          <w:szCs w:val="20"/>
        </w:rPr>
        <w:t xml:space="preserve"> </w:t>
      </w:r>
      <w:r w:rsidRPr="002B2669">
        <w:rPr>
          <w:rFonts w:ascii="Times New Roman" w:hAnsi="Times New Roman" w:cs="Times New Roman"/>
          <w:sz w:val="20"/>
          <w:szCs w:val="20"/>
        </w:rPr>
        <w:t>maksymaln</w:t>
      </w:r>
      <w:r>
        <w:rPr>
          <w:rFonts w:ascii="Times New Roman" w:hAnsi="Times New Roman" w:cs="Times New Roman"/>
          <w:sz w:val="20"/>
          <w:szCs w:val="20"/>
        </w:rPr>
        <w:t>ej</w:t>
      </w:r>
      <w:r w:rsidRPr="002B2669">
        <w:rPr>
          <w:rFonts w:ascii="Times New Roman" w:hAnsi="Times New Roman" w:cs="Times New Roman"/>
          <w:sz w:val="20"/>
          <w:szCs w:val="20"/>
        </w:rPr>
        <w:t xml:space="preserve"> wartoś</w:t>
      </w:r>
      <w:r>
        <w:rPr>
          <w:rFonts w:ascii="Times New Roman" w:hAnsi="Times New Roman" w:cs="Times New Roman"/>
          <w:sz w:val="20"/>
          <w:szCs w:val="20"/>
        </w:rPr>
        <w:t>ci</w:t>
      </w:r>
      <w:r w:rsidRPr="002B2669">
        <w:rPr>
          <w:rFonts w:ascii="Times New Roman" w:hAnsi="Times New Roman" w:cs="Times New Roman"/>
          <w:sz w:val="20"/>
          <w:szCs w:val="20"/>
        </w:rPr>
        <w:t xml:space="preserve"> wynagrodzenia za nal</w:t>
      </w:r>
      <w:r w:rsidRPr="002B2669">
        <w:rPr>
          <w:rFonts w:ascii="Times New Roman" w:hAnsi="Times New Roman" w:cs="Times New Roman"/>
          <w:sz w:val="20"/>
          <w:szCs w:val="20"/>
        </w:rPr>
        <w:t>e</w:t>
      </w:r>
      <w:r w:rsidRPr="002B2669">
        <w:rPr>
          <w:rFonts w:ascii="Times New Roman" w:hAnsi="Times New Roman" w:cs="Times New Roman"/>
          <w:sz w:val="20"/>
          <w:szCs w:val="20"/>
        </w:rPr>
        <w:t>żyte wykonanie przedmiotu umowy</w:t>
      </w:r>
      <w:r>
        <w:rPr>
          <w:rFonts w:ascii="Times New Roman" w:hAnsi="Times New Roman" w:cs="Times New Roman"/>
          <w:sz w:val="20"/>
          <w:szCs w:val="20"/>
        </w:rPr>
        <w:t xml:space="preserve"> o której mowa w § 2 ust.1  </w:t>
      </w:r>
    </w:p>
    <w:p w:rsidR="00B31385" w:rsidRP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Wykonawca ponosi odpowiedzialność względem Zamawiającego z tytułu rękojmi za wady</w:t>
      </w:r>
    </w:p>
    <w:p w:rsidR="00B31385" w:rsidRPr="00B31385" w:rsidRDefault="00B31385" w:rsidP="00352B9C">
      <w:pPr>
        <w:numPr>
          <w:ilvl w:val="0"/>
          <w:numId w:val="158"/>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Wykonawca nie odpowiada za uszkodzenia powstałe wskutek niewłaściwego przechowywania towaru przez Zamawiającego.</w:t>
      </w:r>
    </w:p>
    <w:p w:rsidR="00B31385" w:rsidRPr="00B31385" w:rsidRDefault="00B31385" w:rsidP="00B31385">
      <w:pPr>
        <w:pStyle w:val="Tytu"/>
        <w:rPr>
          <w:rFonts w:ascii="Times New Roman" w:hAnsi="Times New Roman" w:cs="Times New Roman"/>
          <w:spacing w:val="10"/>
          <w:sz w:val="20"/>
          <w:szCs w:val="20"/>
        </w:rPr>
      </w:pPr>
    </w:p>
    <w:p w:rsidR="00B31385" w:rsidRPr="00B31385" w:rsidRDefault="00B31385" w:rsidP="00B31385">
      <w:pPr>
        <w:pStyle w:val="Tytu"/>
        <w:ind w:left="3545" w:firstLine="709"/>
        <w:jc w:val="left"/>
        <w:rPr>
          <w:rFonts w:ascii="Times New Roman" w:hAnsi="Times New Roman" w:cs="Times New Roman"/>
          <w:spacing w:val="10"/>
          <w:sz w:val="20"/>
          <w:szCs w:val="20"/>
        </w:rPr>
      </w:pPr>
      <w:r w:rsidRPr="00B31385">
        <w:rPr>
          <w:rFonts w:ascii="Times New Roman" w:hAnsi="Times New Roman" w:cs="Times New Roman"/>
          <w:spacing w:val="10"/>
          <w:sz w:val="20"/>
          <w:szCs w:val="20"/>
        </w:rPr>
        <w:t>§ 6.</w:t>
      </w:r>
    </w:p>
    <w:p w:rsidR="00B31385" w:rsidRPr="00B31385" w:rsidRDefault="00B31385" w:rsidP="00B31385">
      <w:pPr>
        <w:jc w:val="center"/>
        <w:rPr>
          <w:rFonts w:ascii="Times New Roman" w:hAnsi="Times New Roman" w:cs="Times New Roman"/>
          <w:b/>
          <w:bCs/>
          <w:sz w:val="20"/>
          <w:szCs w:val="20"/>
        </w:rPr>
      </w:pPr>
      <w:r w:rsidRPr="00B31385">
        <w:rPr>
          <w:rFonts w:ascii="Times New Roman" w:hAnsi="Times New Roman" w:cs="Times New Roman"/>
          <w:b/>
          <w:bCs/>
          <w:sz w:val="20"/>
          <w:szCs w:val="20"/>
        </w:rPr>
        <w:t>Kary umowne</w:t>
      </w:r>
    </w:p>
    <w:p w:rsidR="00B31385" w:rsidRPr="00B31385" w:rsidRDefault="00B31385" w:rsidP="00352B9C">
      <w:pPr>
        <w:numPr>
          <w:ilvl w:val="0"/>
          <w:numId w:val="159"/>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Kary umowne przysługują Zamawiającemu, w następujących przypadkach:</w:t>
      </w:r>
    </w:p>
    <w:p w:rsidR="00B31385" w:rsidRPr="00B31385" w:rsidRDefault="00B31385" w:rsidP="00352B9C">
      <w:pPr>
        <w:numPr>
          <w:ilvl w:val="0"/>
          <w:numId w:val="160"/>
        </w:numPr>
        <w:ind w:left="567" w:hanging="283"/>
        <w:jc w:val="both"/>
        <w:rPr>
          <w:rFonts w:ascii="Times New Roman" w:hAnsi="Times New Roman" w:cs="Times New Roman"/>
          <w:sz w:val="20"/>
          <w:szCs w:val="20"/>
        </w:rPr>
      </w:pPr>
      <w:r w:rsidRPr="00B31385">
        <w:rPr>
          <w:rFonts w:ascii="Times New Roman" w:hAnsi="Times New Roman" w:cs="Times New Roman"/>
          <w:sz w:val="20"/>
          <w:szCs w:val="20"/>
        </w:rPr>
        <w:t>w wysokości 10% wartości brutto umowy, o której mowa w § 2 ust. 1, gdy Wykonawca odstąpi od um</w:t>
      </w:r>
      <w:r w:rsidRPr="00B31385">
        <w:rPr>
          <w:rFonts w:ascii="Times New Roman" w:hAnsi="Times New Roman" w:cs="Times New Roman"/>
          <w:sz w:val="20"/>
          <w:szCs w:val="20"/>
        </w:rPr>
        <w:t>o</w:t>
      </w:r>
      <w:r w:rsidRPr="00B31385">
        <w:rPr>
          <w:rFonts w:ascii="Times New Roman" w:hAnsi="Times New Roman" w:cs="Times New Roman"/>
          <w:sz w:val="20"/>
          <w:szCs w:val="20"/>
        </w:rPr>
        <w:t xml:space="preserve">wy lub rozwiąże umowę z przyczyn od niego zależnych, lub gdy Zamawiający odstąpi od umowy lub rozwiąże umowę z przyczyn leżących po stronie Wykonawcy; </w:t>
      </w:r>
    </w:p>
    <w:p w:rsidR="00B31385" w:rsidRPr="00B31385" w:rsidRDefault="001636D6" w:rsidP="00BE75EF">
      <w:pPr>
        <w:numPr>
          <w:ilvl w:val="0"/>
          <w:numId w:val="160"/>
        </w:numPr>
        <w:ind w:left="567" w:hanging="283"/>
        <w:jc w:val="both"/>
        <w:rPr>
          <w:rFonts w:ascii="Times New Roman" w:hAnsi="Times New Roman" w:cs="Times New Roman"/>
          <w:sz w:val="20"/>
          <w:szCs w:val="20"/>
        </w:rPr>
      </w:pPr>
      <w:r w:rsidRPr="001636D6">
        <w:rPr>
          <w:rFonts w:ascii="Times New Roman" w:hAnsi="Times New Roman" w:cs="Times New Roman"/>
          <w:sz w:val="20"/>
          <w:szCs w:val="20"/>
        </w:rPr>
        <w:t>w wysokości 0,2 % wartości brutto części umowy pozostałej do realizacji w przypadku opóźnienia w re</w:t>
      </w:r>
      <w:r w:rsidRPr="001636D6">
        <w:rPr>
          <w:rFonts w:ascii="Times New Roman" w:hAnsi="Times New Roman" w:cs="Times New Roman"/>
          <w:sz w:val="20"/>
          <w:szCs w:val="20"/>
        </w:rPr>
        <w:t>a</w:t>
      </w:r>
      <w:r w:rsidRPr="001636D6">
        <w:rPr>
          <w:rFonts w:ascii="Times New Roman" w:hAnsi="Times New Roman" w:cs="Times New Roman"/>
          <w:sz w:val="20"/>
          <w:szCs w:val="20"/>
        </w:rPr>
        <w:t>lizacji dostawy, za ka</w:t>
      </w:r>
      <w:r w:rsidR="00BE75EF">
        <w:rPr>
          <w:rFonts w:ascii="Times New Roman" w:hAnsi="Times New Roman" w:cs="Times New Roman"/>
          <w:sz w:val="20"/>
          <w:szCs w:val="20"/>
        </w:rPr>
        <w:t>żdy rozpoczęty dzień opóźnienia</w:t>
      </w:r>
      <w:r w:rsidR="00B31385" w:rsidRPr="00B31385">
        <w:rPr>
          <w:rFonts w:ascii="Times New Roman" w:hAnsi="Times New Roman" w:cs="Times New Roman"/>
          <w:sz w:val="20"/>
          <w:szCs w:val="20"/>
        </w:rPr>
        <w:t>;</w:t>
      </w:r>
    </w:p>
    <w:p w:rsidR="00B31385" w:rsidRPr="00B31385" w:rsidRDefault="00BE75EF" w:rsidP="00BE75EF">
      <w:pPr>
        <w:numPr>
          <w:ilvl w:val="0"/>
          <w:numId w:val="160"/>
        </w:numPr>
        <w:ind w:left="567" w:hanging="283"/>
        <w:jc w:val="both"/>
        <w:rPr>
          <w:rFonts w:ascii="Times New Roman" w:hAnsi="Times New Roman" w:cs="Times New Roman"/>
          <w:sz w:val="20"/>
          <w:szCs w:val="20"/>
        </w:rPr>
      </w:pPr>
      <w:r w:rsidRPr="00BE75EF">
        <w:rPr>
          <w:rFonts w:ascii="Times New Roman" w:hAnsi="Times New Roman" w:cs="Times New Roman"/>
          <w:sz w:val="20"/>
          <w:szCs w:val="20"/>
        </w:rPr>
        <w:t>w wysokości 0,1 % wartości brutto brakującego towaru w przypadku opóźnienia w uzupełnieniu braku ilościowego, o którym mowa w § 5 ust. 11, za każdy rozpoczęty dzień opóźnienia;</w:t>
      </w:r>
    </w:p>
    <w:p w:rsidR="00B31385" w:rsidRPr="00B31385" w:rsidRDefault="00B31385" w:rsidP="00352B9C">
      <w:pPr>
        <w:numPr>
          <w:ilvl w:val="0"/>
          <w:numId w:val="160"/>
        </w:numPr>
        <w:ind w:left="567" w:hanging="283"/>
        <w:jc w:val="both"/>
        <w:rPr>
          <w:rFonts w:ascii="Times New Roman" w:hAnsi="Times New Roman" w:cs="Times New Roman"/>
          <w:sz w:val="20"/>
          <w:szCs w:val="20"/>
        </w:rPr>
      </w:pPr>
      <w:r w:rsidRPr="00B31385">
        <w:rPr>
          <w:rFonts w:ascii="Times New Roman" w:hAnsi="Times New Roman" w:cs="Times New Roman"/>
          <w:sz w:val="20"/>
          <w:szCs w:val="20"/>
        </w:rPr>
        <w:t xml:space="preserve">W razie niewykonania części umowy lub nienależytego wykonania części umowy przez Wykonawcę z przyczyn innych niż określone w ust 1. pkt 2 z powodu okoliczności, za które odpowiada Wykonawca, w tym w razie zaistnienia sytuacji określonej w § 5 ust. 14,  - Wykonawca zobowiązany jest zapłacić za każde ww. naruszenie karę umowną w wysokości 1 % wartości brutto umowy, o której mowa w § 2 ust. 1. </w:t>
      </w:r>
    </w:p>
    <w:p w:rsidR="00B31385" w:rsidRPr="00B31385" w:rsidRDefault="00B31385" w:rsidP="00352B9C">
      <w:pPr>
        <w:numPr>
          <w:ilvl w:val="0"/>
          <w:numId w:val="159"/>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Niezależnie od kary umownej, o której mowa w ust. 1, Zamawiający zastrzega sobie prawo żądania od W</w:t>
      </w:r>
      <w:r w:rsidRPr="00B31385">
        <w:rPr>
          <w:rFonts w:ascii="Times New Roman" w:hAnsi="Times New Roman" w:cs="Times New Roman"/>
          <w:sz w:val="20"/>
          <w:szCs w:val="20"/>
        </w:rPr>
        <w:t>y</w:t>
      </w:r>
      <w:r w:rsidRPr="00B31385">
        <w:rPr>
          <w:rFonts w:ascii="Times New Roman" w:hAnsi="Times New Roman" w:cs="Times New Roman"/>
          <w:sz w:val="20"/>
          <w:szCs w:val="20"/>
        </w:rPr>
        <w:t>konawcy odszkodowania przenoszącego wysokość zastrzeżonej kary w przypadku niewykonania lub nien</w:t>
      </w:r>
      <w:r w:rsidRPr="00B31385">
        <w:rPr>
          <w:rFonts w:ascii="Times New Roman" w:hAnsi="Times New Roman" w:cs="Times New Roman"/>
          <w:sz w:val="20"/>
          <w:szCs w:val="20"/>
        </w:rPr>
        <w:t>a</w:t>
      </w:r>
      <w:r w:rsidRPr="00B31385">
        <w:rPr>
          <w:rFonts w:ascii="Times New Roman" w:hAnsi="Times New Roman" w:cs="Times New Roman"/>
          <w:sz w:val="20"/>
          <w:szCs w:val="20"/>
        </w:rPr>
        <w:t>leżytego wykonania umowy.</w:t>
      </w:r>
    </w:p>
    <w:p w:rsidR="00B31385" w:rsidRPr="00B31385" w:rsidRDefault="00B31385" w:rsidP="00352B9C">
      <w:pPr>
        <w:numPr>
          <w:ilvl w:val="0"/>
          <w:numId w:val="159"/>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Zapłata kar umownych nie zwalnia Wykonawcy od obowiązku wykonania umowy.</w:t>
      </w:r>
    </w:p>
    <w:p w:rsidR="00B31385" w:rsidRPr="00B31385" w:rsidRDefault="00B31385" w:rsidP="00352B9C">
      <w:pPr>
        <w:numPr>
          <w:ilvl w:val="0"/>
          <w:numId w:val="159"/>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Zamawiający ma prawo potrącenia kar umownych, o których mowa w ust. 1, z należnego Wykonawcy w</w:t>
      </w:r>
      <w:r w:rsidRPr="00B31385">
        <w:rPr>
          <w:rFonts w:ascii="Times New Roman" w:hAnsi="Times New Roman" w:cs="Times New Roman"/>
          <w:sz w:val="20"/>
          <w:szCs w:val="20"/>
        </w:rPr>
        <w:t>y</w:t>
      </w:r>
      <w:r w:rsidRPr="00B31385">
        <w:rPr>
          <w:rFonts w:ascii="Times New Roman" w:hAnsi="Times New Roman" w:cs="Times New Roman"/>
          <w:sz w:val="20"/>
          <w:szCs w:val="20"/>
        </w:rPr>
        <w:t>nagrodzenia, na co Wykonawca wyraża nieodwołalnie wyraża zgodę i do czego upoważnia Zamawiającego.</w:t>
      </w:r>
    </w:p>
    <w:p w:rsidR="00653DA4" w:rsidRDefault="00653DA4" w:rsidP="00B31385">
      <w:pPr>
        <w:pStyle w:val="Tytu"/>
        <w:rPr>
          <w:rFonts w:ascii="Times New Roman" w:hAnsi="Times New Roman" w:cs="Times New Roman"/>
          <w:spacing w:val="10"/>
          <w:sz w:val="20"/>
          <w:szCs w:val="20"/>
        </w:rPr>
      </w:pPr>
    </w:p>
    <w:p w:rsidR="00B31385" w:rsidRPr="00B31385" w:rsidRDefault="00B31385" w:rsidP="00B31385">
      <w:pPr>
        <w:pStyle w:val="Tytu"/>
        <w:rPr>
          <w:rFonts w:ascii="Times New Roman" w:hAnsi="Times New Roman" w:cs="Times New Roman"/>
          <w:spacing w:val="10"/>
          <w:sz w:val="20"/>
          <w:szCs w:val="20"/>
        </w:rPr>
      </w:pPr>
      <w:r w:rsidRPr="00B31385">
        <w:rPr>
          <w:rFonts w:ascii="Times New Roman" w:hAnsi="Times New Roman" w:cs="Times New Roman"/>
          <w:spacing w:val="10"/>
          <w:sz w:val="20"/>
          <w:szCs w:val="20"/>
        </w:rPr>
        <w:t>§ 7.</w:t>
      </w:r>
    </w:p>
    <w:p w:rsidR="00B31385" w:rsidRPr="00B31385" w:rsidRDefault="00B31385" w:rsidP="00B31385">
      <w:pPr>
        <w:jc w:val="center"/>
        <w:rPr>
          <w:rFonts w:ascii="Times New Roman" w:hAnsi="Times New Roman" w:cs="Times New Roman"/>
          <w:sz w:val="20"/>
          <w:szCs w:val="20"/>
        </w:rPr>
      </w:pPr>
      <w:r w:rsidRPr="00B31385">
        <w:rPr>
          <w:rFonts w:ascii="Times New Roman" w:hAnsi="Times New Roman" w:cs="Times New Roman"/>
          <w:b/>
          <w:bCs/>
          <w:sz w:val="20"/>
          <w:szCs w:val="20"/>
        </w:rPr>
        <w:t>Wypowiedzenie oraz odstąpienie od umowy</w:t>
      </w:r>
    </w:p>
    <w:p w:rsidR="00B31385" w:rsidRPr="00B31385" w:rsidRDefault="00B31385" w:rsidP="00352B9C">
      <w:pPr>
        <w:numPr>
          <w:ilvl w:val="0"/>
          <w:numId w:val="161"/>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Strony postanawiają, że Zamawiającemu przysługuje prawo do wypowiedzenia umowy ze skutkiem n</w:t>
      </w:r>
      <w:r w:rsidRPr="00B31385">
        <w:rPr>
          <w:rFonts w:ascii="Times New Roman" w:hAnsi="Times New Roman" w:cs="Times New Roman"/>
          <w:sz w:val="20"/>
          <w:szCs w:val="20"/>
        </w:rPr>
        <w:t>a</w:t>
      </w:r>
      <w:r w:rsidRPr="00B31385">
        <w:rPr>
          <w:rFonts w:ascii="Times New Roman" w:hAnsi="Times New Roman" w:cs="Times New Roman"/>
          <w:sz w:val="20"/>
          <w:szCs w:val="20"/>
        </w:rPr>
        <w:t>tychmiastowym, gdy Wykonawca nie rozpoczął dostarczania asortymentu bez uzasadnionych przyczyn p</w:t>
      </w:r>
      <w:r w:rsidRPr="00B31385">
        <w:rPr>
          <w:rFonts w:ascii="Times New Roman" w:hAnsi="Times New Roman" w:cs="Times New Roman"/>
          <w:sz w:val="20"/>
          <w:szCs w:val="20"/>
        </w:rPr>
        <w:t>o</w:t>
      </w:r>
      <w:r w:rsidRPr="00B31385">
        <w:rPr>
          <w:rFonts w:ascii="Times New Roman" w:hAnsi="Times New Roman" w:cs="Times New Roman"/>
          <w:sz w:val="20"/>
          <w:szCs w:val="20"/>
        </w:rPr>
        <w:t xml:space="preserve">mimo dodatkowego wezwania Zamawiającego złożonego na piśmie. </w:t>
      </w:r>
    </w:p>
    <w:p w:rsidR="00B31385" w:rsidRPr="00B31385" w:rsidRDefault="00B31385" w:rsidP="00352B9C">
      <w:pPr>
        <w:numPr>
          <w:ilvl w:val="0"/>
          <w:numId w:val="161"/>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W przypadku, gdy suma kar umownych, o których mowa w § 6 ust. 1, przekroczy 20% wartości umowy określonej w § 2 ust. 1, Zamawiający w każdej chwili może umowę wypowiedzieć ze skutkiem natychmi</w:t>
      </w:r>
      <w:r w:rsidRPr="00B31385">
        <w:rPr>
          <w:rFonts w:ascii="Times New Roman" w:hAnsi="Times New Roman" w:cs="Times New Roman"/>
          <w:sz w:val="20"/>
          <w:szCs w:val="20"/>
        </w:rPr>
        <w:t>a</w:t>
      </w:r>
      <w:r w:rsidRPr="00B31385">
        <w:rPr>
          <w:rFonts w:ascii="Times New Roman" w:hAnsi="Times New Roman" w:cs="Times New Roman"/>
          <w:sz w:val="20"/>
          <w:szCs w:val="20"/>
        </w:rPr>
        <w:t xml:space="preserve">stowym. </w:t>
      </w:r>
    </w:p>
    <w:p w:rsidR="00B31385" w:rsidRPr="00B31385" w:rsidRDefault="00B31385" w:rsidP="00352B9C">
      <w:pPr>
        <w:numPr>
          <w:ilvl w:val="0"/>
          <w:numId w:val="161"/>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Zamawiający może wypowiedzieć umowę ze skutkiem natychmiastowym w przypadku:</w:t>
      </w:r>
    </w:p>
    <w:p w:rsidR="00B31385" w:rsidRPr="00B31385" w:rsidRDefault="00B31385" w:rsidP="00352B9C">
      <w:pPr>
        <w:numPr>
          <w:ilvl w:val="0"/>
          <w:numId w:val="162"/>
        </w:numPr>
        <w:jc w:val="both"/>
        <w:rPr>
          <w:rFonts w:ascii="Times New Roman" w:hAnsi="Times New Roman" w:cs="Times New Roman"/>
          <w:sz w:val="20"/>
          <w:szCs w:val="20"/>
        </w:rPr>
      </w:pPr>
      <w:r w:rsidRPr="00B31385">
        <w:rPr>
          <w:rFonts w:ascii="Times New Roman" w:hAnsi="Times New Roman" w:cs="Times New Roman"/>
          <w:sz w:val="20"/>
          <w:szCs w:val="20"/>
        </w:rPr>
        <w:t>dwukrotnego dostarczenia przez Wykonawcę towaru niezgodnego z umową lub dwukrotnego dosta</w:t>
      </w:r>
      <w:r w:rsidRPr="00B31385">
        <w:rPr>
          <w:rFonts w:ascii="Times New Roman" w:hAnsi="Times New Roman" w:cs="Times New Roman"/>
          <w:sz w:val="20"/>
          <w:szCs w:val="20"/>
        </w:rPr>
        <w:t>r</w:t>
      </w:r>
      <w:r w:rsidRPr="00B31385">
        <w:rPr>
          <w:rFonts w:ascii="Times New Roman" w:hAnsi="Times New Roman" w:cs="Times New Roman"/>
          <w:sz w:val="20"/>
          <w:szCs w:val="20"/>
        </w:rPr>
        <w:t>czenia towaru z opóźnieniem powyżej 3 dni roboczych;</w:t>
      </w:r>
    </w:p>
    <w:p w:rsidR="00B31385" w:rsidRPr="00B31385" w:rsidRDefault="00B31385" w:rsidP="00352B9C">
      <w:pPr>
        <w:numPr>
          <w:ilvl w:val="0"/>
          <w:numId w:val="162"/>
        </w:numPr>
        <w:jc w:val="both"/>
        <w:rPr>
          <w:rFonts w:ascii="Times New Roman" w:hAnsi="Times New Roman" w:cs="Times New Roman"/>
          <w:sz w:val="20"/>
          <w:szCs w:val="20"/>
        </w:rPr>
      </w:pPr>
      <w:r w:rsidRPr="00B31385">
        <w:rPr>
          <w:rFonts w:ascii="Times New Roman" w:hAnsi="Times New Roman" w:cs="Times New Roman"/>
          <w:sz w:val="20"/>
          <w:szCs w:val="20"/>
        </w:rPr>
        <w:t xml:space="preserve">gdy </w:t>
      </w:r>
      <w:r w:rsidRPr="00B31385">
        <w:rPr>
          <w:rFonts w:ascii="Times New Roman" w:eastAsia="Arial Unicode MS" w:hAnsi="Times New Roman" w:cs="Times New Roman"/>
          <w:spacing w:val="2"/>
          <w:sz w:val="20"/>
          <w:szCs w:val="20"/>
        </w:rPr>
        <w:t>Wykonawca dwukrotnie odmówi dostarczenia Zamawiającemu towaru, którego Zamawiający żąda w związku z niekompletną dostawą towaru lub dostawą towaru nieodpowiadającego umowie lub złej jakości;</w:t>
      </w:r>
    </w:p>
    <w:p w:rsidR="00B31385" w:rsidRPr="00B31385" w:rsidRDefault="00B31385" w:rsidP="00352B9C">
      <w:pPr>
        <w:numPr>
          <w:ilvl w:val="0"/>
          <w:numId w:val="162"/>
        </w:numPr>
        <w:jc w:val="both"/>
        <w:rPr>
          <w:rFonts w:ascii="Times New Roman" w:hAnsi="Times New Roman" w:cs="Times New Roman"/>
          <w:sz w:val="20"/>
          <w:szCs w:val="20"/>
        </w:rPr>
      </w:pPr>
      <w:r w:rsidRPr="00B31385">
        <w:rPr>
          <w:rFonts w:ascii="Times New Roman" w:eastAsia="Arial Unicode MS" w:hAnsi="Times New Roman" w:cs="Times New Roman"/>
          <w:spacing w:val="2"/>
          <w:sz w:val="20"/>
          <w:szCs w:val="20"/>
        </w:rPr>
        <w:t>gdy Wykonawca w sposób nienależyty wywiązuje się z innych obowiązków umownych lub nie w</w:t>
      </w:r>
      <w:r w:rsidRPr="00B31385">
        <w:rPr>
          <w:rFonts w:ascii="Times New Roman" w:eastAsia="Arial Unicode MS" w:hAnsi="Times New Roman" w:cs="Times New Roman"/>
          <w:spacing w:val="2"/>
          <w:sz w:val="20"/>
          <w:szCs w:val="20"/>
        </w:rPr>
        <w:t>y</w:t>
      </w:r>
      <w:r w:rsidRPr="00B31385">
        <w:rPr>
          <w:rFonts w:ascii="Times New Roman" w:eastAsia="Arial Unicode MS" w:hAnsi="Times New Roman" w:cs="Times New Roman"/>
          <w:spacing w:val="2"/>
          <w:sz w:val="20"/>
          <w:szCs w:val="20"/>
        </w:rPr>
        <w:t>wiązuje się z nich, mimo wezwania przez Zamawiającego do zaniechania tych naruszeń.</w:t>
      </w:r>
    </w:p>
    <w:p w:rsidR="00B31385" w:rsidRPr="00B31385" w:rsidRDefault="00B31385" w:rsidP="00352B9C">
      <w:pPr>
        <w:numPr>
          <w:ilvl w:val="0"/>
          <w:numId w:val="161"/>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lastRenderedPageBreak/>
        <w:t>W związku z wypowiedzeniem umowy przez Zamawiającego ze skutkiem natychmiastowym Wykonawcy nie będą przysługiwały żadne inne roszczenia poza roszczeniem o zapłacenie za towar już dostarczony Z</w:t>
      </w:r>
      <w:r w:rsidRPr="00B31385">
        <w:rPr>
          <w:rFonts w:ascii="Times New Roman" w:hAnsi="Times New Roman" w:cs="Times New Roman"/>
          <w:sz w:val="20"/>
          <w:szCs w:val="20"/>
        </w:rPr>
        <w:t>a</w:t>
      </w:r>
      <w:r w:rsidRPr="00B31385">
        <w:rPr>
          <w:rFonts w:ascii="Times New Roman" w:hAnsi="Times New Roman" w:cs="Times New Roman"/>
          <w:sz w:val="20"/>
          <w:szCs w:val="20"/>
        </w:rPr>
        <w:t xml:space="preserve">mawiającemu. </w:t>
      </w:r>
    </w:p>
    <w:p w:rsidR="00B31385" w:rsidRPr="00B31385" w:rsidRDefault="00B31385" w:rsidP="00352B9C">
      <w:pPr>
        <w:numPr>
          <w:ilvl w:val="0"/>
          <w:numId w:val="161"/>
        </w:numPr>
        <w:tabs>
          <w:tab w:val="num" w:pos="360"/>
        </w:tabs>
        <w:ind w:left="360"/>
        <w:jc w:val="both"/>
        <w:rPr>
          <w:rFonts w:ascii="Times New Roman" w:hAnsi="Times New Roman" w:cs="Times New Roman"/>
          <w:sz w:val="20"/>
          <w:szCs w:val="20"/>
        </w:rPr>
      </w:pPr>
      <w:r w:rsidRPr="00B31385">
        <w:rPr>
          <w:rFonts w:ascii="Times New Roman" w:hAnsi="Times New Roman" w:cs="Times New Roman"/>
          <w:sz w:val="20"/>
          <w:szCs w:val="20"/>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dotychczasowego wykonania części umowy. </w:t>
      </w:r>
    </w:p>
    <w:p w:rsidR="00B31385" w:rsidRPr="00B31385" w:rsidRDefault="00B31385" w:rsidP="00B31385">
      <w:pPr>
        <w:ind w:left="360"/>
        <w:jc w:val="both"/>
        <w:rPr>
          <w:rFonts w:ascii="Times New Roman" w:hAnsi="Times New Roman" w:cs="Times New Roman"/>
          <w:sz w:val="20"/>
          <w:szCs w:val="20"/>
        </w:rPr>
      </w:pPr>
    </w:p>
    <w:p w:rsidR="002D7BBB" w:rsidRDefault="002D7BBB" w:rsidP="00B31385">
      <w:pPr>
        <w:pStyle w:val="Tytu"/>
        <w:rPr>
          <w:rFonts w:ascii="Times New Roman" w:hAnsi="Times New Roman" w:cs="Times New Roman"/>
          <w:spacing w:val="10"/>
          <w:sz w:val="20"/>
          <w:szCs w:val="20"/>
        </w:rPr>
      </w:pPr>
    </w:p>
    <w:p w:rsidR="00B31385" w:rsidRPr="00B31385" w:rsidRDefault="00B31385" w:rsidP="00B31385">
      <w:pPr>
        <w:pStyle w:val="Tytu"/>
        <w:rPr>
          <w:rFonts w:ascii="Times New Roman" w:hAnsi="Times New Roman" w:cs="Times New Roman"/>
          <w:spacing w:val="10"/>
          <w:sz w:val="20"/>
          <w:szCs w:val="20"/>
        </w:rPr>
      </w:pPr>
      <w:r w:rsidRPr="00B31385">
        <w:rPr>
          <w:rFonts w:ascii="Times New Roman" w:hAnsi="Times New Roman" w:cs="Times New Roman"/>
          <w:spacing w:val="10"/>
          <w:sz w:val="20"/>
          <w:szCs w:val="20"/>
        </w:rPr>
        <w:t>§ 8.</w:t>
      </w:r>
    </w:p>
    <w:p w:rsidR="00B31385" w:rsidRPr="00B31385" w:rsidRDefault="00B31385" w:rsidP="00B31385">
      <w:pPr>
        <w:jc w:val="center"/>
        <w:rPr>
          <w:rFonts w:ascii="Times New Roman" w:hAnsi="Times New Roman" w:cs="Times New Roman"/>
          <w:sz w:val="20"/>
          <w:szCs w:val="20"/>
        </w:rPr>
      </w:pPr>
      <w:r w:rsidRPr="00B31385">
        <w:rPr>
          <w:rFonts w:ascii="Times New Roman" w:hAnsi="Times New Roman" w:cs="Times New Roman"/>
          <w:b/>
          <w:bCs/>
          <w:sz w:val="20"/>
          <w:szCs w:val="20"/>
        </w:rPr>
        <w:t>Zmiany umowy.</w:t>
      </w:r>
    </w:p>
    <w:p w:rsidR="00B31385" w:rsidRPr="00B31385" w:rsidRDefault="00B31385" w:rsidP="00352B9C">
      <w:pPr>
        <w:numPr>
          <w:ilvl w:val="0"/>
          <w:numId w:val="154"/>
        </w:numPr>
        <w:tabs>
          <w:tab w:val="left" w:pos="360"/>
        </w:tabs>
        <w:suppressAutoHyphens/>
        <w:overflowPunct w:val="0"/>
        <w:autoSpaceDE w:val="0"/>
        <w:ind w:left="360"/>
        <w:jc w:val="both"/>
        <w:rPr>
          <w:rFonts w:ascii="Times New Roman" w:hAnsi="Times New Roman" w:cs="Times New Roman"/>
          <w:sz w:val="20"/>
          <w:szCs w:val="20"/>
        </w:rPr>
      </w:pPr>
      <w:r w:rsidRPr="00B31385">
        <w:rPr>
          <w:rFonts w:ascii="Times New Roman" w:hAnsi="Times New Roman" w:cs="Times New Roman"/>
          <w:sz w:val="20"/>
          <w:szCs w:val="20"/>
        </w:rPr>
        <w:t>Wszelkie zmiany lub uzupełnienia treści umowy wymagają formy pisemnej pod  rygorem nieważności.</w:t>
      </w:r>
    </w:p>
    <w:p w:rsidR="00B31385" w:rsidRPr="00B31385" w:rsidRDefault="00B31385" w:rsidP="00352B9C">
      <w:pPr>
        <w:numPr>
          <w:ilvl w:val="0"/>
          <w:numId w:val="154"/>
        </w:numPr>
        <w:tabs>
          <w:tab w:val="left" w:pos="360"/>
        </w:tabs>
        <w:suppressAutoHyphens/>
        <w:overflowPunct w:val="0"/>
        <w:autoSpaceDE w:val="0"/>
        <w:ind w:left="360"/>
        <w:jc w:val="both"/>
        <w:rPr>
          <w:rFonts w:ascii="Times New Roman" w:hAnsi="Times New Roman" w:cs="Times New Roman"/>
          <w:sz w:val="20"/>
          <w:szCs w:val="20"/>
        </w:rPr>
      </w:pPr>
      <w:r w:rsidRPr="00B31385">
        <w:rPr>
          <w:rFonts w:ascii="Times New Roman" w:hAnsi="Times New Roman" w:cs="Times New Roman"/>
          <w:sz w:val="20"/>
          <w:szCs w:val="20"/>
        </w:rPr>
        <w:t>Zamawiający, zgodnie z art. 144 ust. 1 ustawy Pzp, przewiduje możliwość zmiany postanowień niniejszej umowy w stosunku do treści oferty, na podstawie której dokonano wyboru Wykonawcy w poniższym zakresie:</w:t>
      </w:r>
    </w:p>
    <w:p w:rsidR="00B31385" w:rsidRPr="00B31385" w:rsidRDefault="00B31385" w:rsidP="00352B9C">
      <w:pPr>
        <w:numPr>
          <w:ilvl w:val="0"/>
          <w:numId w:val="155"/>
        </w:numPr>
        <w:tabs>
          <w:tab w:val="clear" w:pos="360"/>
          <w:tab w:val="num" w:pos="709"/>
        </w:tabs>
        <w:suppressAutoHyphens/>
        <w:ind w:left="709" w:hanging="283"/>
        <w:jc w:val="both"/>
        <w:rPr>
          <w:rFonts w:ascii="Times New Roman" w:hAnsi="Times New Roman" w:cs="Times New Roman"/>
          <w:sz w:val="20"/>
          <w:szCs w:val="20"/>
        </w:rPr>
      </w:pPr>
      <w:r w:rsidRPr="00B31385">
        <w:rPr>
          <w:rFonts w:ascii="Times New Roman" w:hAnsi="Times New Roman" w:cs="Times New Roman"/>
          <w:sz w:val="20"/>
          <w:szCs w:val="20"/>
        </w:rPr>
        <w:t xml:space="preserve">zwiększenia lub zmniejszenia ilości asortymentu, będącego przedmiotem umowy między pozycjami zamówienia wyszczególnionymi w </w:t>
      </w:r>
      <w:r w:rsidRPr="00B31385">
        <w:rPr>
          <w:rFonts w:ascii="Times New Roman" w:hAnsi="Times New Roman" w:cs="Times New Roman"/>
          <w:b/>
          <w:bCs/>
          <w:sz w:val="20"/>
          <w:szCs w:val="20"/>
        </w:rPr>
        <w:t>załączniku nr 2</w:t>
      </w:r>
      <w:r w:rsidRPr="00B31385">
        <w:rPr>
          <w:rFonts w:ascii="Times New Roman" w:hAnsi="Times New Roman" w:cs="Times New Roman"/>
          <w:sz w:val="20"/>
          <w:szCs w:val="20"/>
        </w:rPr>
        <w:t xml:space="preserve"> do niniejszej umowy, przy czym łączna wartość  przedmiotu umowy po zmianach nie może, przekroczyć kwoty o której mowa w § 2 ust. 1;</w:t>
      </w:r>
    </w:p>
    <w:p w:rsidR="00B31385" w:rsidRPr="00B31385" w:rsidRDefault="00B31385" w:rsidP="00352B9C">
      <w:pPr>
        <w:numPr>
          <w:ilvl w:val="0"/>
          <w:numId w:val="155"/>
        </w:numPr>
        <w:tabs>
          <w:tab w:val="clear" w:pos="360"/>
          <w:tab w:val="num" w:pos="709"/>
        </w:tabs>
        <w:suppressAutoHyphens/>
        <w:ind w:left="709" w:hanging="283"/>
        <w:jc w:val="both"/>
        <w:rPr>
          <w:rFonts w:ascii="Times New Roman" w:hAnsi="Times New Roman" w:cs="Times New Roman"/>
          <w:sz w:val="20"/>
          <w:szCs w:val="20"/>
        </w:rPr>
      </w:pPr>
      <w:r w:rsidRPr="00B31385">
        <w:rPr>
          <w:rFonts w:ascii="Times New Roman" w:hAnsi="Times New Roman" w:cs="Times New Roman"/>
          <w:sz w:val="20"/>
          <w:szCs w:val="20"/>
        </w:rPr>
        <w:t xml:space="preserve">zmiany ceny jednostkowej brutto poszczególnego asortymentu, będącego przedmiotem umowy i wyszczególnionego w </w:t>
      </w:r>
      <w:r w:rsidRPr="00B31385">
        <w:rPr>
          <w:rFonts w:ascii="Times New Roman" w:hAnsi="Times New Roman" w:cs="Times New Roman"/>
          <w:b/>
          <w:bCs/>
          <w:sz w:val="20"/>
          <w:szCs w:val="20"/>
        </w:rPr>
        <w:t>załączniku nr 2</w:t>
      </w:r>
      <w:r w:rsidRPr="00B31385">
        <w:rPr>
          <w:rFonts w:ascii="Times New Roman" w:hAnsi="Times New Roman" w:cs="Times New Roman"/>
          <w:sz w:val="20"/>
          <w:szCs w:val="20"/>
        </w:rPr>
        <w:t xml:space="preserve"> do niniejszej umowy w przypadku zmian w stawkach podatku od towarów i usług (VAT),</w:t>
      </w:r>
    </w:p>
    <w:p w:rsidR="00B31385" w:rsidRPr="00B31385" w:rsidRDefault="00B31385" w:rsidP="00352B9C">
      <w:pPr>
        <w:numPr>
          <w:ilvl w:val="0"/>
          <w:numId w:val="155"/>
        </w:numPr>
        <w:tabs>
          <w:tab w:val="clear" w:pos="360"/>
          <w:tab w:val="num" w:pos="709"/>
        </w:tabs>
        <w:suppressAutoHyphens/>
        <w:ind w:left="709" w:hanging="283"/>
        <w:jc w:val="both"/>
        <w:rPr>
          <w:rFonts w:ascii="Times New Roman" w:hAnsi="Times New Roman" w:cs="Times New Roman"/>
          <w:sz w:val="20"/>
          <w:szCs w:val="20"/>
        </w:rPr>
      </w:pPr>
      <w:r w:rsidRPr="00B31385">
        <w:rPr>
          <w:rFonts w:ascii="Times New Roman" w:hAnsi="Times New Roman" w:cs="Times New Roman"/>
          <w:sz w:val="20"/>
          <w:szCs w:val="20"/>
        </w:rPr>
        <w:t xml:space="preserve">zmiany ceny jednostkowej netto i brutto poszczególnego asortymentu, będącego przedmiotem umowy i wyszczególnionego w </w:t>
      </w:r>
      <w:r w:rsidRPr="00B31385">
        <w:rPr>
          <w:rFonts w:ascii="Times New Roman" w:hAnsi="Times New Roman" w:cs="Times New Roman"/>
          <w:b/>
          <w:bCs/>
          <w:sz w:val="20"/>
          <w:szCs w:val="20"/>
        </w:rPr>
        <w:t>załączniku nr 2</w:t>
      </w:r>
      <w:r w:rsidRPr="00B31385">
        <w:rPr>
          <w:rFonts w:ascii="Times New Roman" w:hAnsi="Times New Roman" w:cs="Times New Roman"/>
          <w:sz w:val="20"/>
          <w:szCs w:val="20"/>
        </w:rPr>
        <w:t xml:space="preserve"> do niniejszej umowy, w przypadku wprowadzenia nowych uregulowań prawa powszechnie obowiązującego, które wymagałyby dokonanie takich zmian; </w:t>
      </w:r>
    </w:p>
    <w:p w:rsidR="00B31385" w:rsidRPr="00B31385" w:rsidRDefault="00B31385" w:rsidP="00352B9C">
      <w:pPr>
        <w:numPr>
          <w:ilvl w:val="0"/>
          <w:numId w:val="155"/>
        </w:numPr>
        <w:tabs>
          <w:tab w:val="clear" w:pos="360"/>
          <w:tab w:val="num" w:pos="709"/>
        </w:tabs>
        <w:suppressAutoHyphens/>
        <w:ind w:left="709" w:hanging="283"/>
        <w:jc w:val="both"/>
        <w:rPr>
          <w:rFonts w:ascii="Times New Roman" w:hAnsi="Times New Roman" w:cs="Times New Roman"/>
          <w:sz w:val="20"/>
          <w:szCs w:val="20"/>
        </w:rPr>
      </w:pPr>
      <w:r w:rsidRPr="00B31385">
        <w:rPr>
          <w:rFonts w:ascii="Times New Roman" w:hAnsi="Times New Roman" w:cs="Times New Roman"/>
          <w:sz w:val="20"/>
          <w:szCs w:val="20"/>
        </w:rPr>
        <w:t xml:space="preserve">zmniejszenia ceny jednostkowej netto i brutto poszczególnego asortymentu, będącego przedmiotem umowy i wyszczególnionego w </w:t>
      </w:r>
      <w:r w:rsidRPr="00B31385">
        <w:rPr>
          <w:rFonts w:ascii="Times New Roman" w:hAnsi="Times New Roman" w:cs="Times New Roman"/>
          <w:b/>
          <w:bCs/>
          <w:sz w:val="20"/>
          <w:szCs w:val="20"/>
        </w:rPr>
        <w:t>załączniku nr 2</w:t>
      </w:r>
      <w:r w:rsidRPr="00B31385">
        <w:rPr>
          <w:rFonts w:ascii="Times New Roman" w:hAnsi="Times New Roman" w:cs="Times New Roman"/>
          <w:sz w:val="20"/>
          <w:szCs w:val="20"/>
        </w:rPr>
        <w:t xml:space="preserve"> do niniejszej umowy;</w:t>
      </w:r>
    </w:p>
    <w:p w:rsidR="00B31385" w:rsidRPr="00B31385" w:rsidRDefault="00B31385" w:rsidP="00352B9C">
      <w:pPr>
        <w:numPr>
          <w:ilvl w:val="0"/>
          <w:numId w:val="155"/>
        </w:numPr>
        <w:tabs>
          <w:tab w:val="clear" w:pos="360"/>
          <w:tab w:val="num" w:pos="709"/>
        </w:tabs>
        <w:suppressAutoHyphens/>
        <w:ind w:left="709" w:hanging="283"/>
        <w:jc w:val="both"/>
        <w:rPr>
          <w:rFonts w:ascii="Times New Roman" w:hAnsi="Times New Roman" w:cs="Times New Roman"/>
          <w:sz w:val="20"/>
          <w:szCs w:val="20"/>
        </w:rPr>
      </w:pPr>
      <w:r w:rsidRPr="00B31385">
        <w:rPr>
          <w:rFonts w:ascii="Times New Roman" w:hAnsi="Times New Roman" w:cs="Times New Roman"/>
          <w:sz w:val="20"/>
          <w:szCs w:val="20"/>
        </w:rPr>
        <w:t>zakupu towaru o tych samych parametrach lecz niższej cenie jeżeli nastąpi zmiana ceny ustalonej przez producenta lub zostanie dopuszczony nowy, równoważny produkt o niższej cenie;</w:t>
      </w:r>
    </w:p>
    <w:p w:rsidR="00B31385" w:rsidRPr="00B31385" w:rsidRDefault="00B31385" w:rsidP="00352B9C">
      <w:pPr>
        <w:numPr>
          <w:ilvl w:val="0"/>
          <w:numId w:val="155"/>
        </w:numPr>
        <w:tabs>
          <w:tab w:val="clear" w:pos="360"/>
          <w:tab w:val="num" w:pos="709"/>
        </w:tabs>
        <w:suppressAutoHyphens/>
        <w:ind w:left="709" w:hanging="283"/>
        <w:jc w:val="both"/>
        <w:rPr>
          <w:rFonts w:ascii="Times New Roman" w:hAnsi="Times New Roman" w:cs="Times New Roman"/>
          <w:sz w:val="20"/>
          <w:szCs w:val="20"/>
        </w:rPr>
      </w:pPr>
      <w:r w:rsidRPr="00B31385">
        <w:rPr>
          <w:rFonts w:ascii="Times New Roman" w:hAnsi="Times New Roman" w:cs="Times New Roman"/>
          <w:sz w:val="20"/>
          <w:szCs w:val="20"/>
        </w:rPr>
        <w:t xml:space="preserve">możliwość wydłużenia terminu realizacji umowy z chwilą niewykorzystania przez Zamawiającego wartości umowy, o której mowa w § 2 ust. 1; </w:t>
      </w:r>
    </w:p>
    <w:p w:rsidR="00B31385" w:rsidRPr="00B31385" w:rsidRDefault="00B31385" w:rsidP="00352B9C">
      <w:pPr>
        <w:numPr>
          <w:ilvl w:val="0"/>
          <w:numId w:val="155"/>
        </w:numPr>
        <w:tabs>
          <w:tab w:val="clear" w:pos="360"/>
          <w:tab w:val="num" w:pos="709"/>
        </w:tabs>
        <w:suppressAutoHyphens/>
        <w:ind w:left="709" w:hanging="283"/>
        <w:jc w:val="both"/>
        <w:rPr>
          <w:rFonts w:ascii="Times New Roman" w:hAnsi="Times New Roman" w:cs="Times New Roman"/>
          <w:sz w:val="20"/>
          <w:szCs w:val="20"/>
        </w:rPr>
      </w:pPr>
      <w:r w:rsidRPr="00B31385">
        <w:rPr>
          <w:rFonts w:ascii="Times New Roman" w:hAnsi="Times New Roman" w:cs="Times New Roman"/>
          <w:sz w:val="20"/>
          <w:szCs w:val="20"/>
        </w:rPr>
        <w:t xml:space="preserve">zamiany poszczególnego asortymentu, wskazanego w </w:t>
      </w:r>
      <w:r w:rsidRPr="00B31385">
        <w:rPr>
          <w:rFonts w:ascii="Times New Roman" w:hAnsi="Times New Roman" w:cs="Times New Roman"/>
          <w:b/>
          <w:bCs/>
          <w:sz w:val="20"/>
          <w:szCs w:val="20"/>
        </w:rPr>
        <w:t>załączniku nr 2</w:t>
      </w:r>
      <w:r w:rsidRPr="00B31385">
        <w:rPr>
          <w:rFonts w:ascii="Times New Roman" w:hAnsi="Times New Roman" w:cs="Times New Roman"/>
          <w:sz w:val="20"/>
          <w:szCs w:val="20"/>
        </w:rPr>
        <w:t xml:space="preserve"> do niniejszej umowy, </w:t>
      </w:r>
      <w:r w:rsidRPr="00B31385">
        <w:rPr>
          <w:rFonts w:ascii="Times New Roman" w:hAnsi="Times New Roman" w:cs="Times New Roman"/>
          <w:sz w:val="20"/>
          <w:szCs w:val="20"/>
        </w:rPr>
        <w:br/>
        <w:t xml:space="preserve">w szczególności z powodu zaprzestania jego produkcji, wycofania z obrotu lub z innych przyczyn powodujących, iż świadczenie stało się niemożliwe do spełnienia, czego Wykonawca nie mógł przewidzieć w dniu zawarcia niniejszej umowy, na tzw. „zamiennik”, tj. asortyment równoważny, pod warunkiem, że spełni on wszystkie wymogi Zamawiającego w tym również cenę jednostkową netto i brutto (cena nie może być wyższa niż wskazana w ofercie Wykonawcy, stanowiącej załącznik nr 2 do niniejszej umowy); </w:t>
      </w:r>
    </w:p>
    <w:p w:rsidR="00B31385" w:rsidRPr="00B31385" w:rsidRDefault="00B31385" w:rsidP="00352B9C">
      <w:pPr>
        <w:numPr>
          <w:ilvl w:val="0"/>
          <w:numId w:val="155"/>
        </w:numPr>
        <w:tabs>
          <w:tab w:val="clear" w:pos="360"/>
          <w:tab w:val="num" w:pos="709"/>
        </w:tabs>
        <w:suppressAutoHyphens/>
        <w:ind w:left="709" w:hanging="283"/>
        <w:jc w:val="both"/>
        <w:rPr>
          <w:rFonts w:ascii="Times New Roman" w:hAnsi="Times New Roman" w:cs="Times New Roman"/>
          <w:sz w:val="20"/>
          <w:szCs w:val="20"/>
        </w:rPr>
      </w:pPr>
      <w:r w:rsidRPr="00B31385">
        <w:rPr>
          <w:rFonts w:ascii="Times New Roman" w:hAnsi="Times New Roman" w:cs="Times New Roman"/>
          <w:sz w:val="20"/>
          <w:szCs w:val="20"/>
        </w:rPr>
        <w:t>zmiany ceny jednostkowej netto i brutto poszczególnego asortymentu, będącego przedmiotem umowy i wyszczególnionego w Załączniku do umowy wynikające ze zmiany wielkości opakowania wprowadzonej przez producenta, z zachowaniem zasady proporcjonalności w stosunku do ceny objętej umową.</w:t>
      </w:r>
    </w:p>
    <w:p w:rsidR="00B31385" w:rsidRPr="00B31385" w:rsidRDefault="00B31385" w:rsidP="00352B9C">
      <w:pPr>
        <w:numPr>
          <w:ilvl w:val="0"/>
          <w:numId w:val="154"/>
        </w:numPr>
        <w:tabs>
          <w:tab w:val="left" w:pos="360"/>
        </w:tabs>
        <w:suppressAutoHyphens/>
        <w:ind w:left="360"/>
        <w:jc w:val="both"/>
        <w:rPr>
          <w:rFonts w:ascii="Times New Roman" w:hAnsi="Times New Roman" w:cs="Times New Roman"/>
          <w:sz w:val="20"/>
          <w:szCs w:val="20"/>
        </w:rPr>
      </w:pPr>
      <w:r w:rsidRPr="00B31385">
        <w:rPr>
          <w:rFonts w:ascii="Times New Roman" w:hAnsi="Times New Roman" w:cs="Times New Roman"/>
          <w:sz w:val="20"/>
          <w:szCs w:val="20"/>
        </w:rPr>
        <w:t>Niedopuszczalne są pod rygorem nieważności zmiany postanowień umowy oraz wprowadzenie nowych postanowień do umowy, które nie są wymienione w ust. 2.</w:t>
      </w:r>
    </w:p>
    <w:p w:rsidR="00B31385" w:rsidRPr="00B31385" w:rsidRDefault="00B31385" w:rsidP="00352B9C">
      <w:pPr>
        <w:pStyle w:val="Tekstpodstawowywcity"/>
        <w:numPr>
          <w:ilvl w:val="0"/>
          <w:numId w:val="154"/>
        </w:numPr>
        <w:tabs>
          <w:tab w:val="left" w:pos="360"/>
        </w:tabs>
        <w:suppressAutoHyphens/>
        <w:spacing w:line="240" w:lineRule="auto"/>
        <w:ind w:left="360"/>
        <w:jc w:val="both"/>
        <w:outlineLvl w:val="9"/>
        <w:rPr>
          <w:rFonts w:ascii="Times New Roman" w:hAnsi="Times New Roman" w:cs="Times New Roman"/>
          <w:sz w:val="20"/>
          <w:szCs w:val="20"/>
        </w:rPr>
      </w:pPr>
      <w:r w:rsidRPr="00B31385">
        <w:rPr>
          <w:rFonts w:ascii="Times New Roman" w:hAnsi="Times New Roman" w:cs="Times New Roman"/>
          <w:sz w:val="20"/>
          <w:szCs w:val="20"/>
        </w:rPr>
        <w:t xml:space="preserve">Zmiany, o których mowa w ust. 2 pkt 3 następują z mocy prawa i obowiązują od dnia wejścia </w:t>
      </w:r>
      <w:r w:rsidRPr="00B31385">
        <w:rPr>
          <w:rFonts w:ascii="Times New Roman" w:hAnsi="Times New Roman" w:cs="Times New Roman"/>
          <w:sz w:val="20"/>
          <w:szCs w:val="20"/>
        </w:rPr>
        <w:br/>
        <w:t>w życie odpowiednich przepisów.</w:t>
      </w:r>
    </w:p>
    <w:p w:rsidR="00B31385" w:rsidRPr="00B31385" w:rsidRDefault="00B31385" w:rsidP="00B31385">
      <w:pPr>
        <w:pStyle w:val="Tytu"/>
        <w:rPr>
          <w:rFonts w:ascii="Times New Roman" w:hAnsi="Times New Roman" w:cs="Times New Roman"/>
          <w:sz w:val="20"/>
          <w:szCs w:val="20"/>
        </w:rPr>
      </w:pPr>
    </w:p>
    <w:p w:rsidR="00B31385" w:rsidRPr="00B31385" w:rsidRDefault="00B31385" w:rsidP="00B31385">
      <w:pPr>
        <w:pStyle w:val="Tytu"/>
        <w:rPr>
          <w:rFonts w:ascii="Times New Roman" w:hAnsi="Times New Roman" w:cs="Times New Roman"/>
          <w:spacing w:val="10"/>
          <w:sz w:val="20"/>
          <w:szCs w:val="20"/>
        </w:rPr>
      </w:pPr>
      <w:r w:rsidRPr="00B31385">
        <w:rPr>
          <w:rFonts w:ascii="Times New Roman" w:hAnsi="Times New Roman" w:cs="Times New Roman"/>
          <w:sz w:val="20"/>
          <w:szCs w:val="20"/>
        </w:rPr>
        <w:t>§ 9.</w:t>
      </w:r>
    </w:p>
    <w:p w:rsidR="00B31385" w:rsidRPr="00B31385" w:rsidRDefault="00B31385" w:rsidP="00B31385">
      <w:pPr>
        <w:jc w:val="center"/>
        <w:rPr>
          <w:rFonts w:ascii="Times New Roman" w:hAnsi="Times New Roman" w:cs="Times New Roman"/>
          <w:sz w:val="20"/>
          <w:szCs w:val="20"/>
        </w:rPr>
      </w:pPr>
      <w:r w:rsidRPr="00B31385">
        <w:rPr>
          <w:rFonts w:ascii="Times New Roman" w:hAnsi="Times New Roman" w:cs="Times New Roman"/>
          <w:b/>
          <w:bCs/>
          <w:sz w:val="20"/>
          <w:szCs w:val="20"/>
        </w:rPr>
        <w:t>Postanowienia końcowe</w:t>
      </w:r>
    </w:p>
    <w:p w:rsidR="00B31385" w:rsidRP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t>Przeniesienie wierzytelności w sposób określony trybem art. 509-518 Kodeksu cywilnego, a wynikających z niniejszej umowy, wymaga zgody Zamawiającego wyrażonej na piśmie pod rygorem nieważności.</w:t>
      </w:r>
    </w:p>
    <w:p w:rsidR="00B31385" w:rsidRP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t>Bez zgody Zamawiającego wyrażonej na piśmie pod rygorem nieważności wierzytelności wynikające z niniejszej umowy nie mogą stanowić przedmiotu poręczenia określonego w przepisach art. 876-887 Kodeksu cywilnego, ani jakiejkolwiek innej umowy zmieniającej strony stosunku zobowiązaniowego wynikającego z realizacji niniejszej umowy.</w:t>
      </w:r>
    </w:p>
    <w:p w:rsidR="00B31385" w:rsidRP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t>Strony wspólnie oświadczają, że wyłączają możliwość dokonywania przez podmioty trzecie Umowy Faktoringu, Umowy Gwarancyjnej, Umowy Zarządu Wierzytelnością, Umowy Obsługi Zobowiązań, Umowa Inkasa lub innych umów wywołujących skutki analogiczne jak wskazane wyżej umowy.</w:t>
      </w:r>
    </w:p>
    <w:p w:rsidR="00B31385" w:rsidRP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t>Strony wspólnie oświadczają, że wyłączają możliwość dokonywania przez podmioty trzecie wszelkich czynności faktycznych lub prawnych związanych z wierzytelnościami Wykonawcy wynikającymi z niniejszej umowy bez uprzedniej, zgody Zamawiającego wyrażonej na piśmie pod rygorem nieważności.</w:t>
      </w:r>
    </w:p>
    <w:p w:rsidR="00B31385" w:rsidRP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lastRenderedPageBreak/>
        <w:t xml:space="preserve">W razie nieuzyskania zgody, o której mowa w ust. 1 i 2 niniejszego paragrafu oraz w razie naruszenie zakazu o którym mowa w ust. 3 i 4 niniejszego paragrafu skutkować będzie obowiązkiem zapłaty przez Wykonawcę na rzecz Zamawiającego kary umownej w wysokości 10 % wartości brutto umowy, o której mowa w § 2 ust. </w:t>
      </w:r>
    </w:p>
    <w:p w:rsidR="00B31385" w:rsidRP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t>W sprawach nieuregulowanych niniejszą umową zastosowanie mają odpowiednie przepisy Kodeksu cywilnego oraz ustawy z dnia 29 stycznia 2004 r. Prawo zamówień publicznych.</w:t>
      </w:r>
    </w:p>
    <w:p w:rsidR="00B31385" w:rsidRP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t>W przypadku, gdy Wykonawca nie dostarczy przedmiotu umowy w terminach określonych w § 5 ust. 1 i 2  lub nie uzupełni braku ilościowego asortymentu, o którym mowa w § 5 ust. 11,  Zamawiający zastrzega sobie prawo dokonania zakupu interwencyjnego od innego dostawcy w ilości i asortymencie nie zrealizowanej w terminie dostawy przez Wykonawcę, a Wykonawcy nie będą przysługiwać żadne roszczenia względem Zamawiającego z tego tytułu..</w:t>
      </w:r>
    </w:p>
    <w:p w:rsidR="00B31385" w:rsidRP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t>W przypadku zakupu interwencyjnego, o którym mowa w ust. 7, zmniejsza się odpowiednio wielkość przedmiotu umowy oraz wartość umowy o wielkość tego zakupu.</w:t>
      </w:r>
    </w:p>
    <w:p w:rsidR="00B31385" w:rsidRP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t xml:space="preserve">W przypadku zakupu interwencyjnego Wykonawca zobowiązany jest do zwrotu Zamawiającemu różnicy pomiędzy zapłaconą przez Zamawiającego ceną zakupu interwencyjnego, o którym mowa </w:t>
      </w:r>
      <w:r w:rsidRPr="00B31385">
        <w:rPr>
          <w:rFonts w:ascii="Times New Roman" w:hAnsi="Times New Roman" w:cs="Times New Roman"/>
          <w:sz w:val="20"/>
          <w:szCs w:val="20"/>
        </w:rPr>
        <w:br/>
        <w:t xml:space="preserve">w ust. </w:t>
      </w:r>
      <w:smartTag w:uri="urn:schemas-microsoft-com:office:smarttags" w:element="metricconverter">
        <w:smartTagPr>
          <w:attr w:name="ProductID" w:val="3, a"/>
        </w:smartTagPr>
        <w:r w:rsidRPr="00B31385">
          <w:rPr>
            <w:rFonts w:ascii="Times New Roman" w:hAnsi="Times New Roman" w:cs="Times New Roman"/>
            <w:sz w:val="20"/>
            <w:szCs w:val="20"/>
          </w:rPr>
          <w:t>3, a</w:t>
        </w:r>
      </w:smartTag>
      <w:r w:rsidRPr="00B31385">
        <w:rPr>
          <w:rFonts w:ascii="Times New Roman" w:hAnsi="Times New Roman" w:cs="Times New Roman"/>
          <w:sz w:val="20"/>
          <w:szCs w:val="20"/>
        </w:rPr>
        <w:t xml:space="preserve"> ceną dostawy danego zamówienia wynikającą z cen podanych w ofercie Wykonawcy, stanowiącej załącznik nr 1 do niniejszej umowy.</w:t>
      </w:r>
    </w:p>
    <w:p w:rsidR="00B31385" w:rsidRP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t>Wszelkie spory między Stronami, których nie da się rozstrzygnąć polubownie, tj. po bezskutecznym upływie 30 dni od złożenia wniosku o ugodę drugiej Stronie, wynikłe w związku albo na podstawie niniejszej umowy, będą rozstrzygane przez Sąd powszechny miejscowo właściwy dla siedziby Zamawiającego.</w:t>
      </w:r>
    </w:p>
    <w:p w:rsidR="00B31385" w:rsidRP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t>Strony wskazują adresy do doręczeń:</w:t>
      </w:r>
    </w:p>
    <w:p w:rsidR="00B31385" w:rsidRPr="00B31385" w:rsidRDefault="00B31385" w:rsidP="00352B9C">
      <w:pPr>
        <w:numPr>
          <w:ilvl w:val="0"/>
          <w:numId w:val="166"/>
        </w:numPr>
        <w:tabs>
          <w:tab w:val="clear" w:pos="360"/>
          <w:tab w:val="num" w:pos="851"/>
        </w:tabs>
        <w:suppressAutoHyphens/>
        <w:ind w:left="851" w:hanging="425"/>
        <w:rPr>
          <w:rFonts w:ascii="Times New Roman" w:hAnsi="Times New Roman" w:cs="Times New Roman"/>
          <w:sz w:val="20"/>
          <w:szCs w:val="20"/>
        </w:rPr>
      </w:pPr>
      <w:r w:rsidRPr="00B31385">
        <w:rPr>
          <w:rFonts w:ascii="Times New Roman" w:hAnsi="Times New Roman" w:cs="Times New Roman"/>
          <w:sz w:val="20"/>
          <w:szCs w:val="20"/>
        </w:rPr>
        <w:t>strony Zamawiającego</w:t>
      </w:r>
      <w:r w:rsidR="00653DA4">
        <w:rPr>
          <w:rFonts w:ascii="Times New Roman" w:hAnsi="Times New Roman" w:cs="Times New Roman"/>
          <w:sz w:val="20"/>
          <w:szCs w:val="20"/>
        </w:rPr>
        <w:t>:</w:t>
      </w:r>
      <w:r w:rsidR="002D7BBB" w:rsidRPr="002D7BBB">
        <w:rPr>
          <w:rFonts w:ascii="Times New Roman" w:hAnsi="Times New Roman" w:cs="Times New Roman"/>
          <w:sz w:val="20"/>
          <w:szCs w:val="20"/>
        </w:rPr>
        <w:t>………………………………………………………..</w:t>
      </w:r>
    </w:p>
    <w:p w:rsidR="00B31385" w:rsidRPr="00B31385" w:rsidRDefault="00B31385" w:rsidP="00352B9C">
      <w:pPr>
        <w:numPr>
          <w:ilvl w:val="0"/>
          <w:numId w:val="166"/>
        </w:numPr>
        <w:tabs>
          <w:tab w:val="clear" w:pos="360"/>
          <w:tab w:val="num" w:pos="851"/>
        </w:tabs>
        <w:suppressAutoHyphens/>
        <w:ind w:left="851" w:hanging="425"/>
        <w:rPr>
          <w:rFonts w:ascii="Times New Roman" w:hAnsi="Times New Roman" w:cs="Times New Roman"/>
          <w:sz w:val="20"/>
          <w:szCs w:val="20"/>
        </w:rPr>
      </w:pPr>
      <w:r w:rsidRPr="00B31385">
        <w:rPr>
          <w:rFonts w:ascii="Times New Roman" w:hAnsi="Times New Roman" w:cs="Times New Roman"/>
          <w:sz w:val="20"/>
          <w:szCs w:val="20"/>
        </w:rPr>
        <w:t>ze strony Wykonawcy ……………………………., e-mail:  ..................................... fax…………………………….</w:t>
      </w:r>
    </w:p>
    <w:p w:rsidR="00B31385" w:rsidRP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t>Osobami wyznaczonymi do uzgodnień i koordynacji odbioru artykułów będących przedmiotem niniejszej umowy są:</w:t>
      </w:r>
    </w:p>
    <w:p w:rsidR="00B31385" w:rsidRPr="00B31385" w:rsidRDefault="00B31385" w:rsidP="00352B9C">
      <w:pPr>
        <w:numPr>
          <w:ilvl w:val="0"/>
          <w:numId w:val="167"/>
        </w:numPr>
        <w:tabs>
          <w:tab w:val="clear" w:pos="360"/>
          <w:tab w:val="num" w:pos="851"/>
        </w:tabs>
        <w:suppressAutoHyphens/>
        <w:ind w:left="851" w:hanging="425"/>
        <w:jc w:val="both"/>
        <w:rPr>
          <w:rFonts w:ascii="Times New Roman" w:hAnsi="Times New Roman" w:cs="Times New Roman"/>
          <w:sz w:val="20"/>
          <w:szCs w:val="20"/>
        </w:rPr>
      </w:pPr>
      <w:r w:rsidRPr="00B31385">
        <w:rPr>
          <w:rFonts w:ascii="Times New Roman" w:hAnsi="Times New Roman" w:cs="Times New Roman"/>
          <w:sz w:val="20"/>
          <w:szCs w:val="20"/>
        </w:rPr>
        <w:t>ze strony Zamawiającego</w:t>
      </w:r>
      <w:r w:rsidR="002D7BBB">
        <w:rPr>
          <w:rFonts w:ascii="Times New Roman" w:hAnsi="Times New Roman" w:cs="Times New Roman"/>
          <w:b/>
          <w:sz w:val="20"/>
          <w:szCs w:val="20"/>
        </w:rPr>
        <w:t>………………</w:t>
      </w:r>
      <w:r w:rsidR="00F00BFC" w:rsidRPr="001877FA">
        <w:rPr>
          <w:rFonts w:ascii="Times New Roman" w:hAnsi="Times New Roman" w:cs="Times New Roman"/>
          <w:sz w:val="20"/>
          <w:szCs w:val="20"/>
        </w:rPr>
        <w:t xml:space="preserve">, e-mail: </w:t>
      </w:r>
      <w:r w:rsidR="002D7BBB">
        <w:rPr>
          <w:rFonts w:ascii="Times New Roman" w:hAnsi="Times New Roman" w:cs="Times New Roman"/>
          <w:b/>
          <w:sz w:val="20"/>
          <w:szCs w:val="20"/>
        </w:rPr>
        <w:t>………………..</w:t>
      </w:r>
      <w:r w:rsidR="00F00BFC" w:rsidRPr="001877FA">
        <w:rPr>
          <w:rFonts w:ascii="Times New Roman" w:hAnsi="Times New Roman" w:cs="Times New Roman"/>
          <w:sz w:val="20"/>
          <w:szCs w:val="20"/>
        </w:rPr>
        <w:t xml:space="preserve">,    tel. </w:t>
      </w:r>
      <w:r w:rsidR="002D7BBB">
        <w:rPr>
          <w:rFonts w:ascii="Times New Roman" w:hAnsi="Times New Roman" w:cs="Times New Roman"/>
          <w:b/>
          <w:sz w:val="20"/>
          <w:szCs w:val="20"/>
        </w:rPr>
        <w:t>…………………</w:t>
      </w:r>
    </w:p>
    <w:p w:rsidR="00B31385" w:rsidRPr="00B31385" w:rsidRDefault="00B31385" w:rsidP="00352B9C">
      <w:pPr>
        <w:numPr>
          <w:ilvl w:val="0"/>
          <w:numId w:val="167"/>
        </w:numPr>
        <w:tabs>
          <w:tab w:val="clear" w:pos="360"/>
          <w:tab w:val="num" w:pos="851"/>
        </w:tabs>
        <w:suppressAutoHyphens/>
        <w:ind w:left="851" w:hanging="425"/>
        <w:jc w:val="both"/>
        <w:rPr>
          <w:rFonts w:ascii="Times New Roman" w:hAnsi="Times New Roman" w:cs="Times New Roman"/>
          <w:sz w:val="20"/>
          <w:szCs w:val="20"/>
        </w:rPr>
      </w:pPr>
      <w:r w:rsidRPr="00B31385">
        <w:rPr>
          <w:rFonts w:ascii="Times New Roman" w:hAnsi="Times New Roman" w:cs="Times New Roman"/>
          <w:sz w:val="20"/>
          <w:szCs w:val="20"/>
        </w:rPr>
        <w:t>ze strony Wykonawcy .........................................</w:t>
      </w:r>
      <w:r w:rsidRPr="00B31385">
        <w:rPr>
          <w:rFonts w:ascii="Times New Roman" w:hAnsi="Times New Roman" w:cs="Times New Roman"/>
          <w:sz w:val="20"/>
          <w:szCs w:val="20"/>
        </w:rPr>
        <w:tab/>
        <w:t>tel. .....................................</w:t>
      </w:r>
    </w:p>
    <w:p w:rsidR="00B31385" w:rsidRPr="00B31385" w:rsidRDefault="00B31385" w:rsidP="00352B9C">
      <w:pPr>
        <w:numPr>
          <w:ilvl w:val="0"/>
          <w:numId w:val="163"/>
        </w:numPr>
        <w:tabs>
          <w:tab w:val="left" w:pos="426"/>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t xml:space="preserve">Strony zobowiązują się do niezwłocznego, ale nie później niż w terminie 7 dni od dnia zaistnienia zmiany, informowania się nawzajem o zmianach adresu do doręczeń, o których mowa w ust. 11 powyżej. Nieuczynienie zadość powyższemu obowiązkowi skutkować będzie uznaniem korespondencji wysłanej na zgodny z niniejszą umowa adres, za skutecznie doręczoną. </w:t>
      </w:r>
    </w:p>
    <w:p w:rsidR="00B31385" w:rsidRP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B31385">
        <w:rPr>
          <w:rFonts w:ascii="Times New Roman" w:hAnsi="Times New Roman" w:cs="Times New Roman"/>
          <w:sz w:val="20"/>
          <w:szCs w:val="20"/>
        </w:rPr>
        <w:t>Załączniki stanowią integralną część niniejszej umowy.</w:t>
      </w:r>
    </w:p>
    <w:p w:rsidR="00B31385" w:rsidRDefault="00B31385" w:rsidP="00352B9C">
      <w:pPr>
        <w:numPr>
          <w:ilvl w:val="0"/>
          <w:numId w:val="163"/>
        </w:numPr>
        <w:tabs>
          <w:tab w:val="clear" w:pos="720"/>
          <w:tab w:val="num" w:pos="426"/>
          <w:tab w:val="left" w:pos="709"/>
        </w:tabs>
        <w:suppressAutoHyphens/>
        <w:ind w:left="426" w:hanging="426"/>
        <w:jc w:val="both"/>
        <w:rPr>
          <w:rFonts w:ascii="Times New Roman" w:hAnsi="Times New Roman" w:cs="Times New Roman"/>
          <w:sz w:val="20"/>
          <w:szCs w:val="20"/>
        </w:rPr>
      </w:pPr>
      <w:r w:rsidRPr="001C4CE4">
        <w:rPr>
          <w:rFonts w:ascii="Times New Roman" w:hAnsi="Times New Roman" w:cs="Times New Roman"/>
          <w:sz w:val="20"/>
          <w:szCs w:val="20"/>
        </w:rPr>
        <w:t xml:space="preserve">Umowa została sporządzona w </w:t>
      </w:r>
      <w:r w:rsidR="001C4CE4" w:rsidRPr="001C4CE4">
        <w:rPr>
          <w:rFonts w:ascii="Times New Roman" w:hAnsi="Times New Roman" w:cs="Times New Roman"/>
          <w:sz w:val="20"/>
          <w:szCs w:val="20"/>
        </w:rPr>
        <w:t>dwóch</w:t>
      </w:r>
      <w:r w:rsidRPr="001C4CE4">
        <w:rPr>
          <w:rFonts w:ascii="Times New Roman" w:hAnsi="Times New Roman" w:cs="Times New Roman"/>
          <w:sz w:val="20"/>
          <w:szCs w:val="20"/>
        </w:rPr>
        <w:t xml:space="preserve"> jednobrzmiących egzemplarzach, </w:t>
      </w:r>
      <w:r w:rsidR="001C4CE4" w:rsidRPr="00523AE6">
        <w:rPr>
          <w:rFonts w:ascii="Times New Roman" w:hAnsi="Times New Roman" w:cs="Times New Roman"/>
          <w:sz w:val="20"/>
          <w:szCs w:val="20"/>
        </w:rPr>
        <w:t>po jednym dla każdej ze Stron.</w:t>
      </w:r>
    </w:p>
    <w:p w:rsidR="001C4CE4" w:rsidRDefault="001C4CE4" w:rsidP="001C4CE4">
      <w:pPr>
        <w:tabs>
          <w:tab w:val="left" w:pos="709"/>
        </w:tabs>
        <w:suppressAutoHyphens/>
        <w:jc w:val="both"/>
        <w:rPr>
          <w:rFonts w:ascii="Times New Roman" w:hAnsi="Times New Roman" w:cs="Times New Roman"/>
          <w:sz w:val="20"/>
          <w:szCs w:val="20"/>
        </w:rPr>
      </w:pPr>
    </w:p>
    <w:p w:rsidR="001C4CE4" w:rsidRDefault="001C4CE4" w:rsidP="001C4CE4">
      <w:pPr>
        <w:tabs>
          <w:tab w:val="left" w:pos="709"/>
        </w:tabs>
        <w:suppressAutoHyphens/>
        <w:jc w:val="both"/>
        <w:rPr>
          <w:rFonts w:ascii="Times New Roman" w:hAnsi="Times New Roman" w:cs="Times New Roman"/>
          <w:sz w:val="20"/>
          <w:szCs w:val="20"/>
        </w:rPr>
      </w:pPr>
    </w:p>
    <w:p w:rsidR="001C4CE4" w:rsidRDefault="001C4CE4" w:rsidP="001C4CE4">
      <w:pPr>
        <w:tabs>
          <w:tab w:val="left" w:pos="709"/>
        </w:tabs>
        <w:suppressAutoHyphens/>
        <w:jc w:val="both"/>
        <w:rPr>
          <w:rFonts w:ascii="Times New Roman" w:hAnsi="Times New Roman" w:cs="Times New Roman"/>
          <w:sz w:val="20"/>
          <w:szCs w:val="20"/>
        </w:rPr>
      </w:pPr>
    </w:p>
    <w:p w:rsidR="001C4CE4" w:rsidRPr="001C4CE4" w:rsidRDefault="001C4CE4" w:rsidP="001C4CE4">
      <w:pPr>
        <w:tabs>
          <w:tab w:val="left" w:pos="709"/>
        </w:tabs>
        <w:suppressAutoHyphens/>
        <w:jc w:val="both"/>
        <w:rPr>
          <w:rFonts w:ascii="Times New Roman" w:hAnsi="Times New Roman" w:cs="Times New Roman"/>
          <w:sz w:val="20"/>
          <w:szCs w:val="20"/>
        </w:rPr>
      </w:pPr>
    </w:p>
    <w:p w:rsidR="00B31385" w:rsidRPr="00B31385" w:rsidRDefault="00B31385" w:rsidP="00B31385">
      <w:pPr>
        <w:jc w:val="both"/>
        <w:rPr>
          <w:rFonts w:ascii="Times New Roman" w:hAnsi="Times New Roman" w:cs="Times New Roman"/>
          <w:sz w:val="20"/>
          <w:szCs w:val="20"/>
        </w:rPr>
      </w:pPr>
      <w:r w:rsidRPr="00B31385">
        <w:rPr>
          <w:rFonts w:ascii="Times New Roman" w:hAnsi="Times New Roman" w:cs="Times New Roman"/>
          <w:sz w:val="20"/>
          <w:szCs w:val="20"/>
        </w:rPr>
        <w:t xml:space="preserve">Załącznik nr 1 : Specyfikacja Istotnych Warunków Zamówienia </w:t>
      </w:r>
      <w:r w:rsidR="004D4A8B">
        <w:rPr>
          <w:rFonts w:ascii="Times New Roman" w:hAnsi="Times New Roman" w:cs="Times New Roman"/>
          <w:sz w:val="20"/>
          <w:szCs w:val="20"/>
        </w:rPr>
        <w:t>(wyciąg)</w:t>
      </w:r>
    </w:p>
    <w:p w:rsidR="00B31385" w:rsidRPr="00B31385" w:rsidRDefault="00B31385" w:rsidP="00B31385">
      <w:pPr>
        <w:jc w:val="both"/>
        <w:rPr>
          <w:rFonts w:ascii="Times New Roman" w:hAnsi="Times New Roman" w:cs="Times New Roman"/>
          <w:sz w:val="20"/>
          <w:szCs w:val="20"/>
        </w:rPr>
      </w:pPr>
      <w:r w:rsidRPr="00B31385">
        <w:rPr>
          <w:rFonts w:ascii="Times New Roman" w:hAnsi="Times New Roman" w:cs="Times New Roman"/>
          <w:sz w:val="20"/>
          <w:szCs w:val="20"/>
        </w:rPr>
        <w:t xml:space="preserve">Załącznik nr 2: Oferta Wykonawcy </w:t>
      </w:r>
      <w:r w:rsidR="004D4A8B">
        <w:rPr>
          <w:rFonts w:ascii="Times New Roman" w:hAnsi="Times New Roman" w:cs="Times New Roman"/>
          <w:sz w:val="20"/>
          <w:szCs w:val="20"/>
        </w:rPr>
        <w:t>(wyciąg)</w:t>
      </w:r>
    </w:p>
    <w:p w:rsidR="00B31385" w:rsidRPr="00B31385" w:rsidRDefault="00B31385" w:rsidP="00B31385">
      <w:pPr>
        <w:jc w:val="both"/>
        <w:rPr>
          <w:rFonts w:ascii="Times New Roman" w:hAnsi="Times New Roman" w:cs="Times New Roman"/>
          <w:sz w:val="20"/>
          <w:szCs w:val="20"/>
        </w:rPr>
      </w:pPr>
      <w:r w:rsidRPr="00B31385">
        <w:rPr>
          <w:rFonts w:ascii="Times New Roman" w:hAnsi="Times New Roman" w:cs="Times New Roman"/>
          <w:sz w:val="20"/>
          <w:szCs w:val="20"/>
        </w:rPr>
        <w:t>Załącznik nr 3 : Protokół odbioru</w:t>
      </w:r>
    </w:p>
    <w:p w:rsidR="00B31385" w:rsidRPr="00B31385" w:rsidRDefault="00B31385" w:rsidP="00B31385">
      <w:pPr>
        <w:jc w:val="both"/>
        <w:rPr>
          <w:rFonts w:ascii="Times New Roman" w:hAnsi="Times New Roman" w:cs="Times New Roman"/>
          <w:sz w:val="20"/>
          <w:szCs w:val="20"/>
        </w:rPr>
      </w:pPr>
    </w:p>
    <w:p w:rsidR="00B31385" w:rsidRPr="00B31385" w:rsidRDefault="00B31385" w:rsidP="00B31385">
      <w:pPr>
        <w:jc w:val="both"/>
        <w:rPr>
          <w:rFonts w:ascii="Times New Roman" w:hAnsi="Times New Roman" w:cs="Times New Roman"/>
          <w:sz w:val="20"/>
          <w:szCs w:val="20"/>
        </w:rPr>
      </w:pPr>
    </w:p>
    <w:p w:rsidR="00B31385" w:rsidRPr="00B31385" w:rsidRDefault="00B31385" w:rsidP="00B31385">
      <w:pPr>
        <w:jc w:val="both"/>
        <w:rPr>
          <w:rFonts w:ascii="Times New Roman" w:hAnsi="Times New Roman" w:cs="Times New Roman"/>
          <w:sz w:val="20"/>
          <w:szCs w:val="20"/>
        </w:rPr>
      </w:pPr>
    </w:p>
    <w:p w:rsidR="00B31385" w:rsidRPr="00B31385" w:rsidRDefault="00B31385" w:rsidP="00B31385">
      <w:pPr>
        <w:jc w:val="both"/>
        <w:rPr>
          <w:rFonts w:ascii="Times New Roman" w:hAnsi="Times New Roman" w:cs="Times New Roman"/>
          <w:sz w:val="20"/>
          <w:szCs w:val="20"/>
        </w:rPr>
      </w:pPr>
    </w:p>
    <w:p w:rsidR="00B31385" w:rsidRPr="00B31385" w:rsidRDefault="00B31385" w:rsidP="00B31385">
      <w:pPr>
        <w:jc w:val="both"/>
        <w:rPr>
          <w:rFonts w:ascii="Times New Roman" w:hAnsi="Times New Roman" w:cs="Times New Roman"/>
          <w:sz w:val="20"/>
          <w:szCs w:val="20"/>
        </w:rPr>
      </w:pPr>
    </w:p>
    <w:p w:rsidR="00B31385" w:rsidRPr="00B31385" w:rsidRDefault="00B31385" w:rsidP="00B31385">
      <w:pPr>
        <w:jc w:val="both"/>
        <w:rPr>
          <w:rFonts w:ascii="Times New Roman" w:hAnsi="Times New Roman" w:cs="Times New Roman"/>
          <w:sz w:val="20"/>
          <w:szCs w:val="20"/>
        </w:rPr>
      </w:pPr>
    </w:p>
    <w:p w:rsidR="00B31385" w:rsidRPr="00B31385" w:rsidRDefault="00B31385" w:rsidP="00B31385">
      <w:pPr>
        <w:jc w:val="both"/>
        <w:rPr>
          <w:rFonts w:ascii="Times New Roman" w:hAnsi="Times New Roman" w:cs="Times New Roman"/>
          <w:sz w:val="20"/>
          <w:szCs w:val="20"/>
        </w:rPr>
      </w:pPr>
    </w:p>
    <w:p w:rsidR="00B31385" w:rsidRPr="00B31385" w:rsidRDefault="00B31385" w:rsidP="00B31385">
      <w:pPr>
        <w:ind w:firstLine="360"/>
        <w:jc w:val="both"/>
        <w:rPr>
          <w:rFonts w:ascii="Times New Roman" w:hAnsi="Times New Roman" w:cs="Times New Roman"/>
          <w:sz w:val="20"/>
          <w:szCs w:val="20"/>
        </w:rPr>
      </w:pPr>
    </w:p>
    <w:p w:rsidR="00B31385" w:rsidRPr="00B31385" w:rsidRDefault="00B31385" w:rsidP="00B31385">
      <w:pPr>
        <w:ind w:firstLine="708"/>
        <w:jc w:val="both"/>
        <w:rPr>
          <w:rFonts w:ascii="Times New Roman" w:hAnsi="Times New Roman" w:cs="Times New Roman"/>
          <w:b/>
          <w:bCs/>
          <w:sz w:val="20"/>
          <w:szCs w:val="20"/>
        </w:rPr>
      </w:pPr>
      <w:r w:rsidRPr="00B31385">
        <w:rPr>
          <w:rFonts w:ascii="Times New Roman" w:hAnsi="Times New Roman" w:cs="Times New Roman"/>
          <w:b/>
          <w:bCs/>
          <w:sz w:val="20"/>
          <w:szCs w:val="20"/>
        </w:rPr>
        <w:t>ZAMAWIAJĄCY</w:t>
      </w:r>
      <w:r w:rsidRPr="00B31385">
        <w:rPr>
          <w:rFonts w:ascii="Times New Roman" w:hAnsi="Times New Roman" w:cs="Times New Roman"/>
          <w:b/>
          <w:bCs/>
          <w:sz w:val="20"/>
          <w:szCs w:val="20"/>
        </w:rPr>
        <w:tab/>
      </w:r>
      <w:r w:rsidRPr="00B31385">
        <w:rPr>
          <w:rFonts w:ascii="Times New Roman" w:hAnsi="Times New Roman" w:cs="Times New Roman"/>
          <w:b/>
          <w:bCs/>
          <w:sz w:val="20"/>
          <w:szCs w:val="20"/>
        </w:rPr>
        <w:tab/>
      </w:r>
      <w:r w:rsidRPr="00B31385">
        <w:rPr>
          <w:rFonts w:ascii="Times New Roman" w:hAnsi="Times New Roman" w:cs="Times New Roman"/>
          <w:b/>
          <w:bCs/>
          <w:sz w:val="20"/>
          <w:szCs w:val="20"/>
        </w:rPr>
        <w:tab/>
      </w:r>
      <w:r w:rsidRPr="00B31385">
        <w:rPr>
          <w:rFonts w:ascii="Times New Roman" w:hAnsi="Times New Roman" w:cs="Times New Roman"/>
          <w:b/>
          <w:bCs/>
          <w:sz w:val="20"/>
          <w:szCs w:val="20"/>
        </w:rPr>
        <w:tab/>
      </w:r>
      <w:r w:rsidRPr="00B31385">
        <w:rPr>
          <w:rFonts w:ascii="Times New Roman" w:hAnsi="Times New Roman" w:cs="Times New Roman"/>
          <w:b/>
          <w:bCs/>
          <w:sz w:val="20"/>
          <w:szCs w:val="20"/>
        </w:rPr>
        <w:tab/>
      </w:r>
      <w:r w:rsidRPr="00B31385">
        <w:rPr>
          <w:rFonts w:ascii="Times New Roman" w:hAnsi="Times New Roman" w:cs="Times New Roman"/>
          <w:b/>
          <w:bCs/>
          <w:sz w:val="20"/>
          <w:szCs w:val="20"/>
        </w:rPr>
        <w:tab/>
      </w:r>
      <w:r w:rsidRPr="00B31385">
        <w:rPr>
          <w:rFonts w:ascii="Times New Roman" w:hAnsi="Times New Roman" w:cs="Times New Roman"/>
          <w:b/>
          <w:bCs/>
          <w:sz w:val="20"/>
          <w:szCs w:val="20"/>
        </w:rPr>
        <w:tab/>
        <w:t>WYKONAWCA</w:t>
      </w:r>
    </w:p>
    <w:p w:rsidR="00B31385" w:rsidRPr="00B31385" w:rsidRDefault="00B31385" w:rsidP="00B31385">
      <w:pPr>
        <w:ind w:firstLine="708"/>
        <w:jc w:val="both"/>
        <w:rPr>
          <w:rFonts w:ascii="Times New Roman" w:hAnsi="Times New Roman" w:cs="Times New Roman"/>
          <w:b/>
          <w:bCs/>
          <w:sz w:val="20"/>
          <w:szCs w:val="20"/>
        </w:rPr>
      </w:pPr>
    </w:p>
    <w:p w:rsidR="00B31385" w:rsidRPr="00B31385" w:rsidRDefault="00B31385" w:rsidP="00B31385">
      <w:pPr>
        <w:jc w:val="both"/>
        <w:rPr>
          <w:rFonts w:ascii="Times New Roman" w:hAnsi="Times New Roman" w:cs="Times New Roman"/>
          <w:b/>
          <w:bCs/>
          <w:sz w:val="20"/>
          <w:szCs w:val="20"/>
        </w:rPr>
      </w:pPr>
    </w:p>
    <w:p w:rsidR="00B31385" w:rsidRPr="00B31385" w:rsidRDefault="00B31385" w:rsidP="00B31385">
      <w:pPr>
        <w:ind w:firstLine="708"/>
        <w:jc w:val="both"/>
        <w:rPr>
          <w:rFonts w:ascii="Times New Roman" w:hAnsi="Times New Roman" w:cs="Times New Roman"/>
          <w:b/>
          <w:bCs/>
          <w:sz w:val="20"/>
          <w:szCs w:val="20"/>
        </w:rPr>
      </w:pPr>
    </w:p>
    <w:p w:rsidR="00B31385" w:rsidRPr="00B31385" w:rsidRDefault="00B31385" w:rsidP="00B31385">
      <w:pPr>
        <w:ind w:left="6381"/>
        <w:jc w:val="both"/>
        <w:rPr>
          <w:rFonts w:ascii="Times New Roman" w:hAnsi="Times New Roman" w:cs="Times New Roman"/>
          <w:b/>
          <w:bCs/>
          <w:sz w:val="20"/>
          <w:szCs w:val="20"/>
        </w:rPr>
      </w:pPr>
      <w:r w:rsidRPr="00B31385">
        <w:rPr>
          <w:rFonts w:ascii="Times New Roman" w:hAnsi="Times New Roman" w:cs="Times New Roman"/>
          <w:b/>
          <w:bCs/>
          <w:sz w:val="20"/>
          <w:szCs w:val="20"/>
        </w:rPr>
        <w:br w:type="page"/>
      </w:r>
      <w:r w:rsidRPr="00B31385">
        <w:rPr>
          <w:rFonts w:ascii="Times New Roman" w:hAnsi="Times New Roman" w:cs="Times New Roman"/>
          <w:b/>
          <w:sz w:val="20"/>
          <w:szCs w:val="20"/>
        </w:rPr>
        <w:lastRenderedPageBreak/>
        <w:t>Załącznik nr 3 do umowy</w:t>
      </w:r>
    </w:p>
    <w:p w:rsidR="00B31385" w:rsidRPr="00B31385" w:rsidRDefault="00B31385" w:rsidP="00B31385">
      <w:pPr>
        <w:jc w:val="center"/>
        <w:rPr>
          <w:rFonts w:ascii="Times New Roman" w:hAnsi="Times New Roman" w:cs="Times New Roman"/>
          <w:sz w:val="20"/>
          <w:szCs w:val="20"/>
        </w:rPr>
      </w:pPr>
      <w:r w:rsidRPr="00B31385">
        <w:rPr>
          <w:rFonts w:ascii="Times New Roman" w:hAnsi="Times New Roman" w:cs="Times New Roman"/>
          <w:sz w:val="20"/>
          <w:szCs w:val="20"/>
        </w:rPr>
        <w:t>Protokół odbioru</w:t>
      </w:r>
    </w:p>
    <w:p w:rsidR="00B31385" w:rsidRPr="00B31385" w:rsidRDefault="00B31385" w:rsidP="00B31385">
      <w:pPr>
        <w:rPr>
          <w:rFonts w:ascii="Times New Roman" w:hAnsi="Times New Roman" w:cs="Times New Roman"/>
          <w:sz w:val="20"/>
          <w:szCs w:val="20"/>
        </w:rPr>
      </w:pPr>
    </w:p>
    <w:p w:rsidR="00B31385" w:rsidRPr="00B31385" w:rsidRDefault="00B31385" w:rsidP="00352B9C">
      <w:pPr>
        <w:pStyle w:val="Nagwek5"/>
        <w:numPr>
          <w:ilvl w:val="0"/>
          <w:numId w:val="168"/>
        </w:numPr>
        <w:ind w:right="0"/>
        <w:jc w:val="both"/>
        <w:rPr>
          <w:rFonts w:ascii="Times New Roman" w:hAnsi="Times New Roman" w:cs="Times New Roman"/>
          <w:b w:val="0"/>
          <w:bCs/>
          <w:i/>
          <w:iCs/>
          <w:sz w:val="20"/>
          <w:szCs w:val="20"/>
        </w:rPr>
      </w:pPr>
      <w:r w:rsidRPr="00B31385">
        <w:rPr>
          <w:rFonts w:ascii="Times New Roman" w:hAnsi="Times New Roman" w:cs="Times New Roman"/>
          <w:b w:val="0"/>
          <w:sz w:val="20"/>
          <w:szCs w:val="20"/>
        </w:rPr>
        <w:t>W dniu ......................... upoważnieni przedstawiciele zamawiającego i wykonawcy (Pan/Pani……</w:t>
      </w:r>
      <w:r w:rsidRPr="00B31385">
        <w:rPr>
          <w:rFonts w:ascii="Times New Roman" w:hAnsi="Times New Roman" w:cs="Times New Roman"/>
          <w:b w:val="0"/>
          <w:sz w:val="20"/>
          <w:szCs w:val="20"/>
        </w:rPr>
        <w:br/>
        <w:t xml:space="preserve"> i Pan/Pani………) dokonali odbioru/przekazania dostawy.</w:t>
      </w:r>
    </w:p>
    <w:p w:rsidR="00B31385" w:rsidRPr="00B31385" w:rsidRDefault="00B31385" w:rsidP="00B31385">
      <w:pPr>
        <w:rPr>
          <w:rFonts w:ascii="Times New Roman" w:hAnsi="Times New Roman" w:cs="Times New Roman"/>
          <w:sz w:val="20"/>
          <w:szCs w:val="20"/>
        </w:rPr>
      </w:pPr>
    </w:p>
    <w:p w:rsidR="00B31385" w:rsidRPr="00B31385" w:rsidRDefault="00B31385" w:rsidP="00352B9C">
      <w:pPr>
        <w:pStyle w:val="Nagwek5"/>
        <w:numPr>
          <w:ilvl w:val="0"/>
          <w:numId w:val="168"/>
        </w:numPr>
        <w:ind w:right="0"/>
        <w:jc w:val="both"/>
        <w:rPr>
          <w:rFonts w:ascii="Times New Roman" w:hAnsi="Times New Roman" w:cs="Times New Roman"/>
          <w:b w:val="0"/>
          <w:bCs/>
          <w:i/>
          <w:iCs/>
          <w:sz w:val="20"/>
          <w:szCs w:val="20"/>
        </w:rPr>
      </w:pPr>
      <w:r w:rsidRPr="00B31385">
        <w:rPr>
          <w:rFonts w:ascii="Times New Roman" w:hAnsi="Times New Roman" w:cs="Times New Roman"/>
          <w:b w:val="0"/>
          <w:sz w:val="20"/>
          <w:szCs w:val="20"/>
        </w:rPr>
        <w:t>Stwierdzono, co następuje:</w:t>
      </w:r>
    </w:p>
    <w:p w:rsidR="00B31385" w:rsidRPr="00B31385" w:rsidRDefault="00B31385" w:rsidP="00352B9C">
      <w:pPr>
        <w:numPr>
          <w:ilvl w:val="0"/>
          <w:numId w:val="169"/>
        </w:numPr>
        <w:jc w:val="both"/>
        <w:rPr>
          <w:rFonts w:ascii="Times New Roman" w:hAnsi="Times New Roman" w:cs="Times New Roman"/>
          <w:sz w:val="20"/>
          <w:szCs w:val="20"/>
        </w:rPr>
      </w:pPr>
      <w:r w:rsidRPr="00B31385">
        <w:rPr>
          <w:rFonts w:ascii="Times New Roman" w:hAnsi="Times New Roman" w:cs="Times New Roman"/>
          <w:sz w:val="20"/>
          <w:szCs w:val="20"/>
        </w:rPr>
        <w:t>dostawa następującego asortymentu i w następujących ilościach jest zgodna ze złożonym zamówi</w:t>
      </w:r>
      <w:r w:rsidRPr="00B31385">
        <w:rPr>
          <w:rFonts w:ascii="Times New Roman" w:hAnsi="Times New Roman" w:cs="Times New Roman"/>
          <w:sz w:val="20"/>
          <w:szCs w:val="20"/>
        </w:rPr>
        <w:t>e</w:t>
      </w:r>
      <w:r w:rsidRPr="00B31385">
        <w:rPr>
          <w:rFonts w:ascii="Times New Roman" w:hAnsi="Times New Roman" w:cs="Times New Roman"/>
          <w:sz w:val="20"/>
          <w:szCs w:val="20"/>
        </w:rPr>
        <w:t>niem, ofertą Wykonawcy i umową: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4026"/>
        <w:gridCol w:w="886"/>
        <w:gridCol w:w="1867"/>
        <w:gridCol w:w="1758"/>
      </w:tblGrid>
      <w:tr w:rsidR="00B31385" w:rsidRPr="00B31385" w:rsidTr="00EC799F">
        <w:tc>
          <w:tcPr>
            <w:tcW w:w="648"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Lp.</w:t>
            </w:r>
          </w:p>
        </w:tc>
        <w:tc>
          <w:tcPr>
            <w:tcW w:w="4140"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Nazwa/oznaczenie asortymentu</w:t>
            </w:r>
          </w:p>
        </w:tc>
        <w:tc>
          <w:tcPr>
            <w:tcW w:w="900"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Ilość</w:t>
            </w:r>
          </w:p>
        </w:tc>
        <w:tc>
          <w:tcPr>
            <w:tcW w:w="1899"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Cena jednostkowa</w:t>
            </w:r>
          </w:p>
        </w:tc>
        <w:tc>
          <w:tcPr>
            <w:tcW w:w="1809"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Cena łączna</w:t>
            </w:r>
          </w:p>
        </w:tc>
      </w:tr>
      <w:tr w:rsidR="00B31385" w:rsidRPr="00B31385" w:rsidTr="00EC799F">
        <w:tc>
          <w:tcPr>
            <w:tcW w:w="648"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1</w:t>
            </w:r>
          </w:p>
        </w:tc>
        <w:tc>
          <w:tcPr>
            <w:tcW w:w="414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899"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r>
      <w:tr w:rsidR="00B31385" w:rsidRPr="00B31385" w:rsidTr="00EC799F">
        <w:tc>
          <w:tcPr>
            <w:tcW w:w="648"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2</w:t>
            </w:r>
          </w:p>
        </w:tc>
        <w:tc>
          <w:tcPr>
            <w:tcW w:w="414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899"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r>
      <w:tr w:rsidR="00B31385" w:rsidRPr="00B31385" w:rsidTr="00EC799F">
        <w:tc>
          <w:tcPr>
            <w:tcW w:w="648"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3</w:t>
            </w:r>
          </w:p>
        </w:tc>
        <w:tc>
          <w:tcPr>
            <w:tcW w:w="414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899"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r>
      <w:tr w:rsidR="00B31385" w:rsidRPr="00B31385" w:rsidTr="00EC799F">
        <w:tc>
          <w:tcPr>
            <w:tcW w:w="648"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4</w:t>
            </w:r>
          </w:p>
        </w:tc>
        <w:tc>
          <w:tcPr>
            <w:tcW w:w="414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899"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r>
      <w:tr w:rsidR="00B31385" w:rsidRPr="00B31385" w:rsidTr="00EC799F">
        <w:tc>
          <w:tcPr>
            <w:tcW w:w="648"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5</w:t>
            </w:r>
          </w:p>
        </w:tc>
        <w:tc>
          <w:tcPr>
            <w:tcW w:w="414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899"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809"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r>
      <w:tr w:rsidR="00B31385" w:rsidRPr="00B31385" w:rsidTr="00EC799F">
        <w:tc>
          <w:tcPr>
            <w:tcW w:w="7587" w:type="dxa"/>
            <w:gridSpan w:val="4"/>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Razem</w:t>
            </w:r>
          </w:p>
        </w:tc>
        <w:tc>
          <w:tcPr>
            <w:tcW w:w="1809"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r>
    </w:tbl>
    <w:p w:rsidR="00B31385" w:rsidRPr="00B31385" w:rsidRDefault="00B31385" w:rsidP="00B31385">
      <w:pPr>
        <w:ind w:left="360"/>
        <w:rPr>
          <w:rFonts w:ascii="Times New Roman" w:hAnsi="Times New Roman" w:cs="Times New Roman"/>
          <w:sz w:val="20"/>
          <w:szCs w:val="20"/>
        </w:rPr>
      </w:pPr>
    </w:p>
    <w:p w:rsidR="00B31385" w:rsidRPr="00B31385" w:rsidRDefault="00B31385" w:rsidP="00352B9C">
      <w:pPr>
        <w:numPr>
          <w:ilvl w:val="0"/>
          <w:numId w:val="169"/>
        </w:numPr>
        <w:jc w:val="both"/>
        <w:rPr>
          <w:rFonts w:ascii="Times New Roman" w:hAnsi="Times New Roman" w:cs="Times New Roman"/>
          <w:sz w:val="20"/>
          <w:szCs w:val="20"/>
        </w:rPr>
      </w:pPr>
      <w:r w:rsidRPr="00B31385">
        <w:rPr>
          <w:rFonts w:ascii="Times New Roman" w:hAnsi="Times New Roman" w:cs="Times New Roman"/>
          <w:sz w:val="20"/>
          <w:szCs w:val="20"/>
        </w:rPr>
        <w:t>dostawa następującego asortymentu i w następujących ilościach jest niezgodna ze złożonym zamówi</w:t>
      </w:r>
      <w:r w:rsidRPr="00B31385">
        <w:rPr>
          <w:rFonts w:ascii="Times New Roman" w:hAnsi="Times New Roman" w:cs="Times New Roman"/>
          <w:sz w:val="20"/>
          <w:szCs w:val="20"/>
        </w:rPr>
        <w:t>e</w:t>
      </w:r>
      <w:r w:rsidRPr="00B31385">
        <w:rPr>
          <w:rFonts w:ascii="Times New Roman" w:hAnsi="Times New Roman" w:cs="Times New Roman"/>
          <w:sz w:val="20"/>
          <w:szCs w:val="20"/>
        </w:rPr>
        <w:t>niem*, ofertą Wykonawcy* i umową* (zaznaczyć odpowiednie)</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900"/>
        <w:gridCol w:w="1752"/>
        <w:gridCol w:w="2192"/>
      </w:tblGrid>
      <w:tr w:rsidR="00B31385" w:rsidRPr="00B31385" w:rsidTr="00EC799F">
        <w:tc>
          <w:tcPr>
            <w:tcW w:w="648"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Lp.</w:t>
            </w:r>
          </w:p>
        </w:tc>
        <w:tc>
          <w:tcPr>
            <w:tcW w:w="4140"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 xml:space="preserve">Nazwa/oznaczenie asortymentu </w:t>
            </w:r>
          </w:p>
        </w:tc>
        <w:tc>
          <w:tcPr>
            <w:tcW w:w="900"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Ilość</w:t>
            </w:r>
          </w:p>
        </w:tc>
        <w:tc>
          <w:tcPr>
            <w:tcW w:w="1752"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Cena jednostkowa</w:t>
            </w:r>
          </w:p>
        </w:tc>
        <w:tc>
          <w:tcPr>
            <w:tcW w:w="2192"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Cena łączna</w:t>
            </w:r>
          </w:p>
        </w:tc>
      </w:tr>
      <w:tr w:rsidR="00B31385" w:rsidRPr="00B31385" w:rsidTr="00EC799F">
        <w:tc>
          <w:tcPr>
            <w:tcW w:w="648"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1</w:t>
            </w:r>
          </w:p>
        </w:tc>
        <w:tc>
          <w:tcPr>
            <w:tcW w:w="414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752"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2192"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r>
      <w:tr w:rsidR="00B31385" w:rsidRPr="00B31385" w:rsidTr="00EC799F">
        <w:tc>
          <w:tcPr>
            <w:tcW w:w="648"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2</w:t>
            </w:r>
          </w:p>
        </w:tc>
        <w:tc>
          <w:tcPr>
            <w:tcW w:w="414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752"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2192"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r>
      <w:tr w:rsidR="00B31385" w:rsidRPr="00B31385" w:rsidTr="00EC799F">
        <w:tc>
          <w:tcPr>
            <w:tcW w:w="648"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3</w:t>
            </w:r>
          </w:p>
        </w:tc>
        <w:tc>
          <w:tcPr>
            <w:tcW w:w="414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752"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2192"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r>
      <w:tr w:rsidR="00B31385" w:rsidRPr="00B31385" w:rsidTr="00EC799F">
        <w:tc>
          <w:tcPr>
            <w:tcW w:w="648"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4</w:t>
            </w:r>
          </w:p>
        </w:tc>
        <w:tc>
          <w:tcPr>
            <w:tcW w:w="414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752"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2192"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r>
      <w:tr w:rsidR="00B31385" w:rsidRPr="00B31385" w:rsidTr="00EC799F">
        <w:tc>
          <w:tcPr>
            <w:tcW w:w="648" w:type="dxa"/>
            <w:tcBorders>
              <w:top w:val="single" w:sz="4" w:space="0" w:color="auto"/>
              <w:left w:val="single" w:sz="4" w:space="0" w:color="auto"/>
              <w:bottom w:val="single" w:sz="4" w:space="0" w:color="auto"/>
              <w:right w:val="single" w:sz="4" w:space="0" w:color="auto"/>
            </w:tcBorders>
            <w:hideMark/>
          </w:tcPr>
          <w:p w:rsidR="00B31385" w:rsidRPr="00B31385" w:rsidRDefault="00B31385" w:rsidP="00EC799F">
            <w:pPr>
              <w:rPr>
                <w:rFonts w:ascii="Times New Roman" w:hAnsi="Times New Roman" w:cs="Times New Roman"/>
                <w:sz w:val="20"/>
                <w:szCs w:val="20"/>
              </w:rPr>
            </w:pPr>
            <w:r w:rsidRPr="00B31385">
              <w:rPr>
                <w:rFonts w:ascii="Times New Roman" w:hAnsi="Times New Roman" w:cs="Times New Roman"/>
                <w:sz w:val="20"/>
                <w:szCs w:val="20"/>
              </w:rPr>
              <w:t>5</w:t>
            </w:r>
          </w:p>
        </w:tc>
        <w:tc>
          <w:tcPr>
            <w:tcW w:w="414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1752"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c>
          <w:tcPr>
            <w:tcW w:w="2192" w:type="dxa"/>
            <w:tcBorders>
              <w:top w:val="single" w:sz="4" w:space="0" w:color="auto"/>
              <w:left w:val="single" w:sz="4" w:space="0" w:color="auto"/>
              <w:bottom w:val="single" w:sz="4" w:space="0" w:color="auto"/>
              <w:right w:val="single" w:sz="4" w:space="0" w:color="auto"/>
            </w:tcBorders>
          </w:tcPr>
          <w:p w:rsidR="00B31385" w:rsidRPr="00B31385" w:rsidRDefault="00B31385" w:rsidP="00EC799F">
            <w:pPr>
              <w:rPr>
                <w:rFonts w:ascii="Times New Roman" w:hAnsi="Times New Roman" w:cs="Times New Roman"/>
                <w:sz w:val="20"/>
                <w:szCs w:val="20"/>
              </w:rPr>
            </w:pPr>
          </w:p>
        </w:tc>
      </w:tr>
    </w:tbl>
    <w:p w:rsidR="00B31385" w:rsidRPr="00B31385" w:rsidRDefault="00B31385" w:rsidP="00B31385">
      <w:pPr>
        <w:rPr>
          <w:rFonts w:ascii="Times New Roman" w:hAnsi="Times New Roman" w:cs="Times New Roman"/>
          <w:sz w:val="20"/>
          <w:szCs w:val="20"/>
        </w:rPr>
      </w:pPr>
      <w:r w:rsidRPr="00B31385">
        <w:rPr>
          <w:rFonts w:ascii="Times New Roman" w:hAnsi="Times New Roman" w:cs="Times New Roman"/>
          <w:sz w:val="20"/>
          <w:szCs w:val="20"/>
        </w:rPr>
        <w:tab/>
      </w:r>
    </w:p>
    <w:p w:rsidR="00B31385" w:rsidRPr="00B31385" w:rsidRDefault="00B31385" w:rsidP="00B31385">
      <w:pPr>
        <w:jc w:val="both"/>
        <w:rPr>
          <w:rFonts w:ascii="Times New Roman" w:hAnsi="Times New Roman" w:cs="Times New Roman"/>
          <w:sz w:val="20"/>
          <w:szCs w:val="20"/>
        </w:rPr>
      </w:pPr>
      <w:r w:rsidRPr="00B31385">
        <w:rPr>
          <w:rFonts w:ascii="Times New Roman" w:hAnsi="Times New Roman" w:cs="Times New Roman"/>
          <w:sz w:val="20"/>
          <w:szCs w:val="20"/>
        </w:rPr>
        <w:tab/>
        <w:t>- niezgodność o której mowa w poz. 1 tabeli polega na…………….</w:t>
      </w:r>
    </w:p>
    <w:p w:rsidR="00B31385" w:rsidRPr="00B31385" w:rsidRDefault="00B31385" w:rsidP="00B31385">
      <w:pPr>
        <w:jc w:val="both"/>
        <w:rPr>
          <w:rFonts w:ascii="Times New Roman" w:hAnsi="Times New Roman" w:cs="Times New Roman"/>
          <w:sz w:val="20"/>
          <w:szCs w:val="20"/>
        </w:rPr>
      </w:pPr>
      <w:r w:rsidRPr="00B31385">
        <w:rPr>
          <w:rFonts w:ascii="Times New Roman" w:hAnsi="Times New Roman" w:cs="Times New Roman"/>
          <w:sz w:val="20"/>
          <w:szCs w:val="20"/>
        </w:rPr>
        <w:tab/>
        <w:t>- niezgodność o której mowa w poz. 2 tabeli polega na…………….</w:t>
      </w:r>
    </w:p>
    <w:p w:rsidR="00B31385" w:rsidRPr="00B31385" w:rsidRDefault="00B31385" w:rsidP="00B31385">
      <w:pPr>
        <w:jc w:val="both"/>
        <w:rPr>
          <w:rFonts w:ascii="Times New Roman" w:hAnsi="Times New Roman" w:cs="Times New Roman"/>
          <w:sz w:val="20"/>
          <w:szCs w:val="20"/>
        </w:rPr>
      </w:pPr>
      <w:r w:rsidRPr="00B31385">
        <w:rPr>
          <w:rFonts w:ascii="Times New Roman" w:hAnsi="Times New Roman" w:cs="Times New Roman"/>
          <w:sz w:val="20"/>
          <w:szCs w:val="20"/>
        </w:rPr>
        <w:tab/>
        <w:t>- niezgodność o której mowa w poz. 3 tabeli polega na…………….</w:t>
      </w:r>
    </w:p>
    <w:p w:rsidR="00B31385" w:rsidRPr="00B31385" w:rsidRDefault="00B31385" w:rsidP="00B31385">
      <w:pPr>
        <w:jc w:val="both"/>
        <w:rPr>
          <w:rFonts w:ascii="Times New Roman" w:hAnsi="Times New Roman" w:cs="Times New Roman"/>
          <w:sz w:val="20"/>
          <w:szCs w:val="20"/>
        </w:rPr>
      </w:pPr>
      <w:r w:rsidRPr="00B31385">
        <w:rPr>
          <w:rFonts w:ascii="Times New Roman" w:hAnsi="Times New Roman" w:cs="Times New Roman"/>
          <w:sz w:val="20"/>
          <w:szCs w:val="20"/>
        </w:rPr>
        <w:tab/>
        <w:t>- niezgodność o której mowa w poz. 4 tabeli polega na…………….</w:t>
      </w:r>
    </w:p>
    <w:p w:rsidR="001C4CE4" w:rsidRPr="00B31385" w:rsidRDefault="001C4CE4" w:rsidP="001C4CE4">
      <w:pPr>
        <w:jc w:val="both"/>
        <w:rPr>
          <w:rFonts w:ascii="Times New Roman" w:hAnsi="Times New Roman" w:cs="Times New Roman"/>
          <w:sz w:val="20"/>
          <w:szCs w:val="20"/>
        </w:rPr>
      </w:pPr>
      <w:r w:rsidRPr="00B31385">
        <w:rPr>
          <w:rFonts w:ascii="Times New Roman" w:hAnsi="Times New Roman" w:cs="Times New Roman"/>
          <w:sz w:val="20"/>
          <w:szCs w:val="20"/>
        </w:rPr>
        <w:tab/>
        <w:t xml:space="preserve">- niezgodność o której mowa w poz. </w:t>
      </w:r>
      <w:r>
        <w:rPr>
          <w:rFonts w:ascii="Times New Roman" w:hAnsi="Times New Roman" w:cs="Times New Roman"/>
          <w:sz w:val="20"/>
          <w:szCs w:val="20"/>
        </w:rPr>
        <w:t>5</w:t>
      </w:r>
      <w:r w:rsidRPr="00B31385">
        <w:rPr>
          <w:rFonts w:ascii="Times New Roman" w:hAnsi="Times New Roman" w:cs="Times New Roman"/>
          <w:sz w:val="20"/>
          <w:szCs w:val="20"/>
        </w:rPr>
        <w:t xml:space="preserve"> tabeli polega na…………….</w:t>
      </w:r>
    </w:p>
    <w:p w:rsidR="00B31385" w:rsidRPr="00B31385" w:rsidRDefault="00B31385" w:rsidP="00B31385">
      <w:pPr>
        <w:jc w:val="both"/>
        <w:rPr>
          <w:rFonts w:ascii="Times New Roman" w:hAnsi="Times New Roman" w:cs="Times New Roman"/>
          <w:sz w:val="20"/>
          <w:szCs w:val="20"/>
        </w:rPr>
      </w:pPr>
    </w:p>
    <w:p w:rsidR="00B31385" w:rsidRPr="00B31385" w:rsidRDefault="00B31385" w:rsidP="00352B9C">
      <w:pPr>
        <w:numPr>
          <w:ilvl w:val="0"/>
          <w:numId w:val="169"/>
        </w:numPr>
        <w:jc w:val="both"/>
        <w:rPr>
          <w:rFonts w:ascii="Times New Roman" w:hAnsi="Times New Roman" w:cs="Times New Roman"/>
          <w:sz w:val="20"/>
          <w:szCs w:val="20"/>
        </w:rPr>
      </w:pPr>
      <w:r w:rsidRPr="00B31385">
        <w:rPr>
          <w:rFonts w:ascii="Times New Roman" w:hAnsi="Times New Roman" w:cs="Times New Roman"/>
          <w:sz w:val="20"/>
          <w:szCs w:val="20"/>
        </w:rPr>
        <w:t>termin dostawy jest zgodny/ niezgodny* (niewłaściwe skreślić) z terminem określonym</w:t>
      </w:r>
      <w:r w:rsidRPr="00B31385">
        <w:rPr>
          <w:rFonts w:ascii="Times New Roman" w:hAnsi="Times New Roman" w:cs="Times New Roman"/>
          <w:sz w:val="20"/>
          <w:szCs w:val="20"/>
        </w:rPr>
        <w:br/>
        <w:t xml:space="preserve"> w umowie / zamówieniu* (niewłaściwe skreślić).</w:t>
      </w:r>
    </w:p>
    <w:p w:rsidR="00B31385" w:rsidRPr="00B31385" w:rsidRDefault="00B31385" w:rsidP="00B31385">
      <w:pPr>
        <w:ind w:left="360"/>
        <w:jc w:val="both"/>
        <w:rPr>
          <w:rFonts w:ascii="Times New Roman" w:hAnsi="Times New Roman" w:cs="Times New Roman"/>
          <w:sz w:val="20"/>
          <w:szCs w:val="20"/>
        </w:rPr>
      </w:pPr>
    </w:p>
    <w:p w:rsidR="00B31385" w:rsidRPr="00B31385" w:rsidRDefault="00B31385" w:rsidP="00352B9C">
      <w:pPr>
        <w:numPr>
          <w:ilvl w:val="0"/>
          <w:numId w:val="169"/>
        </w:numPr>
        <w:jc w:val="both"/>
        <w:rPr>
          <w:rFonts w:ascii="Times New Roman" w:hAnsi="Times New Roman" w:cs="Times New Roman"/>
          <w:sz w:val="20"/>
          <w:szCs w:val="20"/>
        </w:rPr>
      </w:pPr>
      <w:r w:rsidRPr="00B31385">
        <w:rPr>
          <w:rFonts w:ascii="Times New Roman" w:hAnsi="Times New Roman" w:cs="Times New Roman"/>
          <w:sz w:val="20"/>
          <w:szCs w:val="20"/>
        </w:rPr>
        <w:t>W związku z powyższym, zgodnie z par. … ust. … umowy ….. (przytoczyć właściwy zapis umowy w przypadku konieczności powtórnego dostarczenia asortymentu lub jego części, wraz ze wskazaniem w jakim terminie ma zostać on dostarczony)</w:t>
      </w:r>
    </w:p>
    <w:p w:rsidR="00B31385" w:rsidRPr="00B31385" w:rsidRDefault="00B31385" w:rsidP="00B31385">
      <w:pPr>
        <w:jc w:val="both"/>
        <w:rPr>
          <w:rFonts w:ascii="Times New Roman" w:hAnsi="Times New Roman" w:cs="Times New Roman"/>
          <w:sz w:val="20"/>
          <w:szCs w:val="20"/>
        </w:rPr>
      </w:pPr>
    </w:p>
    <w:p w:rsidR="00B31385" w:rsidRPr="00B31385" w:rsidRDefault="00B31385" w:rsidP="00352B9C">
      <w:pPr>
        <w:numPr>
          <w:ilvl w:val="0"/>
          <w:numId w:val="169"/>
        </w:numPr>
        <w:jc w:val="both"/>
        <w:rPr>
          <w:rFonts w:ascii="Times New Roman" w:hAnsi="Times New Roman" w:cs="Times New Roman"/>
          <w:sz w:val="20"/>
          <w:szCs w:val="20"/>
        </w:rPr>
      </w:pPr>
      <w:r w:rsidRPr="00B31385">
        <w:rPr>
          <w:rFonts w:ascii="Times New Roman" w:hAnsi="Times New Roman" w:cs="Times New Roman"/>
          <w:sz w:val="20"/>
          <w:szCs w:val="20"/>
        </w:rPr>
        <w:t xml:space="preserve"> Inne uwagi dotyczące dostawy: ……………………….</w:t>
      </w:r>
    </w:p>
    <w:p w:rsidR="00B31385" w:rsidRPr="00B31385" w:rsidRDefault="00B31385" w:rsidP="00B31385">
      <w:pPr>
        <w:ind w:left="360"/>
        <w:jc w:val="both"/>
        <w:rPr>
          <w:rFonts w:ascii="Times New Roman" w:hAnsi="Times New Roman" w:cs="Times New Roman"/>
          <w:sz w:val="20"/>
          <w:szCs w:val="20"/>
        </w:rPr>
      </w:pPr>
    </w:p>
    <w:p w:rsidR="00B31385" w:rsidRPr="00B31385" w:rsidRDefault="00B31385" w:rsidP="00352B9C">
      <w:pPr>
        <w:pStyle w:val="Nagwek5"/>
        <w:numPr>
          <w:ilvl w:val="0"/>
          <w:numId w:val="168"/>
        </w:numPr>
        <w:ind w:right="0"/>
        <w:jc w:val="both"/>
        <w:rPr>
          <w:rFonts w:ascii="Times New Roman" w:hAnsi="Times New Roman" w:cs="Times New Roman"/>
          <w:b w:val="0"/>
          <w:bCs/>
          <w:i/>
          <w:iCs/>
          <w:sz w:val="20"/>
          <w:szCs w:val="20"/>
        </w:rPr>
      </w:pPr>
      <w:r w:rsidRPr="00B31385">
        <w:rPr>
          <w:rFonts w:ascii="Times New Roman" w:hAnsi="Times New Roman" w:cs="Times New Roman"/>
          <w:b w:val="0"/>
          <w:sz w:val="20"/>
          <w:szCs w:val="20"/>
        </w:rPr>
        <w:t>Protokół sporządzono w dniu ………………………..........................., w dwóch jednobrzmiących e</w:t>
      </w:r>
      <w:r w:rsidRPr="00B31385">
        <w:rPr>
          <w:rFonts w:ascii="Times New Roman" w:hAnsi="Times New Roman" w:cs="Times New Roman"/>
          <w:b w:val="0"/>
          <w:sz w:val="20"/>
          <w:szCs w:val="20"/>
        </w:rPr>
        <w:t>g</w:t>
      </w:r>
      <w:r w:rsidRPr="00B31385">
        <w:rPr>
          <w:rFonts w:ascii="Times New Roman" w:hAnsi="Times New Roman" w:cs="Times New Roman"/>
          <w:b w:val="0"/>
          <w:sz w:val="20"/>
          <w:szCs w:val="20"/>
        </w:rPr>
        <w:t>zemplarzach po jednym dla każdej ze stron.</w:t>
      </w:r>
    </w:p>
    <w:p w:rsidR="00B31385" w:rsidRPr="00B31385" w:rsidRDefault="00B31385" w:rsidP="00B31385">
      <w:pPr>
        <w:jc w:val="both"/>
        <w:rPr>
          <w:rFonts w:ascii="Times New Roman" w:hAnsi="Times New Roman" w:cs="Times New Roman"/>
          <w:sz w:val="20"/>
          <w:szCs w:val="20"/>
        </w:rPr>
      </w:pPr>
    </w:p>
    <w:p w:rsidR="00B31385" w:rsidRPr="00B31385" w:rsidRDefault="00B31385" w:rsidP="00352B9C">
      <w:pPr>
        <w:pStyle w:val="Nagwek5"/>
        <w:numPr>
          <w:ilvl w:val="0"/>
          <w:numId w:val="168"/>
        </w:numPr>
        <w:ind w:right="0"/>
        <w:jc w:val="both"/>
        <w:rPr>
          <w:rFonts w:ascii="Times New Roman" w:hAnsi="Times New Roman" w:cs="Times New Roman"/>
          <w:b w:val="0"/>
          <w:bCs/>
          <w:i/>
          <w:iCs/>
          <w:sz w:val="20"/>
          <w:szCs w:val="20"/>
        </w:rPr>
      </w:pPr>
      <w:r w:rsidRPr="00B31385">
        <w:rPr>
          <w:rFonts w:ascii="Times New Roman" w:hAnsi="Times New Roman" w:cs="Times New Roman"/>
          <w:b w:val="0"/>
          <w:sz w:val="20"/>
          <w:szCs w:val="20"/>
        </w:rPr>
        <w:t>Na tym protokół zakończono i podpisano bez zastrzeżeń/z zastrzeżeniami:</w:t>
      </w:r>
    </w:p>
    <w:p w:rsidR="00B31385" w:rsidRPr="00B31385" w:rsidRDefault="00B31385" w:rsidP="00B31385">
      <w:pPr>
        <w:rPr>
          <w:rFonts w:ascii="Times New Roman" w:hAnsi="Times New Roman" w:cs="Times New Roman"/>
          <w:sz w:val="20"/>
          <w:szCs w:val="20"/>
        </w:rPr>
      </w:pPr>
    </w:p>
    <w:tbl>
      <w:tblPr>
        <w:tblW w:w="0" w:type="auto"/>
        <w:tblInd w:w="108" w:type="dxa"/>
        <w:tblBorders>
          <w:insideH w:val="single" w:sz="4" w:space="0" w:color="auto"/>
        </w:tblBorders>
        <w:tblLook w:val="01E0" w:firstRow="1" w:lastRow="1" w:firstColumn="1" w:lastColumn="1" w:noHBand="0" w:noVBand="0"/>
      </w:tblPr>
      <w:tblGrid>
        <w:gridCol w:w="4592"/>
        <w:gridCol w:w="4586"/>
      </w:tblGrid>
      <w:tr w:rsidR="00B31385" w:rsidRPr="00B31385" w:rsidTr="00EC799F">
        <w:tc>
          <w:tcPr>
            <w:tcW w:w="4889" w:type="dxa"/>
          </w:tcPr>
          <w:p w:rsidR="00B31385" w:rsidRPr="00B31385" w:rsidRDefault="00B31385" w:rsidP="00EC799F">
            <w:pPr>
              <w:pStyle w:val="Tekstpodstawowy2"/>
              <w:rPr>
                <w:rFonts w:ascii="Times New Roman" w:hAnsi="Times New Roman" w:cs="Times New Roman"/>
                <w:sz w:val="20"/>
                <w:szCs w:val="20"/>
              </w:rPr>
            </w:pPr>
          </w:p>
          <w:p w:rsidR="00B31385" w:rsidRPr="00B31385" w:rsidRDefault="00B31385" w:rsidP="00EC799F">
            <w:pPr>
              <w:pStyle w:val="Tekstpodstawowy2"/>
              <w:jc w:val="center"/>
              <w:rPr>
                <w:rFonts w:ascii="Times New Roman" w:hAnsi="Times New Roman" w:cs="Times New Roman"/>
                <w:sz w:val="20"/>
                <w:szCs w:val="20"/>
              </w:rPr>
            </w:pPr>
            <w:r w:rsidRPr="00B31385">
              <w:rPr>
                <w:rFonts w:ascii="Times New Roman" w:hAnsi="Times New Roman" w:cs="Times New Roman"/>
                <w:sz w:val="20"/>
                <w:szCs w:val="20"/>
              </w:rPr>
              <w:t>Przedstawiciel zamawiającego</w:t>
            </w:r>
          </w:p>
        </w:tc>
        <w:tc>
          <w:tcPr>
            <w:tcW w:w="4889" w:type="dxa"/>
          </w:tcPr>
          <w:p w:rsidR="00B31385" w:rsidRPr="00B31385" w:rsidRDefault="00B31385" w:rsidP="00EC799F">
            <w:pPr>
              <w:pStyle w:val="Tekstpodstawowy2"/>
              <w:jc w:val="center"/>
              <w:rPr>
                <w:rFonts w:ascii="Times New Roman" w:hAnsi="Times New Roman" w:cs="Times New Roman"/>
                <w:sz w:val="20"/>
                <w:szCs w:val="20"/>
              </w:rPr>
            </w:pPr>
          </w:p>
          <w:p w:rsidR="00B31385" w:rsidRPr="00B31385" w:rsidRDefault="00B31385" w:rsidP="00EC799F">
            <w:pPr>
              <w:pStyle w:val="Tekstpodstawowy2"/>
              <w:jc w:val="center"/>
              <w:rPr>
                <w:rFonts w:ascii="Times New Roman" w:hAnsi="Times New Roman" w:cs="Times New Roman"/>
                <w:sz w:val="20"/>
                <w:szCs w:val="20"/>
              </w:rPr>
            </w:pPr>
            <w:r w:rsidRPr="00B31385">
              <w:rPr>
                <w:rFonts w:ascii="Times New Roman" w:hAnsi="Times New Roman" w:cs="Times New Roman"/>
                <w:sz w:val="20"/>
                <w:szCs w:val="20"/>
              </w:rPr>
              <w:t>Przedstawiciel wykonawcy</w:t>
            </w:r>
          </w:p>
        </w:tc>
      </w:tr>
    </w:tbl>
    <w:p w:rsidR="00B31385" w:rsidRDefault="00B31385" w:rsidP="00B31385"/>
    <w:p w:rsidR="00D43968" w:rsidRDefault="00D43968" w:rsidP="00B31385">
      <w:pPr>
        <w:pStyle w:val="Tytu"/>
        <w:spacing w:line="288" w:lineRule="auto"/>
      </w:pPr>
    </w:p>
    <w:sectPr w:rsidR="00D43968" w:rsidSect="00D43968">
      <w:headerReference w:type="even" r:id="rId25"/>
      <w:headerReference w:type="default" r:id="rId26"/>
      <w:footerReference w:type="default" r:id="rId27"/>
      <w:pgSz w:w="11906" w:h="16838"/>
      <w:pgMar w:top="136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6A" w:rsidRDefault="00C21E6A" w:rsidP="00D43968">
      <w:r>
        <w:separator/>
      </w:r>
    </w:p>
  </w:endnote>
  <w:endnote w:type="continuationSeparator" w:id="0">
    <w:p w:rsidR="00C21E6A" w:rsidRDefault="00C21E6A" w:rsidP="00D4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altName w:val="MV Boli"/>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tisSemiSansPl">
    <w:altName w:val="Courier New"/>
    <w:charset w:val="EE"/>
    <w:family w:val="auto"/>
    <w:pitch w:val="variable"/>
    <w:sig w:usb0="8000002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TradeGothic">
    <w:altName w:val="Arial"/>
    <w:panose1 w:val="00000000000000000000"/>
    <w:charset w:val="00"/>
    <w:family w:val="swiss"/>
    <w:notTrueType/>
    <w:pitch w:val="default"/>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Verdana,Ital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Pr="00F51F72" w:rsidRDefault="004A6B18">
    <w:pPr>
      <w:pStyle w:val="Stopka1"/>
      <w:rPr>
        <w:sz w:val="16"/>
      </w:rPr>
    </w:pPr>
    <w:r w:rsidRPr="00F51F72">
      <w:rPr>
        <w:sz w:val="16"/>
      </w:rPr>
      <w:fldChar w:fldCharType="begin"/>
    </w:r>
    <w:r w:rsidRPr="00F51F72">
      <w:rPr>
        <w:sz w:val="16"/>
      </w:rPr>
      <w:instrText xml:space="preserve"> PAGE </w:instrText>
    </w:r>
    <w:r w:rsidRPr="00F51F72">
      <w:rPr>
        <w:sz w:val="16"/>
      </w:rPr>
      <w:fldChar w:fldCharType="separate"/>
    </w:r>
    <w:r w:rsidR="0014463B">
      <w:rPr>
        <w:noProof/>
        <w:sz w:val="16"/>
      </w:rPr>
      <w:t>2</w:t>
    </w:r>
    <w:r w:rsidRPr="00F51F72">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Pr="005B0BFD" w:rsidRDefault="004A6B18">
    <w:pPr>
      <w:pStyle w:val="Stopka1"/>
      <w:rPr>
        <w:noProof/>
        <w:sz w:val="16"/>
      </w:rPr>
    </w:pPr>
    <w:r w:rsidRPr="005B0BFD">
      <w:rPr>
        <w:noProof/>
        <w:sz w:val="16"/>
      </w:rPr>
      <w:fldChar w:fldCharType="begin"/>
    </w:r>
    <w:r w:rsidRPr="005B0BFD">
      <w:rPr>
        <w:noProof/>
        <w:sz w:val="16"/>
      </w:rPr>
      <w:instrText xml:space="preserve"> PAGE </w:instrText>
    </w:r>
    <w:r w:rsidRPr="005B0BFD">
      <w:rPr>
        <w:noProof/>
        <w:sz w:val="16"/>
      </w:rPr>
      <w:fldChar w:fldCharType="separate"/>
    </w:r>
    <w:r w:rsidR="0014463B">
      <w:rPr>
        <w:noProof/>
        <w:sz w:val="16"/>
      </w:rPr>
      <w:t>3</w:t>
    </w:r>
    <w:r w:rsidRPr="005B0BFD">
      <w:rPr>
        <w:noProof/>
        <w:sz w:val="16"/>
      </w:rPr>
      <w:fldChar w:fldCharType="end"/>
    </w:r>
  </w:p>
  <w:p w:rsidR="004A6B18" w:rsidRDefault="004A6B18">
    <w:pPr>
      <w:pStyle w:val="Stopka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Default="004A6B1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4463B">
      <w:rPr>
        <w:rStyle w:val="Numerstrony"/>
        <w:noProof/>
      </w:rPr>
      <w:t>20</w:t>
    </w:r>
    <w:r>
      <w:rPr>
        <w:rStyle w:val="Numerstrony"/>
      </w:rPr>
      <w:fldChar w:fldCharType="end"/>
    </w:r>
  </w:p>
  <w:p w:rsidR="004A6B18" w:rsidRDefault="004A6B18">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Default="004A6B18">
    <w:pPr>
      <w:pStyle w:val="Stopka"/>
      <w:framePr w:wrap="around" w:vAnchor="text" w:hAnchor="margin" w:xAlign="center" w:y="1"/>
      <w:rPr>
        <w:rStyle w:val="Numerstrony"/>
        <w:rFonts w:ascii="Verdana" w:hAnsi="Verdana"/>
        <w:sz w:val="16"/>
        <w:szCs w:val="16"/>
      </w:rPr>
    </w:pPr>
    <w:r>
      <w:rPr>
        <w:rStyle w:val="Numerstrony"/>
        <w:rFonts w:ascii="Verdana" w:hAnsi="Verdana"/>
        <w:sz w:val="16"/>
        <w:szCs w:val="16"/>
      </w:rPr>
      <w:fldChar w:fldCharType="begin"/>
    </w:r>
    <w:r>
      <w:rPr>
        <w:rStyle w:val="Numerstrony"/>
        <w:rFonts w:ascii="Verdana" w:hAnsi="Verdana"/>
        <w:sz w:val="16"/>
        <w:szCs w:val="16"/>
      </w:rPr>
      <w:instrText xml:space="preserve">PAGE  </w:instrText>
    </w:r>
    <w:r>
      <w:rPr>
        <w:rStyle w:val="Numerstrony"/>
        <w:rFonts w:ascii="Verdana" w:hAnsi="Verdana"/>
        <w:sz w:val="16"/>
        <w:szCs w:val="16"/>
      </w:rPr>
      <w:fldChar w:fldCharType="separate"/>
    </w:r>
    <w:r w:rsidR="0014463B">
      <w:rPr>
        <w:rStyle w:val="Numerstrony"/>
        <w:rFonts w:ascii="Verdana" w:hAnsi="Verdana"/>
        <w:noProof/>
        <w:sz w:val="16"/>
        <w:szCs w:val="16"/>
      </w:rPr>
      <w:t>21</w:t>
    </w:r>
    <w:r>
      <w:rPr>
        <w:rStyle w:val="Numerstrony"/>
        <w:rFonts w:ascii="Verdana" w:hAnsi="Verdana"/>
        <w:sz w:val="16"/>
        <w:szCs w:val="16"/>
      </w:rPr>
      <w:fldChar w:fldCharType="end"/>
    </w:r>
  </w:p>
  <w:p w:rsidR="004A6B18" w:rsidRDefault="004A6B18">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Pr="005B0BFD" w:rsidRDefault="004A6B18">
    <w:pPr>
      <w:pStyle w:val="Stopka1"/>
      <w:rPr>
        <w:noProof/>
        <w:sz w:val="16"/>
      </w:rPr>
    </w:pPr>
    <w:r w:rsidRPr="005B0BFD">
      <w:rPr>
        <w:noProof/>
        <w:sz w:val="16"/>
      </w:rPr>
      <w:fldChar w:fldCharType="begin"/>
    </w:r>
    <w:r w:rsidRPr="005B0BFD">
      <w:rPr>
        <w:noProof/>
        <w:sz w:val="16"/>
      </w:rPr>
      <w:instrText xml:space="preserve"> PAGE </w:instrText>
    </w:r>
    <w:r w:rsidRPr="005B0BFD">
      <w:rPr>
        <w:noProof/>
        <w:sz w:val="16"/>
      </w:rPr>
      <w:fldChar w:fldCharType="separate"/>
    </w:r>
    <w:r w:rsidR="0014463B">
      <w:rPr>
        <w:noProof/>
        <w:sz w:val="16"/>
      </w:rPr>
      <w:t>25</w:t>
    </w:r>
    <w:r w:rsidRPr="005B0BFD">
      <w:rPr>
        <w:noProof/>
        <w:sz w:val="16"/>
      </w:rPr>
      <w:fldChar w:fldCharType="end"/>
    </w:r>
  </w:p>
  <w:p w:rsidR="004A6B18" w:rsidRDefault="004A6B18">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6A" w:rsidRDefault="00C21E6A" w:rsidP="00D43968">
      <w:r w:rsidRPr="00D43968">
        <w:rPr>
          <w:color w:val="000000"/>
        </w:rPr>
        <w:separator/>
      </w:r>
    </w:p>
  </w:footnote>
  <w:footnote w:type="continuationSeparator" w:id="0">
    <w:p w:rsidR="00C21E6A" w:rsidRDefault="00C21E6A" w:rsidP="00D43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Default="004A6B18" w:rsidP="005B0BFD">
    <w:pPr>
      <w:pStyle w:val="Nagwek10"/>
      <w:pBdr>
        <w:bottom w:val="single" w:sz="12" w:space="0" w:color="00000A"/>
      </w:pBdr>
      <w:tabs>
        <w:tab w:val="clear" w:pos="4536"/>
        <w:tab w:val="clear" w:pos="9072"/>
      </w:tabs>
      <w:spacing w:line="240" w:lineRule="auto"/>
    </w:pPr>
    <w:r>
      <w:rPr>
        <w:rFonts w:ascii="Times New Roman" w:hAnsi="Times New Roman" w:cs="Times New Roman"/>
        <w:i/>
        <w:sz w:val="20"/>
        <w:szCs w:val="20"/>
      </w:rPr>
      <w:t xml:space="preserve">Numer sprawy: </w:t>
    </w:r>
    <w:r>
      <w:rPr>
        <w:rFonts w:ascii="Times New Roman" w:hAnsi="Times New Roman" w:cs="Times New Roman"/>
        <w:b/>
        <w:i/>
        <w:kern w:val="0"/>
        <w:sz w:val="20"/>
        <w:szCs w:val="20"/>
        <w:u w:val="single"/>
      </w:rPr>
      <w:t>ZGKiM/ZP-01/11/PN/2016</w:t>
    </w:r>
  </w:p>
  <w:p w:rsidR="004A6B18" w:rsidRDefault="004A6B18">
    <w:pPr>
      <w:pStyle w:val="Nagwek"/>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Pr="002923C6" w:rsidRDefault="004A6B18" w:rsidP="009B5613">
    <w:pPr>
      <w:pStyle w:val="Nagwek10"/>
      <w:pBdr>
        <w:bottom w:val="single" w:sz="12" w:space="0" w:color="00000A"/>
      </w:pBdr>
      <w:tabs>
        <w:tab w:val="clear" w:pos="4536"/>
        <w:tab w:val="clear" w:pos="9072"/>
      </w:tabs>
      <w:spacing w:line="240" w:lineRule="auto"/>
    </w:pPr>
    <w:r>
      <w:rPr>
        <w:rFonts w:ascii="Times New Roman" w:hAnsi="Times New Roman" w:cs="Times New Roman"/>
        <w:i/>
        <w:sz w:val="20"/>
        <w:szCs w:val="20"/>
      </w:rPr>
      <w:t xml:space="preserve">Numer </w:t>
    </w:r>
    <w:proofErr w:type="spellStart"/>
    <w:r>
      <w:rPr>
        <w:rFonts w:ascii="Times New Roman" w:hAnsi="Times New Roman" w:cs="Times New Roman"/>
        <w:i/>
        <w:sz w:val="20"/>
        <w:szCs w:val="20"/>
      </w:rPr>
      <w:t>sprawy:</w:t>
    </w:r>
    <w:r>
      <w:rPr>
        <w:rFonts w:ascii="Times New Roman" w:hAnsi="Times New Roman" w:cs="Times New Roman"/>
        <w:b/>
        <w:i/>
        <w:kern w:val="0"/>
        <w:sz w:val="20"/>
        <w:szCs w:val="20"/>
        <w:u w:val="single"/>
      </w:rPr>
      <w:t>ZGKiM</w:t>
    </w:r>
    <w:proofErr w:type="spellEnd"/>
    <w:r>
      <w:rPr>
        <w:rFonts w:ascii="Times New Roman" w:hAnsi="Times New Roman" w:cs="Times New Roman"/>
        <w:b/>
        <w:i/>
        <w:kern w:val="0"/>
        <w:sz w:val="20"/>
        <w:szCs w:val="20"/>
        <w:u w:val="single"/>
      </w:rPr>
      <w:t>/ZP-01/11/PN/2016</w:t>
    </w:r>
    <w:r>
      <w:rPr>
        <w:rFonts w:ascii="Times New Roman" w:hAnsi="Times New Roman" w:cs="Times New Roman"/>
        <w:b/>
        <w:sz w:val="20"/>
        <w:szCs w:val="20"/>
      </w:rPr>
      <w:t xml:space="preserve">                                                                                  Załącznik nr 4  </w:t>
    </w:r>
  </w:p>
  <w:p w:rsidR="004A6B18" w:rsidRDefault="004A6B18">
    <w:pPr>
      <w:pStyle w:val="Nagwek"/>
      <w:tabs>
        <w:tab w:val="clear" w:pos="4536"/>
        <w:tab w:val="clear" w:pos="9072"/>
        <w:tab w:val="left" w:pos="5902"/>
      </w:tabs>
      <w:rPr>
        <w:sz w:val="16"/>
        <w:szCs w:val="16"/>
      </w:rPr>
    </w:pPr>
    <w:r>
      <w:rPr>
        <w:sz w:val="16"/>
        <w:szCs w:val="16"/>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Default="004A6B18">
    <w:pPr>
      <w:pStyle w:val="Nagwek10"/>
      <w:spacing w:line="100" w:lineRule="atLeast"/>
      <w:jc w:val="center"/>
      <w:rPr>
        <w:rFonts w:ascii="Times New Roman" w:hAnsi="Times New Roman" w:cs="Times New Roman"/>
        <w:i/>
        <w:sz w:val="20"/>
        <w:szCs w:val="20"/>
        <w:u w:val="single"/>
      </w:rPr>
    </w:pPr>
  </w:p>
  <w:p w:rsidR="004A6B18" w:rsidRDefault="004A6B18">
    <w:pPr>
      <w:pStyle w:val="Nagwek10"/>
      <w:spacing w:line="100" w:lineRule="atLeast"/>
      <w:jc w:val="center"/>
      <w:rPr>
        <w:rFonts w:ascii="Times New Roman" w:hAnsi="Times New Roman" w:cs="Times New Roman"/>
        <w:i/>
        <w:sz w:val="20"/>
        <w:szCs w:val="20"/>
        <w:u w:val="single"/>
      </w:rPr>
    </w:pPr>
  </w:p>
  <w:p w:rsidR="004A6B18" w:rsidRDefault="004A6B18">
    <w:pPr>
      <w:pStyle w:val="Nagwek10"/>
      <w:spacing w:line="100" w:lineRule="atLeast"/>
      <w:jc w:val="center"/>
      <w:rPr>
        <w:rFonts w:ascii="Times New Roman" w:hAnsi="Times New Roman" w:cs="Times New Roman"/>
        <w:i/>
        <w:sz w:val="20"/>
        <w:szCs w:val="20"/>
        <w:u w:val="single"/>
      </w:rPr>
    </w:pPr>
  </w:p>
  <w:p w:rsidR="004A6B18" w:rsidRDefault="004A6B18" w:rsidP="003F36A1">
    <w:pPr>
      <w:pStyle w:val="Nagwek10"/>
      <w:pBdr>
        <w:bottom w:val="single" w:sz="12" w:space="0" w:color="00000A"/>
      </w:pBdr>
      <w:tabs>
        <w:tab w:val="clear" w:pos="4536"/>
        <w:tab w:val="clear" w:pos="9072"/>
      </w:tabs>
      <w:spacing w:line="240" w:lineRule="auto"/>
    </w:pPr>
    <w:r>
      <w:rPr>
        <w:rFonts w:ascii="Times New Roman" w:hAnsi="Times New Roman" w:cs="Times New Roman"/>
        <w:i/>
        <w:sz w:val="20"/>
        <w:szCs w:val="20"/>
      </w:rPr>
      <w:t xml:space="preserve">Numer sprawy: </w:t>
    </w:r>
    <w:r>
      <w:rPr>
        <w:rFonts w:ascii="Times New Roman" w:hAnsi="Times New Roman" w:cs="Times New Roman"/>
        <w:b/>
        <w:i/>
        <w:kern w:val="0"/>
        <w:sz w:val="20"/>
        <w:szCs w:val="20"/>
        <w:u w:val="single"/>
      </w:rPr>
      <w:t xml:space="preserve">ZGKiM/ZP-01/11/PN/2016                                                                                      </w:t>
    </w:r>
    <w:r w:rsidRPr="003F36A1">
      <w:rPr>
        <w:rFonts w:ascii="Times New Roman" w:hAnsi="Times New Roman" w:cs="Times New Roman"/>
        <w:b/>
        <w:bCs/>
        <w:i/>
        <w:iCs/>
        <w:sz w:val="20"/>
      </w:rPr>
      <w:t xml:space="preserve">Załącznik nr </w:t>
    </w:r>
    <w:r>
      <w:rPr>
        <w:rFonts w:ascii="Times New Roman" w:hAnsi="Times New Roman" w:cs="Times New Roman"/>
        <w:b/>
        <w:bCs/>
        <w:i/>
        <w:iCs/>
        <w:sz w:val="20"/>
      </w:rPr>
      <w:t>5</w:t>
    </w:r>
  </w:p>
  <w:p w:rsidR="004A6B18" w:rsidRDefault="004A6B18" w:rsidP="003F36A1">
    <w:pPr>
      <w:pStyle w:val="Nagwek10"/>
      <w:spacing w:line="100" w:lineRule="atLeast"/>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Default="004A6B18" w:rsidP="002923C6">
    <w:pPr>
      <w:pStyle w:val="Nagwek10"/>
      <w:pBdr>
        <w:bottom w:val="single" w:sz="12" w:space="0" w:color="00000A"/>
      </w:pBdr>
      <w:tabs>
        <w:tab w:val="clear" w:pos="4536"/>
        <w:tab w:val="clear" w:pos="9072"/>
      </w:tabs>
      <w:spacing w:line="240" w:lineRule="auto"/>
    </w:pPr>
    <w:r>
      <w:rPr>
        <w:rFonts w:ascii="Times New Roman" w:hAnsi="Times New Roman" w:cs="Times New Roman"/>
        <w:i/>
        <w:sz w:val="20"/>
        <w:szCs w:val="20"/>
      </w:rPr>
      <w:t xml:space="preserve">Numer sprawy: </w:t>
    </w:r>
    <w:r>
      <w:rPr>
        <w:rFonts w:ascii="Times New Roman" w:hAnsi="Times New Roman" w:cs="Times New Roman"/>
        <w:b/>
        <w:i/>
        <w:kern w:val="0"/>
        <w:sz w:val="20"/>
        <w:szCs w:val="20"/>
        <w:u w:val="single"/>
      </w:rPr>
      <w:t>ZGKiM/ZP-01/11/PN/2016</w:t>
    </w:r>
    <w:r>
      <w:rPr>
        <w:rFonts w:ascii="Times New Roman" w:hAnsi="Times New Roman" w:cs="Times New Roman"/>
        <w:b/>
        <w:sz w:val="20"/>
        <w:szCs w:val="20"/>
      </w:rPr>
      <w:t>Załącznik nr 5</w:t>
    </w:r>
  </w:p>
  <w:p w:rsidR="004A6B18" w:rsidRPr="002923C6" w:rsidRDefault="004A6B18" w:rsidP="002923C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Default="004A6B18" w:rsidP="001D3B54">
    <w:pPr>
      <w:pStyle w:val="Nagwek10"/>
      <w:pBdr>
        <w:bottom w:val="single" w:sz="12" w:space="0" w:color="00000A"/>
      </w:pBdr>
      <w:tabs>
        <w:tab w:val="clear" w:pos="4536"/>
        <w:tab w:val="clear" w:pos="9072"/>
      </w:tabs>
      <w:spacing w:line="240" w:lineRule="auto"/>
    </w:pPr>
    <w:r>
      <w:rPr>
        <w:rFonts w:ascii="Times New Roman" w:hAnsi="Times New Roman" w:cs="Times New Roman"/>
        <w:i/>
        <w:sz w:val="20"/>
        <w:szCs w:val="20"/>
      </w:rPr>
      <w:t xml:space="preserve">/Numer sprawy: </w:t>
    </w:r>
    <w:r>
      <w:rPr>
        <w:rFonts w:ascii="Times New Roman" w:hAnsi="Times New Roman" w:cs="Times New Roman"/>
        <w:b/>
        <w:i/>
        <w:kern w:val="0"/>
        <w:sz w:val="20"/>
        <w:szCs w:val="20"/>
        <w:u w:val="single"/>
      </w:rPr>
      <w:t>ZGKiM/ZP-01/11/PN/2016</w:t>
    </w:r>
  </w:p>
  <w:p w:rsidR="004A6B18" w:rsidRDefault="004A6B18">
    <w:pPr>
      <w:pStyle w:val="Nagwek10"/>
      <w:tabs>
        <w:tab w:val="clear" w:pos="4536"/>
        <w:tab w:val="clear" w:pos="9072"/>
        <w:tab w:val="left" w:pos="5902"/>
      </w:tabs>
    </w:pPr>
    <w:r>
      <w:rPr>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Pr="002923C6" w:rsidRDefault="004A6B18" w:rsidP="00140BEA">
    <w:pPr>
      <w:pStyle w:val="Nagwek10"/>
      <w:pBdr>
        <w:bottom w:val="single" w:sz="12" w:space="0" w:color="00000A"/>
      </w:pBdr>
      <w:tabs>
        <w:tab w:val="clear" w:pos="4536"/>
        <w:tab w:val="clear" w:pos="9072"/>
      </w:tabs>
      <w:spacing w:line="240" w:lineRule="auto"/>
    </w:pPr>
    <w:r>
      <w:rPr>
        <w:rFonts w:ascii="Times New Roman" w:hAnsi="Times New Roman" w:cs="Times New Roman"/>
        <w:i/>
        <w:sz w:val="20"/>
        <w:szCs w:val="20"/>
      </w:rPr>
      <w:t xml:space="preserve">Numer sprawy: </w:t>
    </w:r>
    <w:r>
      <w:rPr>
        <w:rFonts w:ascii="Times New Roman" w:hAnsi="Times New Roman" w:cs="Times New Roman"/>
        <w:b/>
        <w:i/>
        <w:kern w:val="0"/>
        <w:sz w:val="20"/>
        <w:szCs w:val="20"/>
        <w:u w:val="single"/>
      </w:rPr>
      <w:t xml:space="preserve">ZGKiM/ZP-01/11/PN/2016                                                                                                                                                                                      </w:t>
    </w:r>
    <w:r>
      <w:rPr>
        <w:rFonts w:ascii="Times New Roman" w:hAnsi="Times New Roman" w:cs="Times New Roman"/>
        <w:b/>
        <w:sz w:val="20"/>
        <w:szCs w:val="20"/>
      </w:rPr>
      <w:t xml:space="preserve">Załącznik nr 1  </w:t>
    </w:r>
  </w:p>
  <w:p w:rsidR="004A6B18" w:rsidRDefault="004A6B18">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Default="004A6B18" w:rsidP="001D3B54">
    <w:pPr>
      <w:pStyle w:val="Nagwek10"/>
      <w:pBdr>
        <w:bottom w:val="single" w:sz="12" w:space="0" w:color="00000A"/>
      </w:pBdr>
      <w:tabs>
        <w:tab w:val="clear" w:pos="4536"/>
        <w:tab w:val="clear" w:pos="9072"/>
      </w:tabs>
      <w:spacing w:line="240" w:lineRule="auto"/>
    </w:pPr>
    <w:r>
      <w:rPr>
        <w:rFonts w:ascii="Times New Roman" w:hAnsi="Times New Roman" w:cs="Times New Roman"/>
        <w:i/>
        <w:sz w:val="20"/>
        <w:szCs w:val="20"/>
      </w:rPr>
      <w:t xml:space="preserve">Numer sprawy: </w:t>
    </w:r>
    <w:r>
      <w:rPr>
        <w:rFonts w:ascii="Times New Roman" w:hAnsi="Times New Roman" w:cs="Times New Roman"/>
        <w:b/>
        <w:i/>
        <w:kern w:val="0"/>
        <w:sz w:val="20"/>
        <w:szCs w:val="20"/>
        <w:u w:val="single"/>
      </w:rPr>
      <w:t xml:space="preserve">ZGKiM/ZP-01/11/PN/2016                                                                                                                                                                                      </w:t>
    </w:r>
    <w:r>
      <w:rPr>
        <w:rFonts w:ascii="Times New Roman" w:hAnsi="Times New Roman" w:cs="Times New Roman"/>
        <w:b/>
        <w:sz w:val="20"/>
        <w:szCs w:val="20"/>
      </w:rPr>
      <w:t xml:space="preserve">Załącznik nr 1                            </w:t>
    </w:r>
  </w:p>
  <w:p w:rsidR="004A6B18" w:rsidRDefault="004A6B18">
    <w:pPr>
      <w:pStyle w:val="Nagwek10"/>
      <w:tabs>
        <w:tab w:val="clear" w:pos="4536"/>
        <w:tab w:val="clear" w:pos="9072"/>
        <w:tab w:val="left" w:pos="5902"/>
      </w:tabs>
    </w:pPr>
    <w:r>
      <w:rPr>
        <w:sz w:val="16"/>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Pr="002923C6" w:rsidRDefault="004A6B18" w:rsidP="00140BEA">
    <w:pPr>
      <w:pStyle w:val="Nagwek10"/>
      <w:pBdr>
        <w:bottom w:val="single" w:sz="12" w:space="0" w:color="00000A"/>
      </w:pBdr>
      <w:tabs>
        <w:tab w:val="clear" w:pos="4536"/>
        <w:tab w:val="clear" w:pos="9072"/>
      </w:tabs>
      <w:spacing w:line="240" w:lineRule="auto"/>
    </w:pPr>
    <w:r>
      <w:rPr>
        <w:rFonts w:ascii="Times New Roman" w:hAnsi="Times New Roman" w:cs="Times New Roman"/>
        <w:i/>
        <w:sz w:val="20"/>
        <w:szCs w:val="20"/>
      </w:rPr>
      <w:t xml:space="preserve"> Numer sprawy: </w:t>
    </w:r>
    <w:r>
      <w:rPr>
        <w:rFonts w:ascii="Times New Roman" w:hAnsi="Times New Roman" w:cs="Times New Roman"/>
        <w:b/>
        <w:i/>
        <w:kern w:val="0"/>
        <w:sz w:val="20"/>
        <w:szCs w:val="20"/>
        <w:u w:val="single"/>
      </w:rPr>
      <w:t>ZGKiM/ZP-01/11/PN/2016</w:t>
    </w:r>
    <w:r>
      <w:rPr>
        <w:rFonts w:ascii="Times New Roman" w:hAnsi="Times New Roman" w:cs="Times New Roman"/>
        <w:b/>
        <w:sz w:val="20"/>
        <w:szCs w:val="20"/>
      </w:rPr>
      <w:t xml:space="preserve">                                                                                  Załącznik nr 2  </w:t>
    </w:r>
  </w:p>
  <w:p w:rsidR="004A6B18" w:rsidRDefault="004A6B18">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Pr="00B70E3A" w:rsidRDefault="004A6B18">
    <w:pPr>
      <w:pStyle w:val="Nagwek"/>
      <w:pBdr>
        <w:bottom w:val="single" w:sz="12" w:space="1" w:color="auto"/>
      </w:pBdr>
      <w:tabs>
        <w:tab w:val="clear" w:pos="4536"/>
        <w:tab w:val="clear" w:pos="9072"/>
      </w:tabs>
      <w:rPr>
        <w:rFonts w:ascii="Times New Roman" w:hAnsi="Times New Roman" w:cs="Times New Roman"/>
        <w:b/>
        <w:i/>
        <w:iCs/>
        <w:sz w:val="20"/>
      </w:rPr>
    </w:pPr>
    <w:r w:rsidRPr="00ED6962">
      <w:rPr>
        <w:rFonts w:ascii="Times New Roman" w:hAnsi="Times New Roman" w:cs="Times New Roman"/>
        <w:b/>
        <w:i/>
        <w:sz w:val="20"/>
        <w:szCs w:val="20"/>
      </w:rPr>
      <w:t>UCZKIN/ZP -0</w:t>
    </w:r>
    <w:r>
      <w:rPr>
        <w:rFonts w:ascii="Times New Roman" w:hAnsi="Times New Roman" w:cs="Times New Roman"/>
        <w:b/>
        <w:i/>
        <w:sz w:val="20"/>
        <w:szCs w:val="20"/>
      </w:rPr>
      <w:t>2</w:t>
    </w:r>
    <w:r w:rsidRPr="00ED6962">
      <w:rPr>
        <w:rFonts w:ascii="Times New Roman" w:hAnsi="Times New Roman" w:cs="Times New Roman"/>
        <w:b/>
        <w:i/>
        <w:sz w:val="20"/>
        <w:szCs w:val="20"/>
      </w:rPr>
      <w:t>/</w:t>
    </w:r>
    <w:r>
      <w:rPr>
        <w:rFonts w:ascii="Times New Roman" w:hAnsi="Times New Roman" w:cs="Times New Roman"/>
        <w:b/>
        <w:i/>
        <w:sz w:val="20"/>
        <w:szCs w:val="20"/>
      </w:rPr>
      <w:t>10</w:t>
    </w:r>
    <w:r w:rsidRPr="00ED6962">
      <w:rPr>
        <w:rFonts w:ascii="Times New Roman" w:hAnsi="Times New Roman" w:cs="Times New Roman"/>
        <w:b/>
        <w:i/>
        <w:sz w:val="20"/>
        <w:szCs w:val="20"/>
      </w:rPr>
      <w:t>/PN/2016____________________________________________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2</w:t>
    </w:r>
  </w:p>
  <w:p w:rsidR="004A6B18" w:rsidRDefault="004A6B18">
    <w:pPr>
      <w:pStyle w:val="Nagwek"/>
      <w:tabs>
        <w:tab w:val="clear" w:pos="4536"/>
        <w:tab w:val="clear" w:pos="9072"/>
        <w:tab w:val="left" w:pos="5902"/>
      </w:tabs>
      <w:rPr>
        <w:sz w:val="16"/>
        <w:szCs w:val="16"/>
      </w:rPr>
    </w:pPr>
    <w:r>
      <w:rPr>
        <w:sz w:val="16"/>
        <w:szCs w:val="16"/>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Pr="002923C6" w:rsidRDefault="004A6B18" w:rsidP="00140BEA">
    <w:pPr>
      <w:pStyle w:val="Nagwek10"/>
      <w:pBdr>
        <w:bottom w:val="single" w:sz="12" w:space="0" w:color="00000A"/>
      </w:pBdr>
      <w:tabs>
        <w:tab w:val="clear" w:pos="4536"/>
        <w:tab w:val="clear" w:pos="9072"/>
      </w:tabs>
      <w:spacing w:line="240" w:lineRule="auto"/>
    </w:pPr>
    <w:r>
      <w:rPr>
        <w:rFonts w:ascii="Times New Roman" w:hAnsi="Times New Roman" w:cs="Times New Roman"/>
        <w:i/>
        <w:sz w:val="20"/>
        <w:szCs w:val="20"/>
      </w:rPr>
      <w:t xml:space="preserve">Numer sprawy: </w:t>
    </w:r>
    <w:r>
      <w:rPr>
        <w:rFonts w:ascii="Times New Roman" w:hAnsi="Times New Roman" w:cs="Times New Roman"/>
        <w:b/>
        <w:i/>
        <w:kern w:val="0"/>
        <w:sz w:val="20"/>
        <w:szCs w:val="20"/>
        <w:u w:val="single"/>
      </w:rPr>
      <w:t>ZGKiM/ZP-01/11/PN/2016</w:t>
    </w:r>
    <w:r>
      <w:rPr>
        <w:rFonts w:ascii="Times New Roman" w:hAnsi="Times New Roman" w:cs="Times New Roman"/>
        <w:b/>
        <w:sz w:val="20"/>
        <w:szCs w:val="20"/>
      </w:rPr>
      <w:t xml:space="preserve">                                                                                 Załącznik nr 3  </w:t>
    </w:r>
  </w:p>
  <w:p w:rsidR="004A6B18" w:rsidRDefault="004A6B18">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Pr="002923C6" w:rsidRDefault="004A6B18" w:rsidP="009B5613">
    <w:pPr>
      <w:pStyle w:val="Nagwek10"/>
      <w:pBdr>
        <w:bottom w:val="single" w:sz="12" w:space="0" w:color="00000A"/>
      </w:pBdr>
      <w:tabs>
        <w:tab w:val="clear" w:pos="4536"/>
        <w:tab w:val="clear" w:pos="9072"/>
      </w:tabs>
      <w:spacing w:line="240" w:lineRule="auto"/>
    </w:pPr>
    <w:r>
      <w:rPr>
        <w:rFonts w:ascii="Times New Roman" w:hAnsi="Times New Roman" w:cs="Times New Roman"/>
        <w:i/>
        <w:sz w:val="20"/>
        <w:szCs w:val="20"/>
      </w:rPr>
      <w:t xml:space="preserve">Numer sprawy: </w:t>
    </w:r>
    <w:r>
      <w:rPr>
        <w:rFonts w:ascii="Times New Roman" w:hAnsi="Times New Roman" w:cs="Times New Roman"/>
        <w:b/>
        <w:i/>
        <w:kern w:val="0"/>
        <w:sz w:val="20"/>
        <w:szCs w:val="20"/>
        <w:u w:val="single"/>
      </w:rPr>
      <w:t>ZGKiM/ZP-01/11/PN/2016</w:t>
    </w:r>
    <w:r>
      <w:rPr>
        <w:rFonts w:ascii="Times New Roman" w:hAnsi="Times New Roman" w:cs="Times New Roman"/>
        <w:b/>
        <w:sz w:val="20"/>
        <w:szCs w:val="20"/>
      </w:rPr>
      <w:t xml:space="preserve">                                                                                  Załącznik nr 3  </w:t>
    </w:r>
  </w:p>
  <w:p w:rsidR="004A6B18" w:rsidRDefault="004A6B18">
    <w:pPr>
      <w:pStyle w:val="Nagwek"/>
      <w:tabs>
        <w:tab w:val="clear" w:pos="4536"/>
        <w:tab w:val="clear" w:pos="9072"/>
        <w:tab w:val="left" w:pos="5902"/>
      </w:tabs>
      <w:rPr>
        <w:sz w:val="16"/>
        <w:szCs w:val="16"/>
      </w:rPr>
    </w:pPr>
    <w:r>
      <w:rPr>
        <w:sz w:val="16"/>
        <w:szCs w:val="16"/>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B18" w:rsidRPr="002923C6" w:rsidRDefault="004A6B18" w:rsidP="00140BEA">
    <w:pPr>
      <w:pStyle w:val="Nagwek10"/>
      <w:pBdr>
        <w:bottom w:val="single" w:sz="12" w:space="0" w:color="00000A"/>
      </w:pBdr>
      <w:tabs>
        <w:tab w:val="clear" w:pos="4536"/>
        <w:tab w:val="clear" w:pos="9072"/>
      </w:tabs>
      <w:spacing w:line="240" w:lineRule="auto"/>
    </w:pPr>
    <w:r>
      <w:rPr>
        <w:rFonts w:ascii="Times New Roman" w:hAnsi="Times New Roman" w:cs="Times New Roman"/>
        <w:i/>
        <w:sz w:val="20"/>
        <w:szCs w:val="20"/>
      </w:rPr>
      <w:t xml:space="preserve">Numer </w:t>
    </w:r>
    <w:proofErr w:type="spellStart"/>
    <w:r>
      <w:rPr>
        <w:rFonts w:ascii="Times New Roman" w:hAnsi="Times New Roman" w:cs="Times New Roman"/>
        <w:i/>
        <w:sz w:val="20"/>
        <w:szCs w:val="20"/>
      </w:rPr>
      <w:t>sprawy:</w:t>
    </w:r>
    <w:r>
      <w:rPr>
        <w:rFonts w:ascii="Times New Roman" w:hAnsi="Times New Roman" w:cs="Times New Roman"/>
        <w:b/>
        <w:i/>
        <w:sz w:val="20"/>
        <w:szCs w:val="20"/>
        <w:u w:val="single"/>
      </w:rPr>
      <w:t>UCZKIN</w:t>
    </w:r>
    <w:proofErr w:type="spellEnd"/>
    <w:r>
      <w:rPr>
        <w:rFonts w:ascii="Times New Roman" w:hAnsi="Times New Roman" w:cs="Times New Roman"/>
        <w:b/>
        <w:i/>
        <w:sz w:val="20"/>
        <w:szCs w:val="20"/>
        <w:u w:val="single"/>
      </w:rPr>
      <w:t>/ZP -02/10/PN/2016</w:t>
    </w:r>
    <w:r>
      <w:rPr>
        <w:rFonts w:ascii="Times New Roman" w:hAnsi="Times New Roman" w:cs="Times New Roman"/>
        <w:b/>
        <w:sz w:val="20"/>
        <w:szCs w:val="20"/>
      </w:rPr>
      <w:t xml:space="preserve">                                                                                  Załącznik nr 4  </w:t>
    </w:r>
  </w:p>
  <w:p w:rsidR="004A6B18" w:rsidRDefault="004A6B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A17ECA8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7"/>
    <w:multiLevelType w:val="multilevel"/>
    <w:tmpl w:val="000000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8631E4"/>
    <w:multiLevelType w:val="multilevel"/>
    <w:tmpl w:val="699617B0"/>
    <w:styleLink w:val="WWNum11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0F447C7"/>
    <w:multiLevelType w:val="multilevel"/>
    <w:tmpl w:val="CA941722"/>
    <w:styleLink w:val="WWNum56"/>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1252307"/>
    <w:multiLevelType w:val="multilevel"/>
    <w:tmpl w:val="F6C8EB44"/>
    <w:styleLink w:val="WWNum1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16D5EDF"/>
    <w:multiLevelType w:val="multilevel"/>
    <w:tmpl w:val="C4E888BE"/>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31D1CC4"/>
    <w:multiLevelType w:val="hybridMultilevel"/>
    <w:tmpl w:val="81840C0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033E09BE"/>
    <w:multiLevelType w:val="multilevel"/>
    <w:tmpl w:val="F4FE394E"/>
    <w:styleLink w:val="WWNum84"/>
    <w:lvl w:ilvl="0">
      <w:start w:val="1"/>
      <w:numFmt w:val="decimal"/>
      <w:lvlText w:val="5.2.%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041E2385"/>
    <w:multiLevelType w:val="multilevel"/>
    <w:tmpl w:val="ADA08854"/>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44509D7"/>
    <w:multiLevelType w:val="hybridMultilevel"/>
    <w:tmpl w:val="9E5A61AC"/>
    <w:lvl w:ilvl="0" w:tplc="981C15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A67E74"/>
    <w:multiLevelType w:val="multilevel"/>
    <w:tmpl w:val="FEAE06F8"/>
    <w:styleLink w:val="WWNum60"/>
    <w:lvl w:ilvl="0">
      <w:numFmt w:val="bullet"/>
      <w:lvlText w:val=""/>
      <w:lvlJc w:val="left"/>
      <w:rPr>
        <w:rFonts w:ascii="Symbol" w:hAnsi="Symbol"/>
      </w:rPr>
    </w:lvl>
    <w:lvl w:ilvl="1">
      <w:numFmt w:val="bullet"/>
      <w:lvlText w:val=""/>
      <w:lvlJc w:val="left"/>
      <w:rPr>
        <w:rFonts w:ascii="Symbol" w:hAnsi="Symbol"/>
        <w:b w:val="0"/>
        <w:i w:val="0"/>
        <w:sz w:val="22"/>
        <w:szCs w:val="22"/>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528746B"/>
    <w:multiLevelType w:val="multilevel"/>
    <w:tmpl w:val="F590364E"/>
    <w:styleLink w:val="WWNum6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69B14C4"/>
    <w:multiLevelType w:val="hybridMultilevel"/>
    <w:tmpl w:val="98162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6CE2D72"/>
    <w:multiLevelType w:val="multilevel"/>
    <w:tmpl w:val="55D06CC0"/>
    <w:styleLink w:val="WWNum5"/>
    <w:lvl w:ilvl="0">
      <w:start w:val="6"/>
      <w:numFmt w:val="decimal"/>
      <w:lvlText w:val="%1."/>
      <w:lvlJc w:val="left"/>
      <w:rPr>
        <w:rFonts w:cs="Times New Roman"/>
        <w:b/>
        <w:i w:val="0"/>
        <w:sz w:val="22"/>
        <w:szCs w:val="22"/>
      </w:rPr>
    </w:lvl>
    <w:lvl w:ilvl="1">
      <w:start w:val="1"/>
      <w:numFmt w:val="decimal"/>
      <w:lvlText w:val="6.%2."/>
      <w:lvlJc w:val="left"/>
      <w:rPr>
        <w:rFonts w:cs="Arial"/>
        <w:b w:val="0"/>
        <w:i w:val="0"/>
        <w:sz w:val="22"/>
        <w:szCs w:val="22"/>
      </w:rPr>
    </w:lvl>
    <w:lvl w:ilvl="2">
      <w:start w:val="7"/>
      <w:numFmt w:val="decimal"/>
      <w:lvlText w:val="%1.%2.%3."/>
      <w:lvlJc w:val="left"/>
      <w:rPr>
        <w:rFonts w:cs="Arial"/>
        <w:b/>
        <w:i w:val="0"/>
        <w:sz w:val="22"/>
        <w:szCs w:val="22"/>
      </w:rPr>
    </w:lvl>
    <w:lvl w:ilvl="3">
      <w:start w:val="1"/>
      <w:numFmt w:val="decimal"/>
      <w:lvlText w:val="7.%1.%2.%3.%4."/>
      <w:lvlJc w:val="left"/>
      <w:rPr>
        <w:rFonts w:cs="Arial"/>
        <w:b w:val="0"/>
        <w:i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06FB75F7"/>
    <w:multiLevelType w:val="multilevel"/>
    <w:tmpl w:val="06541078"/>
    <w:styleLink w:val="WWNum2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07492853"/>
    <w:multiLevelType w:val="multilevel"/>
    <w:tmpl w:val="5E24F7AA"/>
    <w:styleLink w:val="WWNum32"/>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75A35B3"/>
    <w:multiLevelType w:val="hybridMultilevel"/>
    <w:tmpl w:val="4F20E6E0"/>
    <w:lvl w:ilvl="0" w:tplc="ADDC5A4E">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nsid w:val="077C52DF"/>
    <w:multiLevelType w:val="multilevel"/>
    <w:tmpl w:val="1B584326"/>
    <w:styleLink w:val="WWNum111"/>
    <w:lvl w:ilvl="0">
      <w:start w:val="1"/>
      <w:numFmt w:val="lowerLetter"/>
      <w:lvlText w:val="%1)"/>
      <w:lvlJc w:val="left"/>
      <w:rPr>
        <w:rFonts w:cs="Arial"/>
        <w:b w:val="0"/>
        <w:i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0A9701C0"/>
    <w:multiLevelType w:val="multilevel"/>
    <w:tmpl w:val="C5B2E3FE"/>
    <w:styleLink w:val="WWNum132"/>
    <w:lvl w:ilvl="0">
      <w:start w:val="1"/>
      <w:numFmt w:val="decimal"/>
      <w:lvlText w:val="%1."/>
      <w:lvlJc w:val="left"/>
      <w:rPr>
        <w:rFonts w:cs="Arial"/>
        <w:b w:val="0"/>
        <w:i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0A9D514C"/>
    <w:multiLevelType w:val="multilevel"/>
    <w:tmpl w:val="3FE2194E"/>
    <w:styleLink w:val="WWNum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lowerLetter"/>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0C5F52CD"/>
    <w:multiLevelType w:val="multilevel"/>
    <w:tmpl w:val="AE76664C"/>
    <w:styleLink w:val="WWNum1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0D180BFE"/>
    <w:multiLevelType w:val="multilevel"/>
    <w:tmpl w:val="71BA589C"/>
    <w:styleLink w:val="WWNum7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0F3A5100"/>
    <w:multiLevelType w:val="multilevel"/>
    <w:tmpl w:val="7E44703E"/>
    <w:styleLink w:val="WWOutlineListStyle"/>
    <w:lvl w:ilvl="0">
      <w:start w:val="1"/>
      <w:numFmt w:val="decimal"/>
      <w:pStyle w:val="Nagwek11"/>
      <w:lvlText w:val="7.%1"/>
      <w:lvlJc w:val="left"/>
      <w:rPr>
        <w:rFonts w:cs="Times New Roman"/>
      </w:rPr>
    </w:lvl>
    <w:lvl w:ilvl="1">
      <w:start w:val="1"/>
      <w:numFmt w:val="decimal"/>
      <w:pStyle w:val="punkt51"/>
      <w:lvlText w:val="5.1.%2"/>
      <w:lvlJc w:val="left"/>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0FB263AA"/>
    <w:multiLevelType w:val="hybridMultilevel"/>
    <w:tmpl w:val="1DDCCE20"/>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4">
    <w:nsid w:val="10552F3D"/>
    <w:multiLevelType w:val="multilevel"/>
    <w:tmpl w:val="FF3C523C"/>
    <w:styleLink w:val="WWNum6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11424384"/>
    <w:multiLevelType w:val="multilevel"/>
    <w:tmpl w:val="A17ECA8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12EA4E1E"/>
    <w:multiLevelType w:val="multilevel"/>
    <w:tmpl w:val="0F823866"/>
    <w:styleLink w:val="WWNum100"/>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130901FE"/>
    <w:multiLevelType w:val="multilevel"/>
    <w:tmpl w:val="5804034C"/>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139146C5"/>
    <w:multiLevelType w:val="hybridMultilevel"/>
    <w:tmpl w:val="98162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5CE270D"/>
    <w:multiLevelType w:val="hybridMultilevel"/>
    <w:tmpl w:val="8E28F8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68E778F"/>
    <w:multiLevelType w:val="multilevel"/>
    <w:tmpl w:val="F7F40474"/>
    <w:styleLink w:val="WWNum9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1">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16A2010C"/>
    <w:multiLevelType w:val="multilevel"/>
    <w:tmpl w:val="91E6C152"/>
    <w:styleLink w:val="WWNum124"/>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17D200A5"/>
    <w:multiLevelType w:val="multilevel"/>
    <w:tmpl w:val="DF2AD32C"/>
    <w:styleLink w:val="WWNum9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4">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97378F2"/>
    <w:multiLevelType w:val="multilevel"/>
    <w:tmpl w:val="6D408B48"/>
    <w:styleLink w:val="WWNum10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19C13303"/>
    <w:multiLevelType w:val="multilevel"/>
    <w:tmpl w:val="3306E6E4"/>
    <w:styleLink w:val="WWNum22"/>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1AA01CC5"/>
    <w:multiLevelType w:val="multilevel"/>
    <w:tmpl w:val="DDA6D172"/>
    <w:styleLink w:val="WWNum98"/>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8">
    <w:nsid w:val="1B6C3817"/>
    <w:multiLevelType w:val="multilevel"/>
    <w:tmpl w:val="387EB87A"/>
    <w:styleLink w:val="WWNum106"/>
    <w:lvl w:ilvl="0">
      <w:numFmt w:val="bullet"/>
      <w:lvlText w:val=""/>
      <w:lvlJc w:val="left"/>
      <w:rPr>
        <w:rFonts w:ascii="Symbol" w:eastAsia="Times New Roman" w:hAnsi="Symbol" w:cs="Aria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1BD572A2"/>
    <w:multiLevelType w:val="multilevel"/>
    <w:tmpl w:val="1B46B1A8"/>
    <w:styleLink w:val="WWNum9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0">
    <w:nsid w:val="1C366CA3"/>
    <w:multiLevelType w:val="multilevel"/>
    <w:tmpl w:val="DA98B43A"/>
    <w:styleLink w:val="WWNum25"/>
    <w:lvl w:ilvl="0">
      <w:start w:val="2"/>
      <w:numFmt w:val="decimal"/>
      <w:lvlText w:val="%1."/>
      <w:lvlJc w:val="left"/>
      <w:rPr>
        <w:rFonts w:cs="Times New Roman"/>
        <w:b w:val="0"/>
        <w:i w:val="0"/>
        <w:sz w:val="22"/>
        <w:szCs w:val="22"/>
        <w:u w:val="none"/>
      </w:rPr>
    </w:lvl>
    <w:lvl w:ilvl="1">
      <w:start w:val="10"/>
      <w:numFmt w:val="decimal"/>
      <w:lvlText w:val="%2.12."/>
      <w:lvlJc w:val="left"/>
      <w:rPr>
        <w:b/>
        <w:i w:val="0"/>
        <w:sz w:val="22"/>
        <w:szCs w:val="22"/>
        <w:u w:val="none"/>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1C3842A7"/>
    <w:multiLevelType w:val="multilevel"/>
    <w:tmpl w:val="9A321E54"/>
    <w:styleLink w:val="WWNum1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1CD420BA"/>
    <w:multiLevelType w:val="multilevel"/>
    <w:tmpl w:val="E96A3B2A"/>
    <w:styleLink w:val="WWNum14"/>
    <w:lvl w:ilvl="0">
      <w:start w:val="10"/>
      <w:numFmt w:val="decimal"/>
      <w:lvlText w:val="%1.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1CF7704B"/>
    <w:multiLevelType w:val="multilevel"/>
    <w:tmpl w:val="8DCC3F9A"/>
    <w:styleLink w:val="WWNum133"/>
    <w:lvl w:ilvl="0">
      <w:start w:val="1"/>
      <w:numFmt w:val="decimal"/>
      <w:lvlText w:val="%1)"/>
      <w:lvlJc w:val="left"/>
      <w:rPr>
        <w:b w:val="0"/>
        <w:i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1D23707A"/>
    <w:multiLevelType w:val="multilevel"/>
    <w:tmpl w:val="830E27CA"/>
    <w:styleLink w:val="WWNum1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D697895"/>
    <w:multiLevelType w:val="multilevel"/>
    <w:tmpl w:val="0BD4413E"/>
    <w:styleLink w:val="WWNum19"/>
    <w:lvl w:ilvl="0">
      <w:start w:val="1"/>
      <w:numFmt w:val="bullet"/>
      <w:lvlText w:val=""/>
      <w:lvlJc w:val="left"/>
      <w:rPr>
        <w:rFonts w:ascii="Symbol" w:hAnsi="Symbol" w:hint="default"/>
        <w:b w:val="0"/>
        <w:i w:val="0"/>
        <w:sz w:val="22"/>
        <w:szCs w:val="22"/>
      </w:rPr>
    </w:lvl>
    <w:lvl w:ilvl="1">
      <w:start w:val="1"/>
      <w:numFmt w:val="lowerLetter"/>
      <w:lvlText w:val="%2)"/>
      <w:lvlJc w:val="left"/>
      <w:rPr>
        <w:b w:val="0"/>
        <w:i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1F506A82"/>
    <w:multiLevelType w:val="multilevel"/>
    <w:tmpl w:val="B1E40884"/>
    <w:styleLink w:val="WWNum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20700F97"/>
    <w:multiLevelType w:val="multilevel"/>
    <w:tmpl w:val="79401E78"/>
    <w:styleLink w:val="WWNum7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20D00985"/>
    <w:multiLevelType w:val="multilevel"/>
    <w:tmpl w:val="E1BC7ACC"/>
    <w:styleLink w:val="WWNum36"/>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22E15C33"/>
    <w:multiLevelType w:val="multilevel"/>
    <w:tmpl w:val="3CFC0054"/>
    <w:styleLink w:val="WWNum8"/>
    <w:lvl w:ilvl="0">
      <w:start w:val="1"/>
      <w:numFmt w:val="decimal"/>
      <w:lvlText w:val="%1)"/>
      <w:lvlJc w:val="left"/>
      <w:rPr>
        <w:b w:val="0"/>
        <w:i w:val="0"/>
        <w:sz w:val="20"/>
        <w:szCs w:val="20"/>
      </w:rPr>
    </w:lvl>
    <w:lvl w:ilvl="1">
      <w:start w:val="2"/>
      <w:numFmt w:val="decimal"/>
      <w:lvlText w:val="%2."/>
      <w:lvlJc w:val="left"/>
      <w:rPr>
        <w:b/>
        <w:i w:val="0"/>
        <w:sz w:val="22"/>
        <w:szCs w:val="22"/>
      </w:rPr>
    </w:lvl>
    <w:lvl w:ilvl="2">
      <w:start w:val="2"/>
      <w:numFmt w:val="decimal"/>
      <w:lvlText w:val="%1.%2.%3.1."/>
      <w:lvlJc w:val="left"/>
      <w:rPr>
        <w:b/>
        <w:i w:val="0"/>
        <w:sz w:val="20"/>
        <w:szCs w:val="22"/>
        <w:u w:val="none"/>
      </w:rPr>
    </w:lvl>
    <w:lvl w:ilvl="3">
      <w:start w:val="1"/>
      <w:numFmt w:val="lowerLetter"/>
      <w:lvlText w:val="%1.%2.%3.%4)"/>
      <w:lvlJc w:val="left"/>
      <w:rPr>
        <w:b w:val="0"/>
        <w:i w:val="0"/>
        <w:sz w:val="20"/>
        <w:szCs w:val="22"/>
        <w:u w:val="none"/>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23AD4F99"/>
    <w:multiLevelType w:val="multilevel"/>
    <w:tmpl w:val="E8827108"/>
    <w:styleLink w:val="WWNum4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1">
    <w:nsid w:val="24741ED5"/>
    <w:multiLevelType w:val="hybridMultilevel"/>
    <w:tmpl w:val="F34EBAC2"/>
    <w:lvl w:ilvl="0" w:tplc="04150001">
      <w:start w:val="1"/>
      <w:numFmt w:val="bullet"/>
      <w:lvlText w:val=""/>
      <w:lvlJc w:val="left"/>
      <w:pPr>
        <w:tabs>
          <w:tab w:val="num" w:pos="540"/>
        </w:tabs>
        <w:ind w:left="540" w:hanging="360"/>
      </w:pPr>
      <w:rPr>
        <w:rFonts w:ascii="Symbol" w:hAnsi="Symbol" w:hint="default"/>
      </w:rPr>
    </w:lvl>
    <w:lvl w:ilvl="1" w:tplc="04150003" w:tentative="1">
      <w:start w:val="1"/>
      <w:numFmt w:val="bullet"/>
      <w:lvlText w:val="o"/>
      <w:lvlJc w:val="left"/>
      <w:pPr>
        <w:tabs>
          <w:tab w:val="num" w:pos="1260"/>
        </w:tabs>
        <w:ind w:left="1260" w:hanging="360"/>
      </w:pPr>
      <w:rPr>
        <w:rFonts w:ascii="Courier New" w:hAnsi="Courier New" w:cs="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cs="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cs="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52">
    <w:nsid w:val="25DB7957"/>
    <w:multiLevelType w:val="multilevel"/>
    <w:tmpl w:val="9F46B528"/>
    <w:lvl w:ilvl="0">
      <w:start w:val="1"/>
      <w:numFmt w:val="decimal"/>
      <w:lvlText w:val="%1."/>
      <w:lvlJc w:val="left"/>
      <w:pPr>
        <w:ind w:left="360" w:hanging="360"/>
      </w:pPr>
      <w:rPr>
        <w:rFonts w:ascii="Garamond" w:hAnsi="Garamond"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Garamond" w:hAnsi="Garamond" w:hint="default"/>
      </w:rPr>
    </w:lvl>
    <w:lvl w:ilvl="3">
      <w:start w:val="1"/>
      <w:numFmt w:val="decimal"/>
      <w:lvlText w:val="%1.%2.%3.%4."/>
      <w:lvlJc w:val="left"/>
      <w:pPr>
        <w:ind w:left="1080" w:hanging="1080"/>
      </w:pPr>
      <w:rPr>
        <w:rFonts w:ascii="Garamond" w:hAnsi="Garamond" w:hint="default"/>
      </w:rPr>
    </w:lvl>
    <w:lvl w:ilvl="4">
      <w:start w:val="1"/>
      <w:numFmt w:val="decimal"/>
      <w:lvlText w:val="%1.%2.%3.%4.%5."/>
      <w:lvlJc w:val="left"/>
      <w:pPr>
        <w:ind w:left="1080" w:hanging="1080"/>
      </w:pPr>
      <w:rPr>
        <w:rFonts w:ascii="Garamond" w:hAnsi="Garamond" w:hint="default"/>
      </w:rPr>
    </w:lvl>
    <w:lvl w:ilvl="5">
      <w:start w:val="1"/>
      <w:numFmt w:val="decimal"/>
      <w:lvlText w:val="%1.%2.%3.%4.%5.%6."/>
      <w:lvlJc w:val="left"/>
      <w:pPr>
        <w:ind w:left="1440" w:hanging="1440"/>
      </w:pPr>
      <w:rPr>
        <w:rFonts w:ascii="Garamond" w:hAnsi="Garamond" w:hint="default"/>
      </w:rPr>
    </w:lvl>
    <w:lvl w:ilvl="6">
      <w:start w:val="1"/>
      <w:numFmt w:val="decimal"/>
      <w:lvlText w:val="%1.%2.%3.%4.%5.%6.%7."/>
      <w:lvlJc w:val="left"/>
      <w:pPr>
        <w:ind w:left="1440" w:hanging="1440"/>
      </w:pPr>
      <w:rPr>
        <w:rFonts w:ascii="Garamond" w:hAnsi="Garamond" w:hint="default"/>
      </w:rPr>
    </w:lvl>
    <w:lvl w:ilvl="7">
      <w:start w:val="1"/>
      <w:numFmt w:val="decimal"/>
      <w:lvlText w:val="%1.%2.%3.%4.%5.%6.%7.%8."/>
      <w:lvlJc w:val="left"/>
      <w:pPr>
        <w:ind w:left="1800" w:hanging="1800"/>
      </w:pPr>
      <w:rPr>
        <w:rFonts w:ascii="Garamond" w:hAnsi="Garamond" w:hint="default"/>
      </w:rPr>
    </w:lvl>
    <w:lvl w:ilvl="8">
      <w:start w:val="1"/>
      <w:numFmt w:val="decimal"/>
      <w:lvlText w:val="%1.%2.%3.%4.%5.%6.%7.%8.%9."/>
      <w:lvlJc w:val="left"/>
      <w:pPr>
        <w:ind w:left="1800" w:hanging="1800"/>
      </w:pPr>
      <w:rPr>
        <w:rFonts w:ascii="Garamond" w:hAnsi="Garamond" w:hint="default"/>
      </w:rPr>
    </w:lvl>
  </w:abstractNum>
  <w:abstractNum w:abstractNumId="53">
    <w:nsid w:val="26F01235"/>
    <w:multiLevelType w:val="hybridMultilevel"/>
    <w:tmpl w:val="4C7A3DEA"/>
    <w:lvl w:ilvl="0" w:tplc="6B3C7B54">
      <w:start w:val="1"/>
      <w:numFmt w:val="decimal"/>
      <w:lvlText w:val="%1."/>
      <w:lvlJc w:val="left"/>
      <w:pPr>
        <w:tabs>
          <w:tab w:val="num" w:pos="360"/>
        </w:tabs>
        <w:ind w:left="360" w:hanging="360"/>
      </w:pPr>
      <w:rPr>
        <w:rFonts w:hint="default"/>
        <w:b/>
      </w:rPr>
    </w:lvl>
    <w:lvl w:ilvl="1" w:tplc="2E5CFD2A">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nsid w:val="27120FC5"/>
    <w:multiLevelType w:val="multilevel"/>
    <w:tmpl w:val="57500F60"/>
    <w:styleLink w:val="WWNum72"/>
    <w:lvl w:ilvl="0">
      <w:numFmt w:val="bullet"/>
      <w:lvlText w:val=""/>
      <w:lvlJc w:val="left"/>
      <w:rPr>
        <w:rFonts w:ascii="Symbol" w:hAnsi="Symbol"/>
      </w:rPr>
    </w:lvl>
    <w:lvl w:ilvl="1">
      <w:numFmt w:val="bullet"/>
      <w:lvlText w:val="•"/>
      <w:lvlJc w:val="left"/>
      <w:rPr>
        <w:rFonts w:ascii="Calibri" w:hAnsi="Calibri" w:cs="Calibri"/>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271B7057"/>
    <w:multiLevelType w:val="multilevel"/>
    <w:tmpl w:val="FF7286B2"/>
    <w:styleLink w:val="WWNum54"/>
    <w:lvl w:ilvl="0">
      <w:numFmt w:val="bullet"/>
      <w:lvlText w:val=""/>
      <w:lvlJc w:val="left"/>
      <w:rPr>
        <w:rFonts w:ascii="Symbol" w:hAnsi="Symbol"/>
        <w:sz w:val="20"/>
      </w:rPr>
    </w:lvl>
    <w:lvl w:ilvl="1">
      <w:numFmt w:val="bullet"/>
      <w:lvlText w:val=""/>
      <w:lvlJc w:val="left"/>
      <w:rPr>
        <w:rFonts w:ascii="Symbol" w:hAnsi="Symbol"/>
        <w:b/>
        <w:i w:val="0"/>
        <w:sz w:val="22"/>
        <w:szCs w:val="22"/>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6">
    <w:nsid w:val="27632987"/>
    <w:multiLevelType w:val="multilevel"/>
    <w:tmpl w:val="C282A27A"/>
    <w:styleLink w:val="WWNum7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29376C26"/>
    <w:multiLevelType w:val="multilevel"/>
    <w:tmpl w:val="559EE014"/>
    <w:styleLink w:val="WWNum78"/>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nsid w:val="29ED136B"/>
    <w:multiLevelType w:val="multilevel"/>
    <w:tmpl w:val="484619E0"/>
    <w:styleLink w:val="WWNum1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2A21706C"/>
    <w:multiLevelType w:val="multilevel"/>
    <w:tmpl w:val="4200579C"/>
    <w:styleLink w:val="WWNum5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0">
    <w:nsid w:val="2A9A143D"/>
    <w:multiLevelType w:val="multilevel"/>
    <w:tmpl w:val="1B0ABBE8"/>
    <w:styleLink w:val="WWNum28"/>
    <w:lvl w:ilvl="0">
      <w:start w:val="1"/>
      <w:numFmt w:val="decimal"/>
      <w:lvlText w:val="8.%1."/>
      <w:lvlJc w:val="left"/>
      <w:rPr>
        <w:b/>
        <w:i w:val="0"/>
        <w:sz w:val="22"/>
      </w:rPr>
    </w:lvl>
    <w:lvl w:ilvl="1">
      <w:start w:val="1"/>
      <w:numFmt w:val="lowerLetter"/>
      <w:lvlText w:val="%2)"/>
      <w:lvlJc w:val="left"/>
      <w:rPr>
        <w:rFonts w:cs="Arial"/>
        <w:b w:val="0"/>
        <w:i w:val="0"/>
        <w:color w:val="00000A"/>
        <w:sz w:val="20"/>
        <w:szCs w:val="20"/>
      </w:rPr>
    </w:lvl>
    <w:lvl w:ilvl="2">
      <w:start w:val="1"/>
      <w:numFmt w:val="none"/>
      <w:lvlText w:val="%3.8."/>
      <w:lvlJc w:val="left"/>
      <w:rPr>
        <w:b/>
        <w:i w:val="0"/>
        <w:sz w:val="20"/>
        <w:szCs w:val="20"/>
      </w:rPr>
    </w:lvl>
    <w:lvl w:ilvl="3">
      <w:start w:val="9"/>
      <w:numFmt w:val="decimal"/>
      <w:lvlText w:val="%1.%2.%3.%4."/>
      <w:lvlJc w:val="left"/>
      <w:rPr>
        <w:b/>
        <w:i w:val="0"/>
        <w:sz w:val="22"/>
        <w:szCs w:val="22"/>
      </w:rPr>
    </w:lvl>
    <w:lvl w:ilvl="4">
      <w:start w:val="1"/>
      <w:numFmt w:val="decimal"/>
      <w:lvlText w:val="9.%1.%2.%3.%4.%5."/>
      <w:lvlJc w:val="left"/>
      <w:rPr>
        <w:b/>
        <w:i w:val="0"/>
        <w:sz w:val="20"/>
        <w:szCs w:val="20"/>
      </w:rPr>
    </w:lvl>
    <w:lvl w:ilvl="5">
      <w:numFmt w:val="bullet"/>
      <w:lvlText w:val=""/>
      <w:lvlJc w:val="left"/>
      <w:rPr>
        <w:rFonts w:ascii="Symbol" w:hAnsi="Symbol"/>
        <w:b w:val="0"/>
        <w:i w:val="0"/>
        <w:sz w:val="22"/>
      </w:rPr>
    </w:lvl>
    <w:lvl w:ilvl="6">
      <w:start w:val="1"/>
      <w:numFmt w:val="decimal"/>
      <w:lvlText w:val="8.%1.%2.%3.%4.%5.%6.%7."/>
      <w:lvlJc w:val="left"/>
      <w:rPr>
        <w:b/>
        <w:i w:val="0"/>
        <w:sz w:val="22"/>
      </w:rPr>
    </w:lvl>
    <w:lvl w:ilvl="7">
      <w:start w:val="1"/>
      <w:numFmt w:val="decimal"/>
      <w:lvlText w:val="%1.%2.%3.%4.%5.%6.%7.%8)"/>
      <w:lvlJc w:val="left"/>
    </w:lvl>
    <w:lvl w:ilvl="8">
      <w:start w:val="1"/>
      <w:numFmt w:val="lowerRoman"/>
      <w:lvlText w:val="%1.%2.%3.%4.%5.%6.%7.%8.%9."/>
      <w:lvlJc w:val="right"/>
    </w:lvl>
  </w:abstractNum>
  <w:abstractNum w:abstractNumId="61">
    <w:nsid w:val="2AC20718"/>
    <w:multiLevelType w:val="multilevel"/>
    <w:tmpl w:val="8D96157C"/>
    <w:styleLink w:val="WWNum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2C433734"/>
    <w:multiLevelType w:val="multilevel"/>
    <w:tmpl w:val="142639AA"/>
    <w:styleLink w:val="WWNum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2DBD79A1"/>
    <w:multiLevelType w:val="multilevel"/>
    <w:tmpl w:val="ED1C06AA"/>
    <w:styleLink w:val="WWNum4"/>
    <w:lvl w:ilvl="0">
      <w:start w:val="1"/>
      <w:numFmt w:val="lowerLetter"/>
      <w:lvlText w:val="%1)"/>
      <w:lvlJc w:val="left"/>
      <w:rPr>
        <w:rFonts w:cs="Arial"/>
        <w:b/>
        <w:i w:val="0"/>
        <w:sz w:val="22"/>
        <w:szCs w:val="22"/>
      </w:rPr>
    </w:lvl>
    <w:lvl w:ilvl="1">
      <w:start w:val="4"/>
      <w:numFmt w:val="decimal"/>
      <w:lvlText w:val="%2."/>
      <w:lvlJc w:val="left"/>
      <w:rPr>
        <w:rFonts w:cs="Arial"/>
        <w:b/>
        <w:i w:val="0"/>
        <w:sz w:val="22"/>
        <w:szCs w:val="22"/>
      </w:rPr>
    </w:lvl>
    <w:lvl w:ilvl="2">
      <w:start w:val="1"/>
      <w:numFmt w:val="decimal"/>
      <w:lvlText w:val="4.%1.%2.%3."/>
      <w:lvlJc w:val="left"/>
      <w:rPr>
        <w:b/>
        <w:i w:val="0"/>
        <w:sz w:val="22"/>
      </w:rPr>
    </w:lvl>
    <w:lvl w:ilvl="3">
      <w:start w:val="1"/>
      <w:numFmt w:val="decimal"/>
      <w:lvlText w:val="5.%1.%2.%3.%4."/>
      <w:lvlJc w:val="left"/>
      <w:rPr>
        <w:rFonts w:cs="Arial"/>
        <w:b w:val="0"/>
        <w:i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nsid w:val="2E5522A9"/>
    <w:multiLevelType w:val="multilevel"/>
    <w:tmpl w:val="E474F28E"/>
    <w:styleLink w:val="WWNum6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2EC8772C"/>
    <w:multiLevelType w:val="multilevel"/>
    <w:tmpl w:val="33B2AF5A"/>
    <w:styleLink w:val="WWNum1"/>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2F4479E8"/>
    <w:multiLevelType w:val="multilevel"/>
    <w:tmpl w:val="0868F272"/>
    <w:styleLink w:val="WW8Num96"/>
    <w:lvl w:ilvl="0">
      <w:start w:val="1"/>
      <w:numFmt w:val="decimal"/>
      <w:lvlText w:val="8.%1."/>
      <w:lvlJc w:val="left"/>
      <w:rPr>
        <w:rFonts w:ascii="Arial" w:hAnsi="Arial" w:cs="Times New Roman"/>
        <w:b/>
        <w:i w:val="0"/>
        <w:sz w:val="22"/>
      </w:rPr>
    </w:lvl>
    <w:lvl w:ilvl="1">
      <w:start w:val="1"/>
      <w:numFmt w:val="lowerLetter"/>
      <w:lvlText w:val="%2)"/>
      <w:lvlJc w:val="left"/>
      <w:rPr>
        <w:rFonts w:ascii="Arial" w:hAnsi="Arial" w:cs="Arial"/>
        <w:b w:val="0"/>
        <w:i w:val="0"/>
        <w:color w:val="000000"/>
        <w:sz w:val="20"/>
        <w:szCs w:val="20"/>
      </w:rPr>
    </w:lvl>
    <w:lvl w:ilvl="2">
      <w:start w:val="1"/>
      <w:numFmt w:val="none"/>
      <w:lvlText w:val="8.8.%3"/>
      <w:lvlJc w:val="left"/>
      <w:rPr>
        <w:rFonts w:ascii="Arial" w:hAnsi="Arial" w:cs="Times New Roman"/>
        <w:b/>
        <w:i w:val="0"/>
        <w:sz w:val="20"/>
        <w:szCs w:val="20"/>
      </w:rPr>
    </w:lvl>
    <w:lvl w:ilvl="3">
      <w:start w:val="9"/>
      <w:numFmt w:val="decimal"/>
      <w:lvlText w:val="%4."/>
      <w:lvlJc w:val="left"/>
      <w:rPr>
        <w:rFonts w:ascii="Times New Roman" w:hAnsi="Times New Roman" w:cs="Times New Roman"/>
        <w:b/>
        <w:i w:val="0"/>
        <w:sz w:val="22"/>
        <w:szCs w:val="22"/>
      </w:rPr>
    </w:lvl>
    <w:lvl w:ilvl="4">
      <w:start w:val="1"/>
      <w:numFmt w:val="decimal"/>
      <w:lvlText w:val="9.%5."/>
      <w:lvlJc w:val="left"/>
      <w:rPr>
        <w:rFonts w:ascii="Times New Roman" w:hAnsi="Times New Roman" w:cs="Times New Roman"/>
        <w:b/>
        <w:i w:val="0"/>
        <w:sz w:val="22"/>
        <w:szCs w:val="22"/>
      </w:rPr>
    </w:lvl>
    <w:lvl w:ilvl="5">
      <w:start w:val="1"/>
      <w:numFmt w:val="lowerLetter"/>
      <w:lvlText w:val="%6)"/>
      <w:lvlJc w:val="left"/>
      <w:rPr>
        <w:rFonts w:cs="Times New Roman"/>
        <w:b w:val="0"/>
        <w:i w:val="0"/>
        <w:sz w:val="22"/>
      </w:rPr>
    </w:lvl>
    <w:lvl w:ilvl="6">
      <w:start w:val="1"/>
      <w:numFmt w:val="decimal"/>
      <w:lvlText w:val="8.%7."/>
      <w:lvlJc w:val="left"/>
      <w:rPr>
        <w:rFonts w:ascii="Arial" w:hAnsi="Arial" w:cs="Times New Roman"/>
        <w:b/>
        <w:i w:val="0"/>
        <w:sz w:val="22"/>
      </w:rPr>
    </w:lvl>
    <w:lvl w:ilvl="7">
      <w:start w:val="1"/>
      <w:numFmt w:val="decimal"/>
      <w:lvlText w:val="%8)"/>
      <w:lvlJc w:val="left"/>
      <w:rPr>
        <w:rFonts w:cs="Times New Roman"/>
      </w:rPr>
    </w:lvl>
    <w:lvl w:ilvl="8">
      <w:start w:val="1"/>
      <w:numFmt w:val="lowerRoman"/>
      <w:lvlText w:val="%9."/>
      <w:lvlJc w:val="right"/>
      <w:rPr>
        <w:rFonts w:cs="Times New Roman"/>
      </w:rPr>
    </w:lvl>
  </w:abstractNum>
  <w:abstractNum w:abstractNumId="67">
    <w:nsid w:val="2F690CF5"/>
    <w:multiLevelType w:val="hybridMultilevel"/>
    <w:tmpl w:val="AA74AB7E"/>
    <w:lvl w:ilvl="0" w:tplc="939EA522">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3025305E"/>
    <w:multiLevelType w:val="hybridMultilevel"/>
    <w:tmpl w:val="DC761418"/>
    <w:lvl w:ilvl="0" w:tplc="3C24B0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9">
    <w:nsid w:val="310D06D6"/>
    <w:multiLevelType w:val="multilevel"/>
    <w:tmpl w:val="DD466576"/>
    <w:styleLink w:val="WWNum86"/>
    <w:lvl w:ilvl="0">
      <w:start w:val="1"/>
      <w:numFmt w:val="decimal"/>
      <w:lvlText w:val="7.%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0">
    <w:nsid w:val="31DF7E75"/>
    <w:multiLevelType w:val="multilevel"/>
    <w:tmpl w:val="1F94E50C"/>
    <w:styleLink w:val="WWNum29"/>
    <w:lvl w:ilvl="0">
      <w:numFmt w:val="bullet"/>
      <w:lvlText w:val="-"/>
      <w:lvlJc w:val="left"/>
      <w:rPr>
        <w:b w:val="0"/>
        <w:i w:val="0"/>
        <w:sz w:val="20"/>
        <w:szCs w:val="20"/>
      </w:rPr>
    </w:lvl>
    <w:lvl w:ilvl="1">
      <w:start w:val="2"/>
      <w:numFmt w:val="decimal"/>
      <w:lvlText w:val="3.%2."/>
      <w:lvlJc w:val="left"/>
      <w:rPr>
        <w:b/>
        <w:i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nsid w:val="32F64275"/>
    <w:multiLevelType w:val="multilevel"/>
    <w:tmpl w:val="ADAC3452"/>
    <w:styleLink w:val="WWNum128"/>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33FC7EF0"/>
    <w:multiLevelType w:val="multilevel"/>
    <w:tmpl w:val="40846B64"/>
    <w:styleLink w:val="WWNum53"/>
    <w:lvl w:ilvl="0">
      <w:numFmt w:val="bullet"/>
      <w:lvlText w:val=""/>
      <w:lvlJc w:val="left"/>
      <w:rPr>
        <w:rFonts w:ascii="Symbol" w:hAnsi="Symbol"/>
        <w:sz w:val="20"/>
      </w:rPr>
    </w:lvl>
    <w:lvl w:ilvl="1">
      <w:numFmt w:val="bullet"/>
      <w:lvlText w:val=""/>
      <w:lvlJc w:val="left"/>
      <w:rPr>
        <w:rFonts w:ascii="Symbol" w:hAnsi="Symbol"/>
        <w:b/>
        <w:i w:val="0"/>
        <w:sz w:val="22"/>
        <w:szCs w:val="22"/>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73">
    <w:nsid w:val="34153E8C"/>
    <w:multiLevelType w:val="multilevel"/>
    <w:tmpl w:val="89B8C5E8"/>
    <w:styleLink w:val="WWNum103"/>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34920501"/>
    <w:multiLevelType w:val="multilevel"/>
    <w:tmpl w:val="5C24510A"/>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nsid w:val="34C05E94"/>
    <w:multiLevelType w:val="hybridMultilevel"/>
    <w:tmpl w:val="327ACF98"/>
    <w:lvl w:ilvl="0" w:tplc="0415000F">
      <w:start w:val="1"/>
      <w:numFmt w:val="decimal"/>
      <w:lvlText w:val="%1."/>
      <w:lvlJc w:val="left"/>
      <w:pPr>
        <w:tabs>
          <w:tab w:val="num" w:pos="720"/>
        </w:tabs>
        <w:ind w:left="720" w:hanging="360"/>
      </w:pPr>
      <w:rPr>
        <w:rFonts w:cs="Times New Roman"/>
      </w:rPr>
    </w:lvl>
    <w:lvl w:ilvl="1" w:tplc="A7587466">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364E1CDF"/>
    <w:multiLevelType w:val="multilevel"/>
    <w:tmpl w:val="83222C30"/>
    <w:styleLink w:val="WWNum58"/>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369A6611"/>
    <w:multiLevelType w:val="multilevel"/>
    <w:tmpl w:val="DE060B2A"/>
    <w:styleLink w:val="WWNum9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nsid w:val="370901D4"/>
    <w:multiLevelType w:val="multilevel"/>
    <w:tmpl w:val="87BEE39C"/>
    <w:styleLink w:val="WWNum108"/>
    <w:lvl w:ilvl="0">
      <w:numFmt w:val="bullet"/>
      <w:lvlText w:val=""/>
      <w:lvlJc w:val="left"/>
      <w:rPr>
        <w:rFonts w:ascii="Symbol" w:eastAsia="Times New Roman" w:hAnsi="Symbol" w:cs="Aria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376F4DBD"/>
    <w:multiLevelType w:val="multilevel"/>
    <w:tmpl w:val="0D3AC364"/>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lowerLetter"/>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nsid w:val="39482C5E"/>
    <w:multiLevelType w:val="multilevel"/>
    <w:tmpl w:val="B2E22564"/>
    <w:styleLink w:val="WWNum117"/>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nsid w:val="395C362A"/>
    <w:multiLevelType w:val="multilevel"/>
    <w:tmpl w:val="42F04350"/>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2">
    <w:nsid w:val="3D21687B"/>
    <w:multiLevelType w:val="multilevel"/>
    <w:tmpl w:val="21F8B2B2"/>
    <w:styleLink w:val="WWNum5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3">
    <w:nsid w:val="3E115CBA"/>
    <w:multiLevelType w:val="multilevel"/>
    <w:tmpl w:val="18E8D392"/>
    <w:styleLink w:val="WWNum9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nsid w:val="3F196EB8"/>
    <w:multiLevelType w:val="multilevel"/>
    <w:tmpl w:val="1ECE299E"/>
    <w:styleLink w:val="WWNum9"/>
    <w:lvl w:ilvl="0">
      <w:start w:val="3"/>
      <w:numFmt w:val="decimal"/>
      <w:lvlText w:val="%1."/>
      <w:lvlJc w:val="left"/>
      <w:rPr>
        <w:b/>
        <w:i w:val="0"/>
        <w:sz w:val="22"/>
        <w:szCs w:val="22"/>
      </w:rPr>
    </w:lvl>
    <w:lvl w:ilvl="1">
      <w:start w:val="1"/>
      <w:numFmt w:val="lowerLetter"/>
      <w:lvlText w:val="%2)"/>
      <w:lvlJc w:val="left"/>
      <w:rPr>
        <w:b/>
        <w:i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nsid w:val="3F962A4F"/>
    <w:multiLevelType w:val="multilevel"/>
    <w:tmpl w:val="A7A8639C"/>
    <w:styleLink w:val="WWNum3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3FA14556"/>
    <w:multiLevelType w:val="multilevel"/>
    <w:tmpl w:val="4A609166"/>
    <w:styleLink w:val="WWNum52"/>
    <w:lvl w:ilvl="0">
      <w:numFmt w:val="bullet"/>
      <w:lvlText w:val=""/>
      <w:lvlJc w:val="left"/>
      <w:rPr>
        <w:rFonts w:ascii="Symbol" w:hAnsi="Symbol"/>
        <w:sz w:val="20"/>
      </w:rPr>
    </w:lvl>
    <w:lvl w:ilvl="1">
      <w:numFmt w:val="bullet"/>
      <w:lvlText w:val=""/>
      <w:lvlJc w:val="left"/>
      <w:rPr>
        <w:rFonts w:ascii="Symbol" w:hAnsi="Symbol"/>
        <w:b/>
        <w:i w:val="0"/>
        <w:sz w:val="22"/>
        <w:szCs w:val="22"/>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87">
    <w:nsid w:val="41D01AF6"/>
    <w:multiLevelType w:val="multilevel"/>
    <w:tmpl w:val="2BA83E22"/>
    <w:styleLink w:val="WWNum83"/>
    <w:lvl w:ilvl="0">
      <w:start w:val="1"/>
      <w:numFmt w:val="decimal"/>
      <w:lvlText w:val="%1."/>
      <w:lvlJc w:val="left"/>
      <w:rPr>
        <w:rFonts w:cs="Times New Roman"/>
      </w:rPr>
    </w:lvl>
    <w:lvl w:ilvl="1">
      <w:start w:val="1"/>
      <w:numFmt w:val="decimal"/>
      <w:lvlText w:val="5.1.%2"/>
      <w:lvlJc w:val="left"/>
      <w:rPr>
        <w:rFonts w:cs="Times New Roman"/>
      </w:rPr>
    </w:lvl>
    <w:lvl w:ilvl="2">
      <w:numFmt w:val="bullet"/>
      <w:lvlText w:val=""/>
      <w:lvlJc w:val="left"/>
      <w:rPr>
        <w:rFonts w:ascii="Symbol" w:hAnsi="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8">
    <w:nsid w:val="42284B85"/>
    <w:multiLevelType w:val="multilevel"/>
    <w:tmpl w:val="019E53D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nsid w:val="4390336A"/>
    <w:multiLevelType w:val="singleLevel"/>
    <w:tmpl w:val="04150001"/>
    <w:lvl w:ilvl="0">
      <w:start w:val="1"/>
      <w:numFmt w:val="bullet"/>
      <w:lvlText w:val=""/>
      <w:lvlJc w:val="left"/>
      <w:pPr>
        <w:tabs>
          <w:tab w:val="num" w:pos="1353"/>
        </w:tabs>
        <w:ind w:left="1353" w:hanging="360"/>
      </w:pPr>
      <w:rPr>
        <w:rFonts w:ascii="Symbol" w:hAnsi="Symbol" w:hint="default"/>
      </w:rPr>
    </w:lvl>
  </w:abstractNum>
  <w:abstractNum w:abstractNumId="90">
    <w:nsid w:val="44D31896"/>
    <w:multiLevelType w:val="multilevel"/>
    <w:tmpl w:val="2C225C96"/>
    <w:styleLink w:val="WWNum24"/>
    <w:lvl w:ilvl="0">
      <w:start w:val="10"/>
      <w:numFmt w:val="decimal"/>
      <w:lvlText w:val="%1.4."/>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nsid w:val="450E5CF0"/>
    <w:multiLevelType w:val="multilevel"/>
    <w:tmpl w:val="62421A66"/>
    <w:styleLink w:val="WWNum109"/>
    <w:lvl w:ilvl="0">
      <w:start w:val="1"/>
      <w:numFmt w:val="decimal"/>
      <w:lvlText w:val="%1."/>
      <w:lvlJc w:val="left"/>
      <w:rPr>
        <w:b w:val="0"/>
        <w:i w:val="0"/>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nsid w:val="4675342B"/>
    <w:multiLevelType w:val="multilevel"/>
    <w:tmpl w:val="22044F08"/>
    <w:styleLink w:val="WWNum7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nsid w:val="485D508A"/>
    <w:multiLevelType w:val="multilevel"/>
    <w:tmpl w:val="4A2AB210"/>
    <w:styleLink w:val="WWNum1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nsid w:val="4C510161"/>
    <w:multiLevelType w:val="multilevel"/>
    <w:tmpl w:val="17F8FA0A"/>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5">
    <w:nsid w:val="4C9A65DB"/>
    <w:multiLevelType w:val="multilevel"/>
    <w:tmpl w:val="A642A276"/>
    <w:styleLink w:val="WWNum105"/>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6">
    <w:nsid w:val="4CA7630B"/>
    <w:multiLevelType w:val="multilevel"/>
    <w:tmpl w:val="26CE16C8"/>
    <w:styleLink w:val="WWNum26"/>
    <w:lvl w:ilvl="0">
      <w:start w:val="5"/>
      <w:numFmt w:val="decimal"/>
      <w:lvlText w:val="10.%1."/>
      <w:lvlJc w:val="left"/>
      <w:rPr>
        <w:rFonts w:cs="Arial"/>
        <w:b w:val="0"/>
        <w:i w:val="0"/>
        <w:sz w:val="22"/>
        <w:szCs w:val="22"/>
      </w:rPr>
    </w:lvl>
    <w:lvl w:ilvl="1">
      <w:start w:val="1"/>
      <w:numFmt w:val="decimal"/>
      <w:lvlText w:val="%2."/>
      <w:lvlJc w:val="left"/>
      <w:rPr>
        <w:rFonts w:cs="Arial"/>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nsid w:val="4F1940A0"/>
    <w:multiLevelType w:val="hybridMultilevel"/>
    <w:tmpl w:val="EA7401D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nsid w:val="4FF77B1A"/>
    <w:multiLevelType w:val="hybridMultilevel"/>
    <w:tmpl w:val="EFD08D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507E41B2"/>
    <w:multiLevelType w:val="multilevel"/>
    <w:tmpl w:val="1CDA3E5C"/>
    <w:styleLink w:val="WWNum6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nsid w:val="52B36345"/>
    <w:multiLevelType w:val="multilevel"/>
    <w:tmpl w:val="11AAF824"/>
    <w:styleLink w:val="WWNum18"/>
    <w:lvl w:ilvl="0">
      <w:start w:val="2"/>
      <w:numFmt w:val="decimal"/>
      <w:lvlText w:val="11.%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nsid w:val="52F83A21"/>
    <w:multiLevelType w:val="multilevel"/>
    <w:tmpl w:val="9056DF16"/>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3">
    <w:nsid w:val="54626B8E"/>
    <w:multiLevelType w:val="multilevel"/>
    <w:tmpl w:val="F062881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54895158"/>
    <w:multiLevelType w:val="multilevel"/>
    <w:tmpl w:val="7C0EA992"/>
    <w:styleLink w:val="WWNum17"/>
    <w:lvl w:ilvl="0">
      <w:start w:val="10"/>
      <w:numFmt w:val="decimal"/>
      <w:lvlText w:val="%1.12."/>
      <w:lvlJc w:val="left"/>
      <w:rPr>
        <w:b/>
        <w:i w:val="0"/>
        <w:sz w:val="20"/>
        <w:szCs w:val="20"/>
      </w:rPr>
    </w:lvl>
    <w:lvl w:ilvl="1">
      <w:start w:val="11"/>
      <w:numFmt w:val="decimal"/>
      <w:lvlText w:val="%2.1."/>
      <w:lvlJc w:val="left"/>
      <w:rPr>
        <w:rFonts w:cs="Arial"/>
        <w:b w:val="0"/>
        <w:i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nsid w:val="549802AA"/>
    <w:multiLevelType w:val="multilevel"/>
    <w:tmpl w:val="BA5294DA"/>
    <w:styleLink w:val="WW8Num102"/>
    <w:lvl w:ilvl="0">
      <w:start w:val="1"/>
      <w:numFmt w:val="decimal"/>
      <w:lvlText w:val="8.%1."/>
      <w:lvlJc w:val="left"/>
      <w:rPr>
        <w:rFonts w:ascii="Arial" w:hAnsi="Arial" w:cs="Times New Roman"/>
        <w:b/>
        <w:i w:val="0"/>
        <w:sz w:val="22"/>
      </w:rPr>
    </w:lvl>
    <w:lvl w:ilvl="1">
      <w:start w:val="1"/>
      <w:numFmt w:val="lowerLetter"/>
      <w:lvlText w:val="%2)"/>
      <w:lvlJc w:val="left"/>
      <w:rPr>
        <w:rFonts w:ascii="Arial" w:hAnsi="Arial" w:cs="Arial"/>
        <w:b w:val="0"/>
        <w:i w:val="0"/>
        <w:color w:val="000000"/>
        <w:sz w:val="20"/>
        <w:szCs w:val="20"/>
      </w:rPr>
    </w:lvl>
    <w:lvl w:ilvl="2">
      <w:start w:val="1"/>
      <w:numFmt w:val="none"/>
      <w:lvlText w:val="8.8.%3"/>
      <w:lvlJc w:val="left"/>
      <w:rPr>
        <w:rFonts w:ascii="Arial" w:hAnsi="Arial" w:cs="Times New Roman"/>
        <w:b/>
        <w:i w:val="0"/>
        <w:sz w:val="20"/>
        <w:szCs w:val="20"/>
      </w:rPr>
    </w:lvl>
    <w:lvl w:ilvl="3">
      <w:start w:val="9"/>
      <w:numFmt w:val="decimal"/>
      <w:lvlText w:val="%4."/>
      <w:lvlJc w:val="left"/>
      <w:rPr>
        <w:rFonts w:ascii="Arial" w:hAnsi="Arial" w:cs="Times New Roman"/>
        <w:b/>
        <w:i w:val="0"/>
        <w:sz w:val="22"/>
        <w:szCs w:val="22"/>
      </w:rPr>
    </w:lvl>
    <w:lvl w:ilvl="4">
      <w:start w:val="1"/>
      <w:numFmt w:val="decimal"/>
      <w:lvlText w:val="9.%5."/>
      <w:lvlJc w:val="left"/>
      <w:rPr>
        <w:rFonts w:ascii="Arial" w:hAnsi="Arial" w:cs="Times New Roman"/>
        <w:b/>
        <w:i w:val="0"/>
        <w:sz w:val="20"/>
        <w:szCs w:val="20"/>
      </w:rPr>
    </w:lvl>
    <w:lvl w:ilvl="5">
      <w:numFmt w:val="bullet"/>
      <w:lvlText w:val=""/>
      <w:lvlJc w:val="left"/>
      <w:rPr>
        <w:rFonts w:ascii="Symbol" w:hAnsi="Symbol" w:cs="Symbol"/>
        <w:b w:val="0"/>
        <w:i w:val="0"/>
        <w:sz w:val="22"/>
      </w:rPr>
    </w:lvl>
    <w:lvl w:ilvl="6">
      <w:start w:val="1"/>
      <w:numFmt w:val="decimal"/>
      <w:lvlText w:val="8.%7."/>
      <w:lvlJc w:val="left"/>
      <w:rPr>
        <w:rFonts w:ascii="Arial" w:hAnsi="Arial" w:cs="Times New Roman"/>
        <w:b/>
        <w:i w:val="0"/>
        <w:sz w:val="22"/>
      </w:rPr>
    </w:lvl>
    <w:lvl w:ilvl="7">
      <w:start w:val="1"/>
      <w:numFmt w:val="decimal"/>
      <w:lvlText w:val="%8)"/>
      <w:lvlJc w:val="left"/>
      <w:rPr>
        <w:rFonts w:cs="Times New Roman"/>
      </w:rPr>
    </w:lvl>
    <w:lvl w:ilvl="8">
      <w:start w:val="1"/>
      <w:numFmt w:val="lowerRoman"/>
      <w:lvlText w:val="%9."/>
      <w:lvlJc w:val="right"/>
      <w:rPr>
        <w:rFonts w:cs="Times New Roman"/>
      </w:rPr>
    </w:lvl>
  </w:abstractNum>
  <w:abstractNum w:abstractNumId="106">
    <w:nsid w:val="56D27C09"/>
    <w:multiLevelType w:val="multilevel"/>
    <w:tmpl w:val="A17ECA8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570B0FB1"/>
    <w:multiLevelType w:val="multilevel"/>
    <w:tmpl w:val="4A18D170"/>
    <w:lvl w:ilvl="0">
      <w:numFmt w:val="decimal"/>
      <w:lvlText w:val="%1."/>
      <w:lvlJc w:val="left"/>
      <w:pPr>
        <w:ind w:left="360" w:hanging="360"/>
      </w:pPr>
      <w:rPr>
        <w:rFonts w:ascii="Garamond" w:hAnsi="Garamond"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Garamond" w:hAnsi="Garamond" w:hint="default"/>
      </w:rPr>
    </w:lvl>
    <w:lvl w:ilvl="3">
      <w:start w:val="1"/>
      <w:numFmt w:val="decimal"/>
      <w:lvlText w:val="%1.%2.%3.%4."/>
      <w:lvlJc w:val="left"/>
      <w:pPr>
        <w:ind w:left="1080" w:hanging="1080"/>
      </w:pPr>
      <w:rPr>
        <w:rFonts w:ascii="Garamond" w:hAnsi="Garamond" w:hint="default"/>
      </w:rPr>
    </w:lvl>
    <w:lvl w:ilvl="4">
      <w:start w:val="1"/>
      <w:numFmt w:val="decimal"/>
      <w:lvlText w:val="%1.%2.%3.%4.%5."/>
      <w:lvlJc w:val="left"/>
      <w:pPr>
        <w:ind w:left="1080" w:hanging="1080"/>
      </w:pPr>
      <w:rPr>
        <w:rFonts w:ascii="Garamond" w:hAnsi="Garamond" w:hint="default"/>
      </w:rPr>
    </w:lvl>
    <w:lvl w:ilvl="5">
      <w:start w:val="1"/>
      <w:numFmt w:val="decimal"/>
      <w:lvlText w:val="%1.%2.%3.%4.%5.%6."/>
      <w:lvlJc w:val="left"/>
      <w:pPr>
        <w:ind w:left="1440" w:hanging="1440"/>
      </w:pPr>
      <w:rPr>
        <w:rFonts w:ascii="Garamond" w:hAnsi="Garamond" w:hint="default"/>
      </w:rPr>
    </w:lvl>
    <w:lvl w:ilvl="6">
      <w:start w:val="1"/>
      <w:numFmt w:val="decimal"/>
      <w:lvlText w:val="%1.%2.%3.%4.%5.%6.%7."/>
      <w:lvlJc w:val="left"/>
      <w:pPr>
        <w:ind w:left="1440" w:hanging="1440"/>
      </w:pPr>
      <w:rPr>
        <w:rFonts w:ascii="Garamond" w:hAnsi="Garamond" w:hint="default"/>
      </w:rPr>
    </w:lvl>
    <w:lvl w:ilvl="7">
      <w:start w:val="1"/>
      <w:numFmt w:val="decimal"/>
      <w:lvlText w:val="%1.%2.%3.%4.%5.%6.%7.%8."/>
      <w:lvlJc w:val="left"/>
      <w:pPr>
        <w:ind w:left="1800" w:hanging="1800"/>
      </w:pPr>
      <w:rPr>
        <w:rFonts w:ascii="Garamond" w:hAnsi="Garamond" w:hint="default"/>
      </w:rPr>
    </w:lvl>
    <w:lvl w:ilvl="8">
      <w:start w:val="1"/>
      <w:numFmt w:val="decimal"/>
      <w:lvlText w:val="%1.%2.%3.%4.%5.%6.%7.%8.%9."/>
      <w:lvlJc w:val="left"/>
      <w:pPr>
        <w:ind w:left="1800" w:hanging="1800"/>
      </w:pPr>
      <w:rPr>
        <w:rFonts w:ascii="Garamond" w:hAnsi="Garamond" w:hint="default"/>
      </w:rPr>
    </w:lvl>
  </w:abstractNum>
  <w:abstractNum w:abstractNumId="108">
    <w:nsid w:val="58336646"/>
    <w:multiLevelType w:val="multilevel"/>
    <w:tmpl w:val="C4FC9FF0"/>
    <w:styleLink w:val="WWNum9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09">
    <w:nsid w:val="58340E10"/>
    <w:multiLevelType w:val="multilevel"/>
    <w:tmpl w:val="4314C408"/>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0">
    <w:nsid w:val="59FA153B"/>
    <w:multiLevelType w:val="multilevel"/>
    <w:tmpl w:val="7EEC8B74"/>
    <w:styleLink w:val="WWNum23"/>
    <w:lvl w:ilvl="0">
      <w:start w:val="1"/>
      <w:numFmt w:val="decimal"/>
      <w:lvlText w:val="8.%1."/>
      <w:lvlJc w:val="left"/>
      <w:rPr>
        <w:b/>
        <w:i w:val="0"/>
        <w:sz w:val="22"/>
      </w:rPr>
    </w:lvl>
    <w:lvl w:ilvl="1">
      <w:start w:val="1"/>
      <w:numFmt w:val="lowerLetter"/>
      <w:lvlText w:val="%2)"/>
      <w:lvlJc w:val="left"/>
      <w:rPr>
        <w:rFonts w:cs="Arial"/>
        <w:b/>
        <w:i w:val="0"/>
        <w:color w:val="00000A"/>
        <w:sz w:val="20"/>
        <w:szCs w:val="20"/>
      </w:rPr>
    </w:lvl>
    <w:lvl w:ilvl="2">
      <w:start w:val="1"/>
      <w:numFmt w:val="none"/>
      <w:lvlText w:val="%3.8."/>
      <w:lvlJc w:val="left"/>
      <w:rPr>
        <w:b/>
        <w:i w:val="0"/>
        <w:sz w:val="20"/>
        <w:szCs w:val="20"/>
      </w:rPr>
    </w:lvl>
    <w:lvl w:ilvl="3">
      <w:start w:val="9"/>
      <w:numFmt w:val="decimal"/>
      <w:lvlText w:val="%1.%2.%3.%4."/>
      <w:lvlJc w:val="left"/>
      <w:rPr>
        <w:b/>
        <w:i w:val="0"/>
        <w:sz w:val="22"/>
        <w:szCs w:val="22"/>
      </w:rPr>
    </w:lvl>
    <w:lvl w:ilvl="4">
      <w:numFmt w:val="bullet"/>
      <w:lvlText w:val="-"/>
      <w:lvlJc w:val="left"/>
      <w:rPr>
        <w:b w:val="0"/>
        <w:i w:val="0"/>
        <w:sz w:val="20"/>
        <w:szCs w:val="20"/>
      </w:rPr>
    </w:lvl>
    <w:lvl w:ilvl="5">
      <w:start w:val="1"/>
      <w:numFmt w:val="lowerLetter"/>
      <w:lvlText w:val="%1.%2.%3.%4.%5.%6)"/>
      <w:lvlJc w:val="left"/>
      <w:rPr>
        <w:b w:val="0"/>
        <w:i w:val="0"/>
        <w:sz w:val="22"/>
      </w:rPr>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nsid w:val="5A45416F"/>
    <w:multiLevelType w:val="multilevel"/>
    <w:tmpl w:val="1DDE35DE"/>
    <w:styleLink w:val="WW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2">
    <w:nsid w:val="5A761B15"/>
    <w:multiLevelType w:val="multilevel"/>
    <w:tmpl w:val="3A484D10"/>
    <w:styleLink w:val="WWNum10"/>
    <w:lvl w:ilvl="0">
      <w:start w:val="2"/>
      <w:numFmt w:val="decimal"/>
      <w:lvlText w:val="3.%1."/>
      <w:lvlJc w:val="left"/>
      <w:rPr>
        <w:rFonts w:cs="Arial"/>
        <w:b w:val="0"/>
        <w:i w:val="0"/>
        <w:sz w:val="22"/>
        <w:szCs w:val="22"/>
      </w:rPr>
    </w:lvl>
    <w:lvl w:ilvl="1">
      <w:numFmt w:val="bullet"/>
      <w:lvlText w:val=""/>
      <w:lvlJc w:val="left"/>
      <w:rPr>
        <w:rFonts w:ascii="Symbol" w:hAnsi="Symbol"/>
        <w:b/>
        <w:i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nsid w:val="5AD55EEB"/>
    <w:multiLevelType w:val="multilevel"/>
    <w:tmpl w:val="711E2B20"/>
    <w:styleLink w:val="WWNum6"/>
    <w:lvl w:ilvl="0">
      <w:start w:val="1"/>
      <w:numFmt w:val="decimal"/>
      <w:lvlText w:val="8.%1."/>
      <w:lvlJc w:val="left"/>
      <w:rPr>
        <w:b/>
        <w:i w:val="0"/>
        <w:sz w:val="22"/>
      </w:rPr>
    </w:lvl>
    <w:lvl w:ilvl="1">
      <w:start w:val="1"/>
      <w:numFmt w:val="lowerLetter"/>
      <w:lvlText w:val="%2)"/>
      <w:lvlJc w:val="left"/>
      <w:rPr>
        <w:rFonts w:cs="Arial"/>
        <w:b w:val="0"/>
        <w:i w:val="0"/>
        <w:color w:val="00000A"/>
        <w:sz w:val="20"/>
        <w:szCs w:val="20"/>
      </w:rPr>
    </w:lvl>
    <w:lvl w:ilvl="2">
      <w:start w:val="1"/>
      <w:numFmt w:val="none"/>
      <w:lvlText w:val="%3.8."/>
      <w:lvlJc w:val="left"/>
      <w:rPr>
        <w:b/>
        <w:i w:val="0"/>
        <w:sz w:val="20"/>
        <w:szCs w:val="20"/>
      </w:rPr>
    </w:lvl>
    <w:lvl w:ilvl="3">
      <w:start w:val="9"/>
      <w:numFmt w:val="decimal"/>
      <w:lvlText w:val="%1.%2.%3.%4."/>
      <w:lvlJc w:val="left"/>
      <w:rPr>
        <w:rFonts w:cs="Arial"/>
        <w:b/>
        <w:i w:val="0"/>
        <w:sz w:val="22"/>
        <w:szCs w:val="22"/>
      </w:rPr>
    </w:lvl>
    <w:lvl w:ilvl="4">
      <w:start w:val="1"/>
      <w:numFmt w:val="decimal"/>
      <w:lvlText w:val="9.%1.%2.%3.%4.%5."/>
      <w:lvlJc w:val="left"/>
      <w:rPr>
        <w:rFonts w:cs="Arial"/>
        <w:b w:val="0"/>
        <w:i w:val="0"/>
        <w:sz w:val="22"/>
        <w:szCs w:val="22"/>
      </w:rPr>
    </w:lvl>
    <w:lvl w:ilvl="5">
      <w:start w:val="1"/>
      <w:numFmt w:val="lowerLetter"/>
      <w:lvlText w:val="%1.%2.%3.%4.%5.%6)"/>
      <w:lvlJc w:val="left"/>
      <w:rPr>
        <w:b w:val="0"/>
        <w:i w:val="0"/>
        <w:sz w:val="22"/>
      </w:rPr>
    </w:lvl>
    <w:lvl w:ilvl="6">
      <w:start w:val="1"/>
      <w:numFmt w:val="decimal"/>
      <w:lvlText w:val="8.%1.%2.%3.%4.%5.%6.%7."/>
      <w:lvlJc w:val="left"/>
      <w:rPr>
        <w:b/>
        <w:i w:val="0"/>
        <w:sz w:val="22"/>
      </w:rPr>
    </w:lvl>
    <w:lvl w:ilvl="7">
      <w:start w:val="1"/>
      <w:numFmt w:val="decimal"/>
      <w:lvlText w:val="%1.%2.%3.%4.%5.%6.%7.%8)"/>
      <w:lvlJc w:val="left"/>
    </w:lvl>
    <w:lvl w:ilvl="8">
      <w:start w:val="1"/>
      <w:numFmt w:val="lowerRoman"/>
      <w:lvlText w:val="%1.%2.%3.%4.%5.%6.%7.%8.%9."/>
      <w:lvlJc w:val="right"/>
    </w:lvl>
  </w:abstractNum>
  <w:abstractNum w:abstractNumId="114">
    <w:nsid w:val="5B924123"/>
    <w:multiLevelType w:val="multilevel"/>
    <w:tmpl w:val="4D504F9A"/>
    <w:styleLink w:val="WWNum7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5">
    <w:nsid w:val="5C4B75C5"/>
    <w:multiLevelType w:val="multilevel"/>
    <w:tmpl w:val="B2D88B02"/>
    <w:styleLink w:val="WWNum50"/>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16">
    <w:nsid w:val="5D2220E5"/>
    <w:multiLevelType w:val="hybridMultilevel"/>
    <w:tmpl w:val="0AD2826E"/>
    <w:lvl w:ilvl="0" w:tplc="53262F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5D8C194E"/>
    <w:multiLevelType w:val="multilevel"/>
    <w:tmpl w:val="90488620"/>
    <w:styleLink w:val="WWNum15"/>
    <w:lvl w:ilvl="0">
      <w:start w:val="10"/>
      <w:numFmt w:val="decimal"/>
      <w:lvlText w:val="%1.2."/>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nsid w:val="5DBF3457"/>
    <w:multiLevelType w:val="multilevel"/>
    <w:tmpl w:val="37D08E40"/>
    <w:styleLink w:val="WWNum2"/>
    <w:lvl w:ilvl="0">
      <w:start w:val="1"/>
      <w:numFmt w:val="lowerLetter"/>
      <w:lvlText w:val="%1)"/>
      <w:lvlJc w:val="left"/>
      <w:rPr>
        <w:b w:val="0"/>
        <w:i w:val="0"/>
        <w:sz w:val="22"/>
      </w:rPr>
    </w:lvl>
    <w:lvl w:ilvl="1">
      <w:start w:val="3"/>
      <w:numFmt w:val="decimal"/>
      <w:lvlText w:val="%2."/>
      <w:lvlJc w:val="left"/>
      <w:rPr>
        <w:b w:val="0"/>
        <w:i w:val="0"/>
        <w:sz w:val="24"/>
      </w:rPr>
    </w:lvl>
    <w:lvl w:ilvl="2">
      <w:start w:val="1"/>
      <w:numFmt w:val="decimal"/>
      <w:lvlText w:val="3.%1.%2.%3."/>
      <w:lvlJc w:val="left"/>
      <w:rPr>
        <w:rFonts w:cs="Arial"/>
        <w:b w:val="0"/>
        <w:i w:val="0"/>
        <w:sz w:val="22"/>
        <w:szCs w:val="22"/>
      </w:rPr>
    </w:lvl>
    <w:lvl w:ilvl="3">
      <w:start w:val="1"/>
      <w:numFmt w:val="lowerLetter"/>
      <w:lvlText w:val="%1.%2.%3.%4)"/>
      <w:lvlJc w:val="left"/>
      <w:rPr>
        <w:b w:val="0"/>
        <w:i w:val="0"/>
        <w:sz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nsid w:val="5E373DE3"/>
    <w:multiLevelType w:val="multilevel"/>
    <w:tmpl w:val="E408B076"/>
    <w:styleLink w:val="WWNum35"/>
    <w:lvl w:ilvl="0">
      <w:start w:val="8"/>
      <w:numFmt w:val="decimal"/>
      <w:lvlText w:val="%1."/>
      <w:lvlJc w:val="left"/>
      <w:rPr>
        <w:b w:val="0"/>
      </w:rPr>
    </w:lvl>
    <w:lvl w:ilvl="1">
      <w:start w:val="7"/>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120">
    <w:nsid w:val="5E507203"/>
    <w:multiLevelType w:val="multilevel"/>
    <w:tmpl w:val="5420E8EA"/>
    <w:styleLink w:val="WWNum1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1">
    <w:nsid w:val="5EAD4D20"/>
    <w:multiLevelType w:val="multilevel"/>
    <w:tmpl w:val="2C261724"/>
    <w:styleLink w:val="WWNum30"/>
    <w:lvl w:ilvl="0">
      <w:start w:val="1"/>
      <w:numFmt w:val="decimal"/>
      <w:lvlText w:val="%1."/>
      <w:lvlJc w:val="left"/>
      <w:rPr>
        <w:rFonts w:cs="Times New Roman"/>
        <w:b w:val="0"/>
        <w:i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nsid w:val="5ECB6E75"/>
    <w:multiLevelType w:val="hybridMultilevel"/>
    <w:tmpl w:val="74A668B4"/>
    <w:lvl w:ilvl="0" w:tplc="85D6CF7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nsid w:val="5F3C4F8B"/>
    <w:multiLevelType w:val="multilevel"/>
    <w:tmpl w:val="86CA67DA"/>
    <w:styleLink w:val="WWNum10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4">
    <w:nsid w:val="5F631678"/>
    <w:multiLevelType w:val="multilevel"/>
    <w:tmpl w:val="66C2B2BC"/>
    <w:styleLink w:val="WWNum80"/>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nsid w:val="5FCE369F"/>
    <w:multiLevelType w:val="multilevel"/>
    <w:tmpl w:val="81BEC0AA"/>
    <w:styleLink w:val="WWNum9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6">
    <w:nsid w:val="61F1388B"/>
    <w:multiLevelType w:val="multilevel"/>
    <w:tmpl w:val="D06AF168"/>
    <w:styleLink w:val="WWNum1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7">
    <w:nsid w:val="635752B7"/>
    <w:multiLevelType w:val="multilevel"/>
    <w:tmpl w:val="84005D02"/>
    <w:styleLink w:val="WWNum16"/>
    <w:lvl w:ilvl="0">
      <w:start w:val="10"/>
      <w:numFmt w:val="decimal"/>
      <w:lvlText w:val="%1.3."/>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nsid w:val="64876C58"/>
    <w:multiLevelType w:val="hybridMultilevel"/>
    <w:tmpl w:val="659C8BD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657922F4"/>
    <w:multiLevelType w:val="multilevel"/>
    <w:tmpl w:val="3E42B93A"/>
    <w:styleLink w:val="WWNum10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0">
    <w:nsid w:val="659C58AE"/>
    <w:multiLevelType w:val="multilevel"/>
    <w:tmpl w:val="CA000E3C"/>
    <w:styleLink w:val="WWNum6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1">
    <w:nsid w:val="65FA7DD2"/>
    <w:multiLevelType w:val="multilevel"/>
    <w:tmpl w:val="8404FBCA"/>
    <w:styleLink w:val="WWNum8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2">
    <w:nsid w:val="67101468"/>
    <w:multiLevelType w:val="multilevel"/>
    <w:tmpl w:val="0EEE29E4"/>
    <w:styleLink w:val="WWNum104"/>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3">
    <w:nsid w:val="67737F65"/>
    <w:multiLevelType w:val="multilevel"/>
    <w:tmpl w:val="1F00CD40"/>
    <w:styleLink w:val="WWNum6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4">
    <w:nsid w:val="68066A22"/>
    <w:multiLevelType w:val="multilevel"/>
    <w:tmpl w:val="AFEA4D26"/>
    <w:styleLink w:val="WWNum1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5">
    <w:nsid w:val="683A55B6"/>
    <w:multiLevelType w:val="hybridMultilevel"/>
    <w:tmpl w:val="C47A0074"/>
    <w:lvl w:ilvl="0" w:tplc="AD8EA4B6">
      <w:start w:val="3"/>
      <w:numFmt w:val="decimal"/>
      <w:lvlText w:val="3.%1."/>
      <w:lvlJc w:val="left"/>
      <w:pPr>
        <w:tabs>
          <w:tab w:val="num" w:pos="397"/>
        </w:tabs>
        <w:ind w:left="397" w:hanging="397"/>
      </w:pPr>
      <w:rPr>
        <w:rFonts w:ascii="Times New Roman" w:hAnsi="Times New Roman" w:cs="Times New Roman" w:hint="default"/>
        <w:b/>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88E66DF"/>
    <w:multiLevelType w:val="multilevel"/>
    <w:tmpl w:val="86D8B65A"/>
    <w:styleLink w:val="WWNum6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7">
    <w:nsid w:val="69692935"/>
    <w:multiLevelType w:val="multilevel"/>
    <w:tmpl w:val="3EB2AD98"/>
    <w:lvl w:ilvl="0">
      <w:numFmt w:val="decimal"/>
      <w:lvlText w:val="%1."/>
      <w:lvlJc w:val="left"/>
      <w:pPr>
        <w:ind w:left="360" w:hanging="360"/>
      </w:pPr>
      <w:rPr>
        <w:rFonts w:ascii="Garamond" w:hAnsi="Garamond"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ascii="Garamond" w:hAnsi="Garamond" w:hint="default"/>
      </w:rPr>
    </w:lvl>
    <w:lvl w:ilvl="3">
      <w:start w:val="1"/>
      <w:numFmt w:val="decimal"/>
      <w:lvlText w:val="%1.%2.%3.%4."/>
      <w:lvlJc w:val="left"/>
      <w:pPr>
        <w:ind w:left="1080" w:hanging="1080"/>
      </w:pPr>
      <w:rPr>
        <w:rFonts w:ascii="Garamond" w:hAnsi="Garamond" w:hint="default"/>
      </w:rPr>
    </w:lvl>
    <w:lvl w:ilvl="4">
      <w:start w:val="1"/>
      <w:numFmt w:val="decimal"/>
      <w:lvlText w:val="%1.%2.%3.%4.%5."/>
      <w:lvlJc w:val="left"/>
      <w:pPr>
        <w:ind w:left="1080" w:hanging="1080"/>
      </w:pPr>
      <w:rPr>
        <w:rFonts w:ascii="Garamond" w:hAnsi="Garamond" w:hint="default"/>
      </w:rPr>
    </w:lvl>
    <w:lvl w:ilvl="5">
      <w:start w:val="1"/>
      <w:numFmt w:val="decimal"/>
      <w:lvlText w:val="%1.%2.%3.%4.%5.%6."/>
      <w:lvlJc w:val="left"/>
      <w:pPr>
        <w:ind w:left="1440" w:hanging="1440"/>
      </w:pPr>
      <w:rPr>
        <w:rFonts w:ascii="Garamond" w:hAnsi="Garamond" w:hint="default"/>
      </w:rPr>
    </w:lvl>
    <w:lvl w:ilvl="6">
      <w:start w:val="1"/>
      <w:numFmt w:val="decimal"/>
      <w:lvlText w:val="%1.%2.%3.%4.%5.%6.%7."/>
      <w:lvlJc w:val="left"/>
      <w:pPr>
        <w:ind w:left="1440" w:hanging="1440"/>
      </w:pPr>
      <w:rPr>
        <w:rFonts w:ascii="Garamond" w:hAnsi="Garamond" w:hint="default"/>
      </w:rPr>
    </w:lvl>
    <w:lvl w:ilvl="7">
      <w:start w:val="1"/>
      <w:numFmt w:val="decimal"/>
      <w:lvlText w:val="%1.%2.%3.%4.%5.%6.%7.%8."/>
      <w:lvlJc w:val="left"/>
      <w:pPr>
        <w:ind w:left="1800" w:hanging="1800"/>
      </w:pPr>
      <w:rPr>
        <w:rFonts w:ascii="Garamond" w:hAnsi="Garamond" w:hint="default"/>
      </w:rPr>
    </w:lvl>
    <w:lvl w:ilvl="8">
      <w:start w:val="1"/>
      <w:numFmt w:val="decimal"/>
      <w:lvlText w:val="%1.%2.%3.%4.%5.%6.%7.%8.%9."/>
      <w:lvlJc w:val="left"/>
      <w:pPr>
        <w:ind w:left="1800" w:hanging="1800"/>
      </w:pPr>
      <w:rPr>
        <w:rFonts w:ascii="Garamond" w:hAnsi="Garamond" w:hint="default"/>
      </w:rPr>
    </w:lvl>
  </w:abstractNum>
  <w:abstractNum w:abstractNumId="138">
    <w:nsid w:val="69953A97"/>
    <w:multiLevelType w:val="hybridMultilevel"/>
    <w:tmpl w:val="083C223E"/>
    <w:lvl w:ilvl="0" w:tplc="C340FC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6A371181"/>
    <w:multiLevelType w:val="multilevel"/>
    <w:tmpl w:val="88AA57E4"/>
    <w:styleLink w:val="WWNum95"/>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40">
    <w:nsid w:val="6A440882"/>
    <w:multiLevelType w:val="multilevel"/>
    <w:tmpl w:val="30885412"/>
    <w:styleLink w:val="WWNum20"/>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nsid w:val="6A480C1A"/>
    <w:multiLevelType w:val="hybridMultilevel"/>
    <w:tmpl w:val="61DC8D4C"/>
    <w:lvl w:ilvl="0" w:tplc="53262F74">
      <w:start w:val="1"/>
      <w:numFmt w:val="decimal"/>
      <w:lvlText w:val="%1)"/>
      <w:lvlJc w:val="left"/>
      <w:pPr>
        <w:tabs>
          <w:tab w:val="num" w:pos="720"/>
        </w:tabs>
        <w:ind w:left="720" w:hanging="360"/>
      </w:pPr>
      <w:rPr>
        <w:rFonts w:hint="default"/>
      </w:rPr>
    </w:lvl>
    <w:lvl w:ilvl="1" w:tplc="1EE6DD1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6A946DCE"/>
    <w:multiLevelType w:val="hybridMultilevel"/>
    <w:tmpl w:val="D7A8FE2A"/>
    <w:lvl w:ilvl="0" w:tplc="4D32D53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AA05763"/>
    <w:multiLevelType w:val="multilevel"/>
    <w:tmpl w:val="8B40BE42"/>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4">
    <w:nsid w:val="6B5C6F1E"/>
    <w:multiLevelType w:val="multilevel"/>
    <w:tmpl w:val="3906E876"/>
    <w:styleLink w:val="WWNum118"/>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5">
    <w:nsid w:val="6C6813E8"/>
    <w:multiLevelType w:val="multilevel"/>
    <w:tmpl w:val="A7DC2EF6"/>
    <w:styleLink w:val="WWNum11"/>
    <w:lvl w:ilvl="0">
      <w:start w:val="1"/>
      <w:numFmt w:val="decimal"/>
      <w:lvlText w:val="8.%1."/>
      <w:lvlJc w:val="left"/>
      <w:rPr>
        <w:rFonts w:cs="Arial"/>
        <w:b w:val="0"/>
        <w:i w:val="0"/>
        <w:sz w:val="22"/>
        <w:szCs w:val="22"/>
      </w:rPr>
    </w:lvl>
    <w:lvl w:ilvl="1">
      <w:start w:val="1"/>
      <w:numFmt w:val="lowerLetter"/>
      <w:lvlText w:val="%2."/>
      <w:lvlJc w:val="left"/>
      <w:rPr>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nsid w:val="6D702DF5"/>
    <w:multiLevelType w:val="multilevel"/>
    <w:tmpl w:val="AB045150"/>
    <w:styleLink w:val="WWNum5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7">
    <w:nsid w:val="6D84200A"/>
    <w:multiLevelType w:val="multilevel"/>
    <w:tmpl w:val="BA6687F2"/>
    <w:styleLink w:val="WWNum40"/>
    <w:lvl w:ilvl="0">
      <w:start w:val="1"/>
      <w:numFmt w:val="decimal"/>
      <w:lvlText w:val="%1."/>
      <w:lvlJc w:val="left"/>
      <w:rPr>
        <w:b w:val="0"/>
        <w:i w:val="0"/>
        <w:sz w:val="22"/>
        <w:szCs w:val="22"/>
      </w:rPr>
    </w:lvl>
    <w:lvl w:ilvl="1">
      <w:start w:val="3"/>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nsid w:val="6D8C553D"/>
    <w:multiLevelType w:val="multilevel"/>
    <w:tmpl w:val="97E2534E"/>
    <w:styleLink w:val="WWNum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9">
    <w:nsid w:val="6DE003CC"/>
    <w:multiLevelType w:val="hybridMultilevel"/>
    <w:tmpl w:val="C882B71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0">
    <w:nsid w:val="6DEF4339"/>
    <w:multiLevelType w:val="multilevel"/>
    <w:tmpl w:val="5FB62F8C"/>
    <w:styleLink w:val="WWNum12"/>
    <w:lvl w:ilvl="0">
      <w:start w:val="1"/>
      <w:numFmt w:val="decimal"/>
      <w:lvlText w:val="0.%1."/>
      <w:lvlJc w:val="left"/>
      <w:rPr>
        <w:rFonts w:cs="Arial"/>
        <w:b w:val="0"/>
        <w:i w:val="0"/>
        <w:sz w:val="22"/>
        <w:szCs w:val="22"/>
      </w:rPr>
    </w:lvl>
    <w:lvl w:ilvl="1">
      <w:start w:val="1"/>
      <w:numFmt w:val="decimal"/>
      <w:lvlText w:val="%2."/>
      <w:lvlJc w:val="left"/>
      <w:rPr>
        <w:b/>
        <w:i w:val="0"/>
        <w:sz w:val="22"/>
        <w:szCs w:val="22"/>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nsid w:val="6EA16914"/>
    <w:multiLevelType w:val="multilevel"/>
    <w:tmpl w:val="CE18216C"/>
    <w:styleLink w:val="WWNum116"/>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2">
    <w:nsid w:val="6FCA6E3A"/>
    <w:multiLevelType w:val="multilevel"/>
    <w:tmpl w:val="D660C514"/>
    <w:styleLink w:val="WWNum38"/>
    <w:lvl w:ilvl="0">
      <w:start w:val="1"/>
      <w:numFmt w:val="decimal"/>
      <w:lvlText w:val="%1."/>
      <w:lvlJc w:val="left"/>
      <w:rPr>
        <w:rFonts w:cs="Arial"/>
        <w:b w:val="0"/>
        <w:i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nsid w:val="6FF85544"/>
    <w:multiLevelType w:val="multilevel"/>
    <w:tmpl w:val="78B895D2"/>
    <w:styleLink w:val="WWNum129"/>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nsid w:val="71063F5C"/>
    <w:multiLevelType w:val="multilevel"/>
    <w:tmpl w:val="E0A25E04"/>
    <w:styleLink w:val="WWNum6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5">
    <w:nsid w:val="73FA1968"/>
    <w:multiLevelType w:val="hybridMultilevel"/>
    <w:tmpl w:val="E9DE6ED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6">
    <w:nsid w:val="74FE0C10"/>
    <w:multiLevelType w:val="multilevel"/>
    <w:tmpl w:val="1512CA16"/>
    <w:styleLink w:val="WWNum3"/>
    <w:lvl w:ilvl="0">
      <w:start w:val="1"/>
      <w:numFmt w:val="decimal"/>
      <w:lvlText w:val="%1."/>
      <w:lvlJc w:val="left"/>
      <w:rPr>
        <w:b/>
        <w:i w:val="0"/>
        <w:sz w:val="22"/>
        <w:szCs w:val="22"/>
      </w:rPr>
    </w:lvl>
    <w:lvl w:ilvl="1">
      <w:start w:val="1"/>
      <w:numFmt w:val="decimal"/>
      <w:lvlText w:val="%2.1."/>
      <w:lvlJc w:val="left"/>
      <w:rPr>
        <w:b/>
        <w:i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nsid w:val="76061FBE"/>
    <w:multiLevelType w:val="hybridMultilevel"/>
    <w:tmpl w:val="32ECF51C"/>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8">
    <w:nsid w:val="76520B12"/>
    <w:multiLevelType w:val="hybridMultilevel"/>
    <w:tmpl w:val="57EC6ACE"/>
    <w:lvl w:ilvl="0" w:tplc="091E2020">
      <w:start w:val="1"/>
      <w:numFmt w:val="decimal"/>
      <w:lvlText w:val="0.%1."/>
      <w:lvlJc w:val="left"/>
      <w:pPr>
        <w:tabs>
          <w:tab w:val="num" w:pos="397"/>
        </w:tabs>
        <w:ind w:left="397" w:hanging="397"/>
      </w:pPr>
      <w:rPr>
        <w:rFonts w:ascii="Arial" w:hAnsi="Arial" w:hint="default"/>
        <w:b/>
        <w:i w:val="0"/>
        <w:color w:val="auto"/>
        <w:sz w:val="20"/>
        <w:szCs w:val="20"/>
      </w:rPr>
    </w:lvl>
    <w:lvl w:ilvl="1" w:tplc="B71E91B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76767004"/>
    <w:multiLevelType w:val="multilevel"/>
    <w:tmpl w:val="506C91D2"/>
    <w:styleLink w:val="WWNum79"/>
    <w:lvl w:ilvl="0">
      <w:numFmt w:val="bullet"/>
      <w:lvlText w:val=""/>
      <w:lvlJc w:val="left"/>
      <w:rPr>
        <w:rFonts w:ascii="Symbol" w:hAnsi="Symbol"/>
      </w:rPr>
    </w:lvl>
    <w:lvl w:ilvl="1">
      <w:numFmt w:val="bullet"/>
      <w:lvlText w:val=""/>
      <w:lvlJc w:val="left"/>
      <w:rPr>
        <w:rFonts w:ascii="Symbol" w:hAnsi="Symbol"/>
      </w:rPr>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nsid w:val="77DF08D6"/>
    <w:multiLevelType w:val="hybridMultilevel"/>
    <w:tmpl w:val="A0AC828E"/>
    <w:lvl w:ilvl="0" w:tplc="71D450B4">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7FA7CCF"/>
    <w:multiLevelType w:val="hybridMultilevel"/>
    <w:tmpl w:val="2D30056A"/>
    <w:lvl w:ilvl="0" w:tplc="C040DC0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7851166A"/>
    <w:multiLevelType w:val="multilevel"/>
    <w:tmpl w:val="222A2290"/>
    <w:styleLink w:val="WWNum13"/>
    <w:lvl w:ilvl="0">
      <w:start w:val="1"/>
      <w:numFmt w:val="lowerLetter"/>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nsid w:val="78DD0465"/>
    <w:multiLevelType w:val="multilevel"/>
    <w:tmpl w:val="B03EE5C2"/>
    <w:styleLink w:val="WWNum8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4">
    <w:nsid w:val="78EB16BD"/>
    <w:multiLevelType w:val="multilevel"/>
    <w:tmpl w:val="180000CA"/>
    <w:styleLink w:val="WWNum120"/>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nsid w:val="78FF18EE"/>
    <w:multiLevelType w:val="multilevel"/>
    <w:tmpl w:val="6268B8E2"/>
    <w:styleLink w:val="WWNum3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nsid w:val="79463DAA"/>
    <w:multiLevelType w:val="hybridMultilevel"/>
    <w:tmpl w:val="2D78ADB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260"/>
        </w:tabs>
        <w:ind w:left="1260" w:hanging="360"/>
      </w:pPr>
      <w:rPr>
        <w:rFonts w:ascii="Symbol" w:hAnsi="Symbol" w:hint="default"/>
        <w:color w:val="auto"/>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67">
    <w:nsid w:val="7A7B255A"/>
    <w:multiLevelType w:val="multilevel"/>
    <w:tmpl w:val="6F522AB4"/>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nsid w:val="7B373246"/>
    <w:multiLevelType w:val="multilevel"/>
    <w:tmpl w:val="D51C3E0A"/>
    <w:styleLink w:val="WWNum85"/>
    <w:lvl w:ilvl="0">
      <w:start w:val="1"/>
      <w:numFmt w:val="decimal"/>
      <w:lvlText w:val="6.%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9">
    <w:nsid w:val="7BBD4E52"/>
    <w:multiLevelType w:val="multilevel"/>
    <w:tmpl w:val="A9C2E16A"/>
    <w:styleLink w:val="WWNum7"/>
    <w:lvl w:ilvl="0">
      <w:start w:val="10"/>
      <w:numFmt w:val="decimal"/>
      <w:lvlText w:val="%1."/>
      <w:lvlJc w:val="left"/>
      <w:rPr>
        <w:b/>
        <w:i w:val="0"/>
        <w:sz w:val="22"/>
        <w:szCs w:val="22"/>
      </w:rPr>
    </w:lvl>
    <w:lvl w:ilvl="1">
      <w:start w:val="1"/>
      <w:numFmt w:val="decimal"/>
      <w:lvlText w:val="10.%2."/>
      <w:lvlJc w:val="left"/>
      <w:rPr>
        <w:b/>
        <w:i w:val="0"/>
        <w:sz w:val="22"/>
        <w:szCs w:val="22"/>
      </w:rPr>
    </w:lvl>
    <w:lvl w:ilvl="2">
      <w:start w:val="1"/>
      <w:numFmt w:val="lowerLetter"/>
      <w:lvlText w:val="%1.%2.%3)"/>
      <w:lvlJc w:val="left"/>
      <w:rPr>
        <w:b/>
        <w:i w:val="0"/>
        <w:sz w:val="20"/>
        <w:szCs w:val="20"/>
      </w:rPr>
    </w:lvl>
    <w:lvl w:ilvl="3">
      <w:start w:val="2"/>
      <w:numFmt w:val="decimal"/>
      <w:lvlText w:val="10.%1.%2.%3.%4."/>
      <w:lvlJc w:val="left"/>
      <w:rPr>
        <w:b/>
        <w:i w:val="0"/>
        <w:sz w:val="20"/>
        <w:szCs w:val="20"/>
      </w:rPr>
    </w:lvl>
    <w:lvl w:ilvl="4">
      <w:start w:val="11"/>
      <w:numFmt w:val="decimal"/>
      <w:lvlText w:val="%1.%2.%3.%4.%5."/>
      <w:lvlJc w:val="left"/>
      <w:rPr>
        <w:rFonts w:cs="Arial"/>
        <w:b w:val="0"/>
        <w:i w:val="0"/>
        <w:sz w:val="22"/>
        <w:szCs w:val="22"/>
      </w:rPr>
    </w:lvl>
    <w:lvl w:ilvl="5">
      <w:start w:val="1"/>
      <w:numFmt w:val="decimal"/>
      <w:lvlText w:val="11.%1.%2.%3.%4.%5.%6."/>
      <w:lvlJc w:val="left"/>
      <w:rPr>
        <w:b/>
        <w:i w:val="0"/>
        <w:sz w:val="20"/>
        <w:szCs w:val="20"/>
      </w:rPr>
    </w:lvl>
    <w:lvl w:ilvl="6">
      <w:numFmt w:val="bullet"/>
      <w:lvlText w:val="−"/>
      <w:lvlJc w:val="left"/>
      <w:rPr>
        <w:rFonts w:eastAsia="Times New Roman"/>
        <w:sz w:val="16"/>
      </w:rPr>
    </w:lvl>
    <w:lvl w:ilvl="7">
      <w:start w:val="1"/>
      <w:numFmt w:val="lowerLetter"/>
      <w:lvlText w:val="%1.%2.%3.%4.%5.%6.%7.%8."/>
      <w:lvlJc w:val="left"/>
    </w:lvl>
    <w:lvl w:ilvl="8">
      <w:start w:val="1"/>
      <w:numFmt w:val="lowerRoman"/>
      <w:lvlText w:val="%1.%2.%3.%4.%5.%6.%7.%8.%9."/>
      <w:lvlJc w:val="right"/>
    </w:lvl>
  </w:abstractNum>
  <w:abstractNum w:abstractNumId="170">
    <w:nsid w:val="7C226729"/>
    <w:multiLevelType w:val="multilevel"/>
    <w:tmpl w:val="D144BFC4"/>
    <w:styleLink w:val="WWNum5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1">
    <w:nsid w:val="7D462F1F"/>
    <w:multiLevelType w:val="multilevel"/>
    <w:tmpl w:val="D710F990"/>
    <w:styleLink w:val="WWNum9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72">
    <w:nsid w:val="7E392AF3"/>
    <w:multiLevelType w:val="multilevel"/>
    <w:tmpl w:val="E8FCC09A"/>
    <w:styleLink w:val="WW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3">
    <w:nsid w:val="7EE731CF"/>
    <w:multiLevelType w:val="multilevel"/>
    <w:tmpl w:val="FEACA034"/>
    <w:styleLink w:val="WWNum1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nsid w:val="7F10524A"/>
    <w:multiLevelType w:val="multilevel"/>
    <w:tmpl w:val="5784E650"/>
    <w:styleLink w:val="WWNum110"/>
    <w:lvl w:ilvl="0">
      <w:start w:val="1"/>
      <w:numFmt w:val="lowerLetter"/>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nsid w:val="7F4B21E8"/>
    <w:multiLevelType w:val="multilevel"/>
    <w:tmpl w:val="11CAC4E8"/>
    <w:styleLink w:val="WWNum8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2"/>
  </w:num>
  <w:num w:numId="2">
    <w:abstractNumId w:val="65"/>
  </w:num>
  <w:num w:numId="3">
    <w:abstractNumId w:val="118"/>
    <w:lvlOverride w:ilvl="0">
      <w:lvl w:ilvl="0">
        <w:start w:val="1"/>
        <w:numFmt w:val="lowerLetter"/>
        <w:lvlText w:val="%1)"/>
        <w:lvlJc w:val="left"/>
        <w:rPr>
          <w:b w:val="0"/>
          <w:i w:val="0"/>
          <w:sz w:val="22"/>
        </w:rPr>
      </w:lvl>
    </w:lvlOverride>
    <w:lvlOverride w:ilvl="1">
      <w:lvl w:ilvl="1">
        <w:start w:val="3"/>
        <w:numFmt w:val="decimal"/>
        <w:lvlText w:val="%2."/>
        <w:lvlJc w:val="left"/>
        <w:rPr>
          <w:rFonts w:ascii="Times New Roman" w:hAnsi="Times New Roman" w:cs="Times New Roman" w:hint="default"/>
          <w:b/>
          <w:i w:val="0"/>
          <w:sz w:val="20"/>
          <w:szCs w:val="20"/>
        </w:rPr>
      </w:lvl>
    </w:lvlOverride>
    <w:lvlOverride w:ilvl="2">
      <w:lvl w:ilvl="2">
        <w:start w:val="1"/>
        <w:numFmt w:val="decimal"/>
        <w:lvlText w:val="3.%1.%2.%3."/>
        <w:lvlJc w:val="left"/>
        <w:rPr>
          <w:rFonts w:cs="Arial"/>
          <w:b w:val="0"/>
          <w:i w:val="0"/>
          <w:sz w:val="22"/>
          <w:szCs w:val="22"/>
        </w:rPr>
      </w:lvl>
    </w:lvlOverride>
    <w:lvlOverride w:ilvl="3">
      <w:lvl w:ilvl="3">
        <w:start w:val="1"/>
        <w:numFmt w:val="lowerLetter"/>
        <w:lvlText w:val="%1.%2.%3.%4)"/>
        <w:lvlJc w:val="left"/>
        <w:rPr>
          <w:b w:val="0"/>
          <w:i w:val="0"/>
          <w:sz w:val="20"/>
        </w:rPr>
      </w:lvl>
    </w:lvlOverride>
    <w:lvlOverride w:ilvl="4">
      <w:lvl w:ilvl="4">
        <w:start w:val="1"/>
        <w:numFmt w:val="lowerLetter"/>
        <w:lvlText w:val="%1.%2.%3.%4.%5."/>
        <w:lvlJc w:val="left"/>
      </w:lvl>
    </w:lvlOverride>
    <w:lvlOverride w:ilvl="5">
      <w:lvl w:ilvl="5">
        <w:start w:val="1"/>
        <w:numFmt w:val="lowerRoman"/>
        <w:lvlText w:val="%1.%2.%3.%4.%5.%6."/>
        <w:lvlJc w:val="right"/>
      </w:lvl>
    </w:lvlOverride>
    <w:lvlOverride w:ilvl="6">
      <w:lvl w:ilvl="6">
        <w:start w:val="1"/>
        <w:numFmt w:val="decimal"/>
        <w:lvlText w:val="%1.%2.%3.%4.%5.%6.%7."/>
        <w:lvlJc w:val="left"/>
      </w:lvl>
    </w:lvlOverride>
    <w:lvlOverride w:ilvl="7">
      <w:lvl w:ilvl="7">
        <w:start w:val="1"/>
        <w:numFmt w:val="lowerLetter"/>
        <w:lvlText w:val="%1.%2.%3.%4.%5.%6.%7.%8."/>
        <w:lvlJc w:val="left"/>
      </w:lvl>
    </w:lvlOverride>
    <w:lvlOverride w:ilvl="8">
      <w:lvl w:ilvl="8">
        <w:start w:val="1"/>
        <w:numFmt w:val="lowerRoman"/>
        <w:lvlText w:val="%1.%2.%3.%4.%5.%6.%7.%8.%9."/>
        <w:lvlJc w:val="right"/>
      </w:lvl>
    </w:lvlOverride>
  </w:num>
  <w:num w:numId="4">
    <w:abstractNumId w:val="156"/>
  </w:num>
  <w:num w:numId="5">
    <w:abstractNumId w:val="63"/>
  </w:num>
  <w:num w:numId="6">
    <w:abstractNumId w:val="13"/>
    <w:lvlOverride w:ilvl="0">
      <w:lvl w:ilvl="0">
        <w:start w:val="6"/>
        <w:numFmt w:val="decimal"/>
        <w:lvlText w:val="%1."/>
        <w:lvlJc w:val="left"/>
        <w:rPr>
          <w:rFonts w:cs="Times New Roman"/>
          <w:b/>
          <w:i w:val="0"/>
          <w:sz w:val="22"/>
          <w:szCs w:val="22"/>
        </w:rPr>
      </w:lvl>
    </w:lvlOverride>
    <w:lvlOverride w:ilvl="1">
      <w:lvl w:ilvl="1">
        <w:start w:val="1"/>
        <w:numFmt w:val="decimal"/>
        <w:lvlText w:val="6.%2."/>
        <w:lvlJc w:val="left"/>
        <w:rPr>
          <w:rFonts w:cs="Arial"/>
          <w:b w:val="0"/>
          <w:i w:val="0"/>
          <w:sz w:val="20"/>
          <w:szCs w:val="20"/>
        </w:rPr>
      </w:lvl>
    </w:lvlOverride>
    <w:lvlOverride w:ilvl="2">
      <w:lvl w:ilvl="2">
        <w:start w:val="7"/>
        <w:numFmt w:val="decimal"/>
        <w:lvlText w:val="%1.%2.%3."/>
        <w:lvlJc w:val="left"/>
        <w:rPr>
          <w:rFonts w:cs="Arial"/>
          <w:b/>
          <w:i w:val="0"/>
          <w:sz w:val="22"/>
          <w:szCs w:val="22"/>
        </w:rPr>
      </w:lvl>
    </w:lvlOverride>
    <w:lvlOverride w:ilvl="3">
      <w:lvl w:ilvl="3">
        <w:start w:val="1"/>
        <w:numFmt w:val="decimal"/>
        <w:lvlText w:val="7.%1.%2.%3.%4."/>
        <w:lvlJc w:val="left"/>
        <w:rPr>
          <w:rFonts w:cs="Arial"/>
          <w:b w:val="0"/>
          <w:i w:val="0"/>
          <w:sz w:val="22"/>
          <w:szCs w:val="22"/>
        </w:rPr>
      </w:lvl>
    </w:lvlOverride>
    <w:lvlOverride w:ilvl="4">
      <w:lvl w:ilvl="4">
        <w:start w:val="1"/>
        <w:numFmt w:val="lowerLetter"/>
        <w:lvlText w:val="%1.%2.%3.%4.%5."/>
        <w:lvlJc w:val="left"/>
      </w:lvl>
    </w:lvlOverride>
    <w:lvlOverride w:ilvl="5">
      <w:lvl w:ilvl="5">
        <w:start w:val="1"/>
        <w:numFmt w:val="lowerRoman"/>
        <w:lvlText w:val="%1.%2.%3.%4.%5.%6."/>
        <w:lvlJc w:val="right"/>
      </w:lvl>
    </w:lvlOverride>
    <w:lvlOverride w:ilvl="6">
      <w:lvl w:ilvl="6">
        <w:start w:val="1"/>
        <w:numFmt w:val="decimal"/>
        <w:lvlText w:val="%1.%2.%3.%4.%5.%6.%7."/>
        <w:lvlJc w:val="left"/>
      </w:lvl>
    </w:lvlOverride>
    <w:lvlOverride w:ilvl="7">
      <w:lvl w:ilvl="7">
        <w:start w:val="1"/>
        <w:numFmt w:val="lowerLetter"/>
        <w:lvlText w:val="%1.%2.%3.%4.%5.%6.%7.%8."/>
        <w:lvlJc w:val="left"/>
      </w:lvl>
    </w:lvlOverride>
    <w:lvlOverride w:ilvl="8">
      <w:lvl w:ilvl="8">
        <w:start w:val="1"/>
        <w:numFmt w:val="lowerRoman"/>
        <w:lvlText w:val="%1.%2.%3.%4.%5.%6.%7.%8.%9."/>
        <w:lvlJc w:val="right"/>
      </w:lvl>
    </w:lvlOverride>
  </w:num>
  <w:num w:numId="7">
    <w:abstractNumId w:val="113"/>
  </w:num>
  <w:num w:numId="8">
    <w:abstractNumId w:val="169"/>
  </w:num>
  <w:num w:numId="9">
    <w:abstractNumId w:val="49"/>
    <w:lvlOverride w:ilvl="0">
      <w:lvl w:ilvl="0">
        <w:numFmt w:val="decimal"/>
        <w:lvlText w:val=""/>
        <w:lvlJc w:val="left"/>
      </w:lvl>
    </w:lvlOverride>
    <w:lvlOverride w:ilvl="1">
      <w:lvl w:ilvl="1">
        <w:start w:val="2"/>
        <w:numFmt w:val="decimal"/>
        <w:lvlText w:val="%2."/>
        <w:lvlJc w:val="left"/>
        <w:rPr>
          <w:b/>
          <w:i w:val="0"/>
          <w:sz w:val="20"/>
          <w:szCs w:val="20"/>
        </w:rPr>
      </w:lvl>
    </w:lvlOverride>
  </w:num>
  <w:num w:numId="10">
    <w:abstractNumId w:val="84"/>
  </w:num>
  <w:num w:numId="11">
    <w:abstractNumId w:val="112"/>
  </w:num>
  <w:num w:numId="12">
    <w:abstractNumId w:val="145"/>
  </w:num>
  <w:num w:numId="13">
    <w:abstractNumId w:val="162"/>
  </w:num>
  <w:num w:numId="14">
    <w:abstractNumId w:val="42"/>
  </w:num>
  <w:num w:numId="15">
    <w:abstractNumId w:val="117"/>
  </w:num>
  <w:num w:numId="16">
    <w:abstractNumId w:val="127"/>
  </w:num>
  <w:num w:numId="17">
    <w:abstractNumId w:val="101"/>
  </w:num>
  <w:num w:numId="18">
    <w:abstractNumId w:val="45"/>
    <w:lvlOverride w:ilvl="0">
      <w:lvl w:ilvl="0">
        <w:numFmt w:val="decimal"/>
        <w:lvlText w:val=""/>
        <w:lvlJc w:val="left"/>
      </w:lvl>
    </w:lvlOverride>
    <w:lvlOverride w:ilvl="1">
      <w:lvl w:ilvl="1">
        <w:start w:val="1"/>
        <w:numFmt w:val="lowerLetter"/>
        <w:lvlText w:val="%2)"/>
        <w:lvlJc w:val="left"/>
        <w:rPr>
          <w:b w:val="0"/>
          <w:i w:val="0"/>
          <w:sz w:val="20"/>
          <w:szCs w:val="20"/>
        </w:rPr>
      </w:lvl>
    </w:lvlOverride>
  </w:num>
  <w:num w:numId="19">
    <w:abstractNumId w:val="140"/>
  </w:num>
  <w:num w:numId="20">
    <w:abstractNumId w:val="100"/>
  </w:num>
  <w:num w:numId="21">
    <w:abstractNumId w:val="110"/>
  </w:num>
  <w:num w:numId="22">
    <w:abstractNumId w:val="90"/>
  </w:num>
  <w:num w:numId="23">
    <w:abstractNumId w:val="40"/>
  </w:num>
  <w:num w:numId="24">
    <w:abstractNumId w:val="60"/>
  </w:num>
  <w:num w:numId="25">
    <w:abstractNumId w:val="70"/>
  </w:num>
  <w:num w:numId="26">
    <w:abstractNumId w:val="121"/>
    <w:lvlOverride w:ilvl="0">
      <w:lvl w:ilvl="0">
        <w:start w:val="1"/>
        <w:numFmt w:val="decimal"/>
        <w:lvlText w:val="%1."/>
        <w:lvlJc w:val="left"/>
        <w:rPr>
          <w:rFonts w:cs="Times New Roman"/>
          <w:b w:val="0"/>
          <w:i w:val="0"/>
          <w:color w:val="00000A"/>
          <w:sz w:val="20"/>
          <w:szCs w:val="20"/>
        </w:rPr>
      </w:lvl>
    </w:lvlOverride>
    <w:lvlOverride w:ilvl="1">
      <w:lvl w:ilvl="1">
        <w:start w:val="1"/>
        <w:numFmt w:val="lowerLetter"/>
        <w:lvlText w:val="%2."/>
        <w:lvlJc w:val="left"/>
      </w:lvl>
    </w:lvlOverride>
    <w:lvlOverride w:ilvl="2">
      <w:lvl w:ilvl="2">
        <w:start w:val="1"/>
        <w:numFmt w:val="lowerRoman"/>
        <w:lvlText w:val="%1.%2.%3."/>
        <w:lvlJc w:val="right"/>
      </w:lvl>
    </w:lvlOverride>
    <w:lvlOverride w:ilvl="3">
      <w:lvl w:ilvl="3">
        <w:start w:val="1"/>
        <w:numFmt w:val="decimal"/>
        <w:lvlText w:val="%1.%2.%3.%4."/>
        <w:lvlJc w:val="left"/>
      </w:lvl>
    </w:lvlOverride>
    <w:lvlOverride w:ilvl="4">
      <w:lvl w:ilvl="4">
        <w:start w:val="1"/>
        <w:numFmt w:val="lowerLetter"/>
        <w:lvlText w:val="%1.%2.%3.%4.%5."/>
        <w:lvlJc w:val="left"/>
      </w:lvl>
    </w:lvlOverride>
    <w:lvlOverride w:ilvl="5">
      <w:lvl w:ilvl="5">
        <w:start w:val="1"/>
        <w:numFmt w:val="lowerRoman"/>
        <w:lvlText w:val="%1.%2.%3.%4.%5.%6."/>
        <w:lvlJc w:val="right"/>
      </w:lvl>
    </w:lvlOverride>
    <w:lvlOverride w:ilvl="6">
      <w:lvl w:ilvl="6">
        <w:start w:val="1"/>
        <w:numFmt w:val="decimal"/>
        <w:lvlText w:val="%1.%2.%3.%4.%5.%6.%7."/>
        <w:lvlJc w:val="left"/>
      </w:lvl>
    </w:lvlOverride>
    <w:lvlOverride w:ilvl="7">
      <w:lvl w:ilvl="7">
        <w:start w:val="1"/>
        <w:numFmt w:val="lowerLetter"/>
        <w:lvlText w:val="%1.%2.%3.%4.%5.%6.%7.%8."/>
        <w:lvlJc w:val="left"/>
      </w:lvl>
    </w:lvlOverride>
    <w:lvlOverride w:ilvl="8">
      <w:lvl w:ilvl="8">
        <w:start w:val="1"/>
        <w:numFmt w:val="lowerRoman"/>
        <w:lvlText w:val="%1.%2.%3.%4.%5.%6.%7.%8.%9."/>
        <w:lvlJc w:val="right"/>
      </w:lvl>
    </w:lvlOverride>
  </w:num>
  <w:num w:numId="27">
    <w:abstractNumId w:val="19"/>
  </w:num>
  <w:num w:numId="28">
    <w:abstractNumId w:val="15"/>
  </w:num>
  <w:num w:numId="29">
    <w:abstractNumId w:val="165"/>
    <w:lvlOverride w:ilvl="0">
      <w:lvl w:ilvl="0">
        <w:numFmt w:val="decimal"/>
        <w:lvlText w:val=""/>
        <w:lvlJc w:val="left"/>
      </w:lvl>
    </w:lvlOverride>
    <w:lvlOverride w:ilvl="1">
      <w:lvl w:ilvl="1">
        <w:start w:val="1"/>
        <w:numFmt w:val="decimal"/>
        <w:lvlText w:val="%2)"/>
        <w:lvlJc w:val="left"/>
        <w:rPr>
          <w:sz w:val="20"/>
          <w:szCs w:val="20"/>
        </w:rPr>
      </w:lvl>
    </w:lvlOverride>
  </w:num>
  <w:num w:numId="30">
    <w:abstractNumId w:val="5"/>
    <w:lvlOverride w:ilvl="0">
      <w:lvl w:ilvl="0">
        <w:start w:val="1"/>
        <w:numFmt w:val="decimal"/>
        <w:lvlText w:val="%1)"/>
        <w:lvlJc w:val="left"/>
        <w:rPr>
          <w:sz w:val="20"/>
          <w:szCs w:val="20"/>
        </w:rPr>
      </w:lvl>
    </w:lvlOverride>
  </w:num>
  <w:num w:numId="31">
    <w:abstractNumId w:val="119"/>
  </w:num>
  <w:num w:numId="32">
    <w:abstractNumId w:val="48"/>
  </w:num>
  <w:num w:numId="33">
    <w:abstractNumId w:val="85"/>
  </w:num>
  <w:num w:numId="34">
    <w:abstractNumId w:val="152"/>
  </w:num>
  <w:num w:numId="35">
    <w:abstractNumId w:val="27"/>
  </w:num>
  <w:num w:numId="36">
    <w:abstractNumId w:val="147"/>
  </w:num>
  <w:num w:numId="37">
    <w:abstractNumId w:val="143"/>
  </w:num>
  <w:num w:numId="38">
    <w:abstractNumId w:val="94"/>
  </w:num>
  <w:num w:numId="39">
    <w:abstractNumId w:val="167"/>
  </w:num>
  <w:num w:numId="40">
    <w:abstractNumId w:val="102"/>
  </w:num>
  <w:num w:numId="41">
    <w:abstractNumId w:val="8"/>
  </w:num>
  <w:num w:numId="42">
    <w:abstractNumId w:val="81"/>
  </w:num>
  <w:num w:numId="43">
    <w:abstractNumId w:val="111"/>
  </w:num>
  <w:num w:numId="44">
    <w:abstractNumId w:val="172"/>
  </w:num>
  <w:num w:numId="45">
    <w:abstractNumId w:val="50"/>
  </w:num>
  <w:num w:numId="46">
    <w:abstractNumId w:val="115"/>
  </w:num>
  <w:num w:numId="47">
    <w:abstractNumId w:val="59"/>
  </w:num>
  <w:num w:numId="48">
    <w:abstractNumId w:val="86"/>
  </w:num>
  <w:num w:numId="49">
    <w:abstractNumId w:val="72"/>
  </w:num>
  <w:num w:numId="50">
    <w:abstractNumId w:val="55"/>
  </w:num>
  <w:num w:numId="51">
    <w:abstractNumId w:val="146"/>
  </w:num>
  <w:num w:numId="52">
    <w:abstractNumId w:val="3"/>
  </w:num>
  <w:num w:numId="53">
    <w:abstractNumId w:val="170"/>
  </w:num>
  <w:num w:numId="54">
    <w:abstractNumId w:val="76"/>
  </w:num>
  <w:num w:numId="55">
    <w:abstractNumId w:val="82"/>
  </w:num>
  <w:num w:numId="56">
    <w:abstractNumId w:val="10"/>
  </w:num>
  <w:num w:numId="57">
    <w:abstractNumId w:val="130"/>
  </w:num>
  <w:num w:numId="58">
    <w:abstractNumId w:val="64"/>
  </w:num>
  <w:num w:numId="59">
    <w:abstractNumId w:val="133"/>
  </w:num>
  <w:num w:numId="60">
    <w:abstractNumId w:val="99"/>
  </w:num>
  <w:num w:numId="61">
    <w:abstractNumId w:val="154"/>
  </w:num>
  <w:num w:numId="62">
    <w:abstractNumId w:val="46"/>
  </w:num>
  <w:num w:numId="63">
    <w:abstractNumId w:val="11"/>
  </w:num>
  <w:num w:numId="64">
    <w:abstractNumId w:val="136"/>
  </w:num>
  <w:num w:numId="65">
    <w:abstractNumId w:val="24"/>
  </w:num>
  <w:num w:numId="66">
    <w:abstractNumId w:val="21"/>
  </w:num>
  <w:num w:numId="67">
    <w:abstractNumId w:val="148"/>
  </w:num>
  <w:num w:numId="68">
    <w:abstractNumId w:val="54"/>
  </w:num>
  <w:num w:numId="69">
    <w:abstractNumId w:val="56"/>
  </w:num>
  <w:num w:numId="70">
    <w:abstractNumId w:val="92"/>
  </w:num>
  <w:num w:numId="71">
    <w:abstractNumId w:val="47"/>
  </w:num>
  <w:num w:numId="72">
    <w:abstractNumId w:val="62"/>
  </w:num>
  <w:num w:numId="73">
    <w:abstractNumId w:val="114"/>
  </w:num>
  <w:num w:numId="74">
    <w:abstractNumId w:val="57"/>
  </w:num>
  <w:num w:numId="75">
    <w:abstractNumId w:val="159"/>
  </w:num>
  <w:num w:numId="76">
    <w:abstractNumId w:val="124"/>
  </w:num>
  <w:num w:numId="77">
    <w:abstractNumId w:val="79"/>
  </w:num>
  <w:num w:numId="78">
    <w:abstractNumId w:val="61"/>
  </w:num>
  <w:num w:numId="79">
    <w:abstractNumId w:val="87"/>
  </w:num>
  <w:num w:numId="80">
    <w:abstractNumId w:val="7"/>
  </w:num>
  <w:num w:numId="81">
    <w:abstractNumId w:val="168"/>
  </w:num>
  <w:num w:numId="82">
    <w:abstractNumId w:val="69"/>
  </w:num>
  <w:num w:numId="83">
    <w:abstractNumId w:val="163"/>
  </w:num>
  <w:num w:numId="84">
    <w:abstractNumId w:val="131"/>
  </w:num>
  <w:num w:numId="85">
    <w:abstractNumId w:val="175"/>
  </w:num>
  <w:num w:numId="86">
    <w:abstractNumId w:val="77"/>
  </w:num>
  <w:num w:numId="87">
    <w:abstractNumId w:val="125"/>
  </w:num>
  <w:num w:numId="88">
    <w:abstractNumId w:val="108"/>
  </w:num>
  <w:num w:numId="89">
    <w:abstractNumId w:val="33"/>
  </w:num>
  <w:num w:numId="90">
    <w:abstractNumId w:val="171"/>
  </w:num>
  <w:num w:numId="91">
    <w:abstractNumId w:val="139"/>
  </w:num>
  <w:num w:numId="92">
    <w:abstractNumId w:val="39"/>
  </w:num>
  <w:num w:numId="93">
    <w:abstractNumId w:val="30"/>
  </w:num>
  <w:num w:numId="94">
    <w:abstractNumId w:val="37"/>
  </w:num>
  <w:num w:numId="95">
    <w:abstractNumId w:val="83"/>
  </w:num>
  <w:num w:numId="96">
    <w:abstractNumId w:val="26"/>
  </w:num>
  <w:num w:numId="97">
    <w:abstractNumId w:val="35"/>
  </w:num>
  <w:num w:numId="98">
    <w:abstractNumId w:val="129"/>
  </w:num>
  <w:num w:numId="99">
    <w:abstractNumId w:val="73"/>
  </w:num>
  <w:num w:numId="100">
    <w:abstractNumId w:val="132"/>
  </w:num>
  <w:num w:numId="101">
    <w:abstractNumId w:val="95"/>
  </w:num>
  <w:num w:numId="102">
    <w:abstractNumId w:val="38"/>
  </w:num>
  <w:num w:numId="103">
    <w:abstractNumId w:val="123"/>
  </w:num>
  <w:num w:numId="104">
    <w:abstractNumId w:val="78"/>
  </w:num>
  <w:num w:numId="105">
    <w:abstractNumId w:val="91"/>
  </w:num>
  <w:num w:numId="106">
    <w:abstractNumId w:val="174"/>
  </w:num>
  <w:num w:numId="107">
    <w:abstractNumId w:val="17"/>
  </w:num>
  <w:num w:numId="108">
    <w:abstractNumId w:val="58"/>
  </w:num>
  <w:num w:numId="109">
    <w:abstractNumId w:val="20"/>
  </w:num>
  <w:num w:numId="110">
    <w:abstractNumId w:val="2"/>
  </w:num>
  <w:num w:numId="111">
    <w:abstractNumId w:val="44"/>
  </w:num>
  <w:num w:numId="112">
    <w:abstractNumId w:val="151"/>
  </w:num>
  <w:num w:numId="113">
    <w:abstractNumId w:val="80"/>
  </w:num>
  <w:num w:numId="114">
    <w:abstractNumId w:val="144"/>
  </w:num>
  <w:num w:numId="115">
    <w:abstractNumId w:val="120"/>
  </w:num>
  <w:num w:numId="116">
    <w:abstractNumId w:val="164"/>
  </w:num>
  <w:num w:numId="117">
    <w:abstractNumId w:val="88"/>
  </w:num>
  <w:num w:numId="118">
    <w:abstractNumId w:val="126"/>
  </w:num>
  <w:num w:numId="119">
    <w:abstractNumId w:val="134"/>
  </w:num>
  <w:num w:numId="120">
    <w:abstractNumId w:val="32"/>
  </w:num>
  <w:num w:numId="121">
    <w:abstractNumId w:val="4"/>
  </w:num>
  <w:num w:numId="122">
    <w:abstractNumId w:val="41"/>
  </w:num>
  <w:num w:numId="123">
    <w:abstractNumId w:val="173"/>
  </w:num>
  <w:num w:numId="124">
    <w:abstractNumId w:val="71"/>
  </w:num>
  <w:num w:numId="125">
    <w:abstractNumId w:val="153"/>
  </w:num>
  <w:num w:numId="126">
    <w:abstractNumId w:val="31"/>
  </w:num>
  <w:num w:numId="127">
    <w:abstractNumId w:val="93"/>
  </w:num>
  <w:num w:numId="128">
    <w:abstractNumId w:val="18"/>
  </w:num>
  <w:num w:numId="129">
    <w:abstractNumId w:val="43"/>
  </w:num>
  <w:num w:numId="130">
    <w:abstractNumId w:val="74"/>
  </w:num>
  <w:num w:numId="131">
    <w:abstractNumId w:val="66"/>
  </w:num>
  <w:num w:numId="132">
    <w:abstractNumId w:val="105"/>
  </w:num>
  <w:num w:numId="133">
    <w:abstractNumId w:val="156"/>
    <w:lvlOverride w:ilvl="0">
      <w:lvl w:ilvl="0">
        <w:start w:val="1"/>
        <w:numFmt w:val="decimal"/>
        <w:lvlText w:val="%1."/>
        <w:lvlJc w:val="left"/>
        <w:rPr>
          <w:b w:val="0"/>
          <w:i w:val="0"/>
          <w:sz w:val="20"/>
          <w:szCs w:val="20"/>
        </w:rPr>
      </w:lvl>
    </w:lvlOverride>
    <w:lvlOverride w:ilvl="1">
      <w:lvl w:ilvl="1">
        <w:start w:val="1"/>
        <w:numFmt w:val="decimal"/>
        <w:lvlText w:val="%2.1."/>
        <w:lvlJc w:val="left"/>
        <w:rPr>
          <w:b/>
          <w:i w:val="0"/>
          <w:sz w:val="20"/>
          <w:szCs w:val="20"/>
        </w:rPr>
      </w:lvl>
    </w:lvlOverride>
    <w:lvlOverride w:ilvl="2">
      <w:lvl w:ilvl="2">
        <w:start w:val="1"/>
        <w:numFmt w:val="lowerRoman"/>
        <w:lvlText w:val="%1.%2.%3."/>
        <w:lvlJc w:val="right"/>
      </w:lvl>
    </w:lvlOverride>
    <w:lvlOverride w:ilvl="3">
      <w:lvl w:ilvl="3">
        <w:start w:val="1"/>
        <w:numFmt w:val="decimal"/>
        <w:lvlText w:val="%1.%2.%3.%4."/>
        <w:lvlJc w:val="left"/>
      </w:lvl>
    </w:lvlOverride>
    <w:lvlOverride w:ilvl="4">
      <w:lvl w:ilvl="4">
        <w:start w:val="1"/>
        <w:numFmt w:val="lowerLetter"/>
        <w:lvlText w:val="%1.%2.%3.%4.%5."/>
        <w:lvlJc w:val="left"/>
      </w:lvl>
    </w:lvlOverride>
    <w:lvlOverride w:ilvl="5">
      <w:lvl w:ilvl="5">
        <w:start w:val="1"/>
        <w:numFmt w:val="lowerRoman"/>
        <w:lvlText w:val="%1.%2.%3.%4.%5.%6."/>
        <w:lvlJc w:val="right"/>
      </w:lvl>
    </w:lvlOverride>
    <w:lvlOverride w:ilvl="6">
      <w:lvl w:ilvl="6">
        <w:start w:val="1"/>
        <w:numFmt w:val="decimal"/>
        <w:lvlText w:val="%1.%2.%3.%4.%5.%6.%7."/>
        <w:lvlJc w:val="left"/>
      </w:lvl>
    </w:lvlOverride>
    <w:lvlOverride w:ilvl="7">
      <w:lvl w:ilvl="7">
        <w:start w:val="1"/>
        <w:numFmt w:val="lowerLetter"/>
        <w:lvlText w:val="%1.%2.%3.%4.%5.%6.%7.%8."/>
        <w:lvlJc w:val="left"/>
      </w:lvl>
    </w:lvlOverride>
    <w:lvlOverride w:ilvl="8">
      <w:lvl w:ilvl="8">
        <w:start w:val="1"/>
        <w:numFmt w:val="lowerRoman"/>
        <w:lvlText w:val="%1.%2.%3.%4.%5.%6.%7.%8.%9."/>
        <w:lvlJc w:val="right"/>
      </w:lvl>
    </w:lvlOverride>
  </w:num>
  <w:num w:numId="134">
    <w:abstractNumId w:val="13"/>
    <w:lvlOverride w:ilvl="0">
      <w:startOverride w:val="6"/>
      <w:lvl w:ilvl="0">
        <w:start w:val="6"/>
        <w:numFmt w:val="decimal"/>
        <w:lvlText w:val="%1."/>
        <w:lvlJc w:val="left"/>
        <w:rPr>
          <w:rFonts w:cs="Times New Roman"/>
          <w:b/>
          <w:i w:val="0"/>
          <w:sz w:val="20"/>
          <w:szCs w:val="20"/>
        </w:rPr>
      </w:lvl>
    </w:lvlOverride>
  </w:num>
  <w:num w:numId="135">
    <w:abstractNumId w:val="145"/>
    <w:lvlOverride w:ilvl="0">
      <w:startOverride w:val="1"/>
    </w:lvlOverride>
  </w:num>
  <w:num w:numId="136">
    <w:abstractNumId w:val="5"/>
    <w:lvlOverride w:ilvl="0">
      <w:startOverride w:val="1"/>
      <w:lvl w:ilvl="0">
        <w:start w:val="1"/>
        <w:numFmt w:val="decimal"/>
        <w:lvlText w:val="%1)"/>
        <w:lvlJc w:val="left"/>
        <w:rPr>
          <w:sz w:val="22"/>
          <w:szCs w:val="22"/>
        </w:rPr>
      </w:lvl>
    </w:lvlOverride>
  </w:num>
  <w:num w:numId="137">
    <w:abstractNumId w:val="100"/>
  </w:num>
  <w:num w:numId="138">
    <w:abstractNumId w:val="48"/>
    <w:lvlOverride w:ilvl="0">
      <w:startOverride w:val="1"/>
    </w:lvlOverride>
  </w:num>
  <w:num w:numId="139">
    <w:abstractNumId w:val="85"/>
  </w:num>
  <w:num w:numId="140">
    <w:abstractNumId w:val="162"/>
    <w:lvlOverride w:ilvl="0">
      <w:startOverride w:val="1"/>
    </w:lvlOverride>
  </w:num>
  <w:num w:numId="141">
    <w:abstractNumId w:val="121"/>
    <w:lvlOverride w:ilvl="0">
      <w:startOverride w:val="1"/>
      <w:lvl w:ilvl="0">
        <w:start w:val="1"/>
        <w:numFmt w:val="decimal"/>
        <w:lvlText w:val="%1."/>
        <w:lvlJc w:val="left"/>
        <w:rPr>
          <w:rFonts w:cs="Times New Roman"/>
          <w:b w:val="0"/>
          <w:i w:val="0"/>
          <w:color w:val="00000A"/>
          <w:sz w:val="20"/>
          <w:szCs w:val="20"/>
        </w:rPr>
      </w:lvl>
    </w:lvlOverride>
  </w:num>
  <w:num w:numId="142">
    <w:abstractNumId w:val="107"/>
  </w:num>
  <w:num w:numId="143">
    <w:abstractNumId w:val="34"/>
  </w:num>
  <w:num w:numId="144">
    <w:abstractNumId w:val="36"/>
  </w:num>
  <w:num w:numId="145">
    <w:abstractNumId w:val="118"/>
  </w:num>
  <w:num w:numId="146">
    <w:abstractNumId w:val="150"/>
  </w:num>
  <w:num w:numId="147">
    <w:abstractNumId w:val="5"/>
  </w:num>
  <w:num w:numId="148">
    <w:abstractNumId w:val="165"/>
  </w:num>
  <w:num w:numId="149">
    <w:abstractNumId w:val="29"/>
  </w:num>
  <w:num w:numId="150">
    <w:abstractNumId w:val="13"/>
  </w:num>
  <w:num w:numId="151">
    <w:abstractNumId w:val="14"/>
  </w:num>
  <w:num w:numId="152">
    <w:abstractNumId w:val="96"/>
  </w:num>
  <w:num w:numId="153">
    <w:abstractNumId w:val="104"/>
  </w:num>
  <w:num w:numId="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8"/>
  </w:num>
  <w:num w:numId="16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5"/>
  </w:num>
  <w:num w:numId="171">
    <w:abstractNumId w:val="49"/>
  </w:num>
  <w:num w:numId="172">
    <w:abstractNumId w:val="121"/>
  </w:num>
  <w:num w:numId="173">
    <w:abstractNumId w:val="160"/>
  </w:num>
  <w:num w:numId="174">
    <w:abstractNumId w:val="158"/>
  </w:num>
  <w:num w:numId="175">
    <w:abstractNumId w:val="103"/>
  </w:num>
  <w:num w:numId="176">
    <w:abstractNumId w:val="53"/>
  </w:num>
  <w:num w:numId="177">
    <w:abstractNumId w:val="142"/>
  </w:num>
  <w:num w:numId="178">
    <w:abstractNumId w:val="135"/>
  </w:num>
  <w:num w:numId="179">
    <w:abstractNumId w:val="68"/>
  </w:num>
  <w:num w:numId="180">
    <w:abstractNumId w:val="89"/>
  </w:num>
  <w:num w:numId="181">
    <w:abstractNumId w:val="166"/>
  </w:num>
  <w:num w:numId="182">
    <w:abstractNumId w:val="51"/>
  </w:num>
  <w:num w:numId="183">
    <w:abstractNumId w:val="98"/>
  </w:num>
  <w:num w:numId="184">
    <w:abstractNumId w:val="141"/>
  </w:num>
  <w:num w:numId="185">
    <w:abstractNumId w:val="116"/>
  </w:num>
  <w:num w:numId="186">
    <w:abstractNumId w:val="67"/>
  </w:num>
  <w:num w:numId="187">
    <w:abstractNumId w:val="23"/>
  </w:num>
  <w:num w:numId="188">
    <w:abstractNumId w:val="9"/>
  </w:num>
  <w:num w:numId="189">
    <w:abstractNumId w:val="122"/>
  </w:num>
  <w:num w:numId="190">
    <w:abstractNumId w:val="12"/>
  </w:num>
  <w:num w:numId="191">
    <w:abstractNumId w:val="52"/>
  </w:num>
  <w:num w:numId="192">
    <w:abstractNumId w:val="6"/>
  </w:num>
  <w:num w:numId="193">
    <w:abstractNumId w:val="137"/>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3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968"/>
    <w:rsid w:val="00000977"/>
    <w:rsid w:val="00000A0B"/>
    <w:rsid w:val="0000497A"/>
    <w:rsid w:val="00007F85"/>
    <w:rsid w:val="0002227E"/>
    <w:rsid w:val="00032B53"/>
    <w:rsid w:val="00063A91"/>
    <w:rsid w:val="000674E9"/>
    <w:rsid w:val="00077D49"/>
    <w:rsid w:val="00085E22"/>
    <w:rsid w:val="00097D4B"/>
    <w:rsid w:val="000C0DE4"/>
    <w:rsid w:val="000C0E52"/>
    <w:rsid w:val="000C3B4B"/>
    <w:rsid w:val="000C7BD0"/>
    <w:rsid w:val="000D0747"/>
    <w:rsid w:val="000D2DAD"/>
    <w:rsid w:val="000D424B"/>
    <w:rsid w:val="000D4C43"/>
    <w:rsid w:val="000F13CA"/>
    <w:rsid w:val="001030CE"/>
    <w:rsid w:val="00110E3D"/>
    <w:rsid w:val="00121C5D"/>
    <w:rsid w:val="00130B65"/>
    <w:rsid w:val="0013669B"/>
    <w:rsid w:val="00140BEA"/>
    <w:rsid w:val="0014463B"/>
    <w:rsid w:val="001477C3"/>
    <w:rsid w:val="001513C6"/>
    <w:rsid w:val="00152833"/>
    <w:rsid w:val="001620DC"/>
    <w:rsid w:val="001636D6"/>
    <w:rsid w:val="00177E35"/>
    <w:rsid w:val="00181A7F"/>
    <w:rsid w:val="001826FB"/>
    <w:rsid w:val="00186F4B"/>
    <w:rsid w:val="00197375"/>
    <w:rsid w:val="001C4CE4"/>
    <w:rsid w:val="001D3B54"/>
    <w:rsid w:val="001E0695"/>
    <w:rsid w:val="001E2EC3"/>
    <w:rsid w:val="001E7E7D"/>
    <w:rsid w:val="00204380"/>
    <w:rsid w:val="0021264F"/>
    <w:rsid w:val="00215A12"/>
    <w:rsid w:val="002215B2"/>
    <w:rsid w:val="002219A5"/>
    <w:rsid w:val="002234D3"/>
    <w:rsid w:val="0023585D"/>
    <w:rsid w:val="0025446B"/>
    <w:rsid w:val="00262281"/>
    <w:rsid w:val="002672AA"/>
    <w:rsid w:val="0028293D"/>
    <w:rsid w:val="002923C6"/>
    <w:rsid w:val="00296CC4"/>
    <w:rsid w:val="002A25FE"/>
    <w:rsid w:val="002A58AF"/>
    <w:rsid w:val="002B2C3B"/>
    <w:rsid w:val="002B3301"/>
    <w:rsid w:val="002D2943"/>
    <w:rsid w:val="002D7BBB"/>
    <w:rsid w:val="002E7231"/>
    <w:rsid w:val="002F3A8A"/>
    <w:rsid w:val="002F511E"/>
    <w:rsid w:val="00320039"/>
    <w:rsid w:val="003258E6"/>
    <w:rsid w:val="00325DF5"/>
    <w:rsid w:val="00337776"/>
    <w:rsid w:val="00344E5E"/>
    <w:rsid w:val="00352B9C"/>
    <w:rsid w:val="00354E7C"/>
    <w:rsid w:val="003639E3"/>
    <w:rsid w:val="00365C12"/>
    <w:rsid w:val="0039385C"/>
    <w:rsid w:val="0039509C"/>
    <w:rsid w:val="003A2A10"/>
    <w:rsid w:val="003B0DE9"/>
    <w:rsid w:val="003C0751"/>
    <w:rsid w:val="003C079F"/>
    <w:rsid w:val="003E5435"/>
    <w:rsid w:val="003F36A1"/>
    <w:rsid w:val="0041383E"/>
    <w:rsid w:val="00425B67"/>
    <w:rsid w:val="00447A71"/>
    <w:rsid w:val="0045286D"/>
    <w:rsid w:val="0045788C"/>
    <w:rsid w:val="0046562F"/>
    <w:rsid w:val="004676B0"/>
    <w:rsid w:val="00470C57"/>
    <w:rsid w:val="00476002"/>
    <w:rsid w:val="00476331"/>
    <w:rsid w:val="00487B17"/>
    <w:rsid w:val="0049635F"/>
    <w:rsid w:val="004A1952"/>
    <w:rsid w:val="004A6B18"/>
    <w:rsid w:val="004A6F5E"/>
    <w:rsid w:val="004B350F"/>
    <w:rsid w:val="004C0FDA"/>
    <w:rsid w:val="004D2336"/>
    <w:rsid w:val="004D3A9C"/>
    <w:rsid w:val="004D4A8B"/>
    <w:rsid w:val="004F4116"/>
    <w:rsid w:val="005005F5"/>
    <w:rsid w:val="00504697"/>
    <w:rsid w:val="00507FA5"/>
    <w:rsid w:val="00523AE6"/>
    <w:rsid w:val="005367B0"/>
    <w:rsid w:val="00543D5D"/>
    <w:rsid w:val="00543DCA"/>
    <w:rsid w:val="00555FD2"/>
    <w:rsid w:val="00557473"/>
    <w:rsid w:val="00565008"/>
    <w:rsid w:val="00572FEA"/>
    <w:rsid w:val="0058308A"/>
    <w:rsid w:val="00592723"/>
    <w:rsid w:val="005940C0"/>
    <w:rsid w:val="005A3052"/>
    <w:rsid w:val="005B0BFD"/>
    <w:rsid w:val="005D5015"/>
    <w:rsid w:val="005D5117"/>
    <w:rsid w:val="005D5968"/>
    <w:rsid w:val="005E4EB8"/>
    <w:rsid w:val="005E7061"/>
    <w:rsid w:val="005F3A56"/>
    <w:rsid w:val="005F4635"/>
    <w:rsid w:val="0060161C"/>
    <w:rsid w:val="006072E1"/>
    <w:rsid w:val="0063029B"/>
    <w:rsid w:val="006316FF"/>
    <w:rsid w:val="00641D5A"/>
    <w:rsid w:val="00653DA4"/>
    <w:rsid w:val="00654DE9"/>
    <w:rsid w:val="0065506A"/>
    <w:rsid w:val="00656C8B"/>
    <w:rsid w:val="00666BEF"/>
    <w:rsid w:val="00676B18"/>
    <w:rsid w:val="006772EE"/>
    <w:rsid w:val="00697518"/>
    <w:rsid w:val="006A00C3"/>
    <w:rsid w:val="006A02B0"/>
    <w:rsid w:val="006A0DF1"/>
    <w:rsid w:val="006A1EA0"/>
    <w:rsid w:val="006A2198"/>
    <w:rsid w:val="006B0B2F"/>
    <w:rsid w:val="006B0E99"/>
    <w:rsid w:val="006B0F67"/>
    <w:rsid w:val="006B18BA"/>
    <w:rsid w:val="006E2817"/>
    <w:rsid w:val="006E3D43"/>
    <w:rsid w:val="006E45DE"/>
    <w:rsid w:val="006F494E"/>
    <w:rsid w:val="00704C24"/>
    <w:rsid w:val="00716DAF"/>
    <w:rsid w:val="00721492"/>
    <w:rsid w:val="00721755"/>
    <w:rsid w:val="007227CE"/>
    <w:rsid w:val="00726F80"/>
    <w:rsid w:val="00736CC6"/>
    <w:rsid w:val="007429CA"/>
    <w:rsid w:val="00761971"/>
    <w:rsid w:val="00777B20"/>
    <w:rsid w:val="0078129D"/>
    <w:rsid w:val="00781C43"/>
    <w:rsid w:val="00785760"/>
    <w:rsid w:val="00795977"/>
    <w:rsid w:val="007961A0"/>
    <w:rsid w:val="007970D5"/>
    <w:rsid w:val="007A5E63"/>
    <w:rsid w:val="007A7C78"/>
    <w:rsid w:val="007C10B6"/>
    <w:rsid w:val="007C6576"/>
    <w:rsid w:val="007D0CED"/>
    <w:rsid w:val="007D4AA2"/>
    <w:rsid w:val="007D4E61"/>
    <w:rsid w:val="007E40C5"/>
    <w:rsid w:val="007E4246"/>
    <w:rsid w:val="0081415E"/>
    <w:rsid w:val="008253F1"/>
    <w:rsid w:val="00826938"/>
    <w:rsid w:val="00827A8A"/>
    <w:rsid w:val="00851CA6"/>
    <w:rsid w:val="00853885"/>
    <w:rsid w:val="00862E5A"/>
    <w:rsid w:val="00864209"/>
    <w:rsid w:val="0086518A"/>
    <w:rsid w:val="00876D52"/>
    <w:rsid w:val="00884CBA"/>
    <w:rsid w:val="00887F8A"/>
    <w:rsid w:val="008907D2"/>
    <w:rsid w:val="00892F08"/>
    <w:rsid w:val="00896097"/>
    <w:rsid w:val="008C7EE4"/>
    <w:rsid w:val="008D146A"/>
    <w:rsid w:val="008D74B7"/>
    <w:rsid w:val="008F207D"/>
    <w:rsid w:val="008F331F"/>
    <w:rsid w:val="0091001D"/>
    <w:rsid w:val="009112A7"/>
    <w:rsid w:val="00916236"/>
    <w:rsid w:val="00917ACB"/>
    <w:rsid w:val="00941D65"/>
    <w:rsid w:val="00945E24"/>
    <w:rsid w:val="00956448"/>
    <w:rsid w:val="0096057F"/>
    <w:rsid w:val="00962423"/>
    <w:rsid w:val="00972E9D"/>
    <w:rsid w:val="009813DF"/>
    <w:rsid w:val="00996E8D"/>
    <w:rsid w:val="009A498E"/>
    <w:rsid w:val="009A7B39"/>
    <w:rsid w:val="009B35C7"/>
    <w:rsid w:val="009B5613"/>
    <w:rsid w:val="009B7302"/>
    <w:rsid w:val="009B78DD"/>
    <w:rsid w:val="009C4557"/>
    <w:rsid w:val="009C6B5D"/>
    <w:rsid w:val="009D2D8A"/>
    <w:rsid w:val="00A31C55"/>
    <w:rsid w:val="00A41773"/>
    <w:rsid w:val="00A45B84"/>
    <w:rsid w:val="00A54C9D"/>
    <w:rsid w:val="00A6622F"/>
    <w:rsid w:val="00A72907"/>
    <w:rsid w:val="00AA0925"/>
    <w:rsid w:val="00AA4ABF"/>
    <w:rsid w:val="00AB6B47"/>
    <w:rsid w:val="00AC35F7"/>
    <w:rsid w:val="00AC659D"/>
    <w:rsid w:val="00AD552B"/>
    <w:rsid w:val="00B20E2C"/>
    <w:rsid w:val="00B21D7E"/>
    <w:rsid w:val="00B2227D"/>
    <w:rsid w:val="00B24415"/>
    <w:rsid w:val="00B3020F"/>
    <w:rsid w:val="00B31385"/>
    <w:rsid w:val="00B31AB3"/>
    <w:rsid w:val="00B34087"/>
    <w:rsid w:val="00B54EDD"/>
    <w:rsid w:val="00B833BD"/>
    <w:rsid w:val="00B87131"/>
    <w:rsid w:val="00B93E94"/>
    <w:rsid w:val="00B95AD2"/>
    <w:rsid w:val="00B96918"/>
    <w:rsid w:val="00BB0EDA"/>
    <w:rsid w:val="00BC013F"/>
    <w:rsid w:val="00BD6BB2"/>
    <w:rsid w:val="00BE186F"/>
    <w:rsid w:val="00BE75EF"/>
    <w:rsid w:val="00BF67B2"/>
    <w:rsid w:val="00C004DB"/>
    <w:rsid w:val="00C048D7"/>
    <w:rsid w:val="00C1230F"/>
    <w:rsid w:val="00C15F2B"/>
    <w:rsid w:val="00C16047"/>
    <w:rsid w:val="00C21E6A"/>
    <w:rsid w:val="00C30A42"/>
    <w:rsid w:val="00C34D83"/>
    <w:rsid w:val="00C35F0D"/>
    <w:rsid w:val="00C4450C"/>
    <w:rsid w:val="00C57CBA"/>
    <w:rsid w:val="00C61388"/>
    <w:rsid w:val="00C710AA"/>
    <w:rsid w:val="00C7396B"/>
    <w:rsid w:val="00C74F23"/>
    <w:rsid w:val="00C849CA"/>
    <w:rsid w:val="00C853BF"/>
    <w:rsid w:val="00C95B01"/>
    <w:rsid w:val="00CB349F"/>
    <w:rsid w:val="00CB6334"/>
    <w:rsid w:val="00CB6940"/>
    <w:rsid w:val="00CC4422"/>
    <w:rsid w:val="00CD4404"/>
    <w:rsid w:val="00CF0FE7"/>
    <w:rsid w:val="00CF0FF7"/>
    <w:rsid w:val="00CF40DC"/>
    <w:rsid w:val="00CF43D6"/>
    <w:rsid w:val="00CF45C0"/>
    <w:rsid w:val="00D1263F"/>
    <w:rsid w:val="00D14A30"/>
    <w:rsid w:val="00D27D17"/>
    <w:rsid w:val="00D33A71"/>
    <w:rsid w:val="00D42009"/>
    <w:rsid w:val="00D43968"/>
    <w:rsid w:val="00D506BE"/>
    <w:rsid w:val="00D54634"/>
    <w:rsid w:val="00D65EC1"/>
    <w:rsid w:val="00D70963"/>
    <w:rsid w:val="00D722A9"/>
    <w:rsid w:val="00D7671E"/>
    <w:rsid w:val="00D943D7"/>
    <w:rsid w:val="00DA3620"/>
    <w:rsid w:val="00DA49AB"/>
    <w:rsid w:val="00DB0225"/>
    <w:rsid w:val="00DB37B2"/>
    <w:rsid w:val="00DB73E1"/>
    <w:rsid w:val="00DC5990"/>
    <w:rsid w:val="00DC6FC1"/>
    <w:rsid w:val="00DD799E"/>
    <w:rsid w:val="00DE7B28"/>
    <w:rsid w:val="00DF1AE1"/>
    <w:rsid w:val="00E01847"/>
    <w:rsid w:val="00E1413B"/>
    <w:rsid w:val="00E16432"/>
    <w:rsid w:val="00E20854"/>
    <w:rsid w:val="00E22B15"/>
    <w:rsid w:val="00E43125"/>
    <w:rsid w:val="00E47664"/>
    <w:rsid w:val="00E47DC6"/>
    <w:rsid w:val="00E613AE"/>
    <w:rsid w:val="00E66016"/>
    <w:rsid w:val="00E703AF"/>
    <w:rsid w:val="00E77C4C"/>
    <w:rsid w:val="00E91CA3"/>
    <w:rsid w:val="00EB0994"/>
    <w:rsid w:val="00EB4C26"/>
    <w:rsid w:val="00EC799F"/>
    <w:rsid w:val="00EC7A8A"/>
    <w:rsid w:val="00ED68C0"/>
    <w:rsid w:val="00ED6962"/>
    <w:rsid w:val="00EE6B4B"/>
    <w:rsid w:val="00EF1773"/>
    <w:rsid w:val="00F00BFC"/>
    <w:rsid w:val="00F151B7"/>
    <w:rsid w:val="00F20B5E"/>
    <w:rsid w:val="00F33113"/>
    <w:rsid w:val="00F457CC"/>
    <w:rsid w:val="00F51F72"/>
    <w:rsid w:val="00F554FB"/>
    <w:rsid w:val="00F64100"/>
    <w:rsid w:val="00F67571"/>
    <w:rsid w:val="00F707C6"/>
    <w:rsid w:val="00F7191F"/>
    <w:rsid w:val="00F77200"/>
    <w:rsid w:val="00F86036"/>
    <w:rsid w:val="00F90872"/>
    <w:rsid w:val="00F972E5"/>
    <w:rsid w:val="00FC7F0F"/>
    <w:rsid w:val="00FD65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Arial"/>
        <w:kern w:val="3"/>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qFormat="1"/>
    <w:lsdException w:name="page number" w:uiPriority="0"/>
    <w:lsdException w:name="endnote reference" w:uiPriority="0"/>
    <w:lsdException w:name="List" w:uiPriority="0"/>
    <w:lsdException w:name="List Bullet 4"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ny">
    <w:name w:val="Normal"/>
    <w:qFormat/>
    <w:rsid w:val="00F707C6"/>
  </w:style>
  <w:style w:type="paragraph" w:styleId="Nagwek1">
    <w:name w:val="heading 1"/>
    <w:basedOn w:val="Normalny"/>
    <w:next w:val="Normalny"/>
    <w:link w:val="Nagwek1Znak"/>
    <w:uiPriority w:val="9"/>
    <w:qFormat/>
    <w:rsid w:val="000D2DAD"/>
    <w:pPr>
      <w:keepNext/>
      <w:spacing w:line="360" w:lineRule="auto"/>
      <w:jc w:val="center"/>
      <w:outlineLvl w:val="0"/>
    </w:pPr>
    <w:rPr>
      <w:rFonts w:ascii="Arial" w:hAnsi="Arial"/>
      <w:b/>
      <w:bCs/>
      <w:sz w:val="32"/>
      <w:szCs w:val="32"/>
    </w:rPr>
  </w:style>
  <w:style w:type="paragraph" w:styleId="Nagwek2">
    <w:name w:val="heading 2"/>
    <w:basedOn w:val="Normalny"/>
    <w:next w:val="Normalny"/>
    <w:link w:val="Nagwek2Znak"/>
    <w:uiPriority w:val="9"/>
    <w:qFormat/>
    <w:rsid w:val="00F972E5"/>
    <w:pPr>
      <w:keepNext/>
      <w:jc w:val="center"/>
      <w:outlineLvl w:val="1"/>
    </w:pPr>
    <w:rPr>
      <w:rFonts w:ascii="Arial" w:hAnsi="Arial"/>
      <w:bCs/>
      <w:i/>
      <w:iCs/>
      <w:kern w:val="0"/>
      <w:sz w:val="18"/>
      <w:szCs w:val="18"/>
      <w:lang w:val="de-DE"/>
    </w:rPr>
  </w:style>
  <w:style w:type="paragraph" w:styleId="Nagwek3">
    <w:name w:val="heading 3"/>
    <w:basedOn w:val="Normalny"/>
    <w:next w:val="Normalny"/>
    <w:link w:val="Nagwek3Znak"/>
    <w:uiPriority w:val="9"/>
    <w:qFormat/>
    <w:rsid w:val="000D2DAD"/>
    <w:pPr>
      <w:keepNext/>
      <w:spacing w:line="288" w:lineRule="auto"/>
      <w:jc w:val="center"/>
      <w:outlineLvl w:val="2"/>
    </w:pPr>
    <w:rPr>
      <w:rFonts w:ascii="Arial" w:hAnsi="Arial"/>
      <w:b/>
      <w:u w:val="single"/>
    </w:rPr>
  </w:style>
  <w:style w:type="paragraph" w:styleId="Nagwek4">
    <w:name w:val="heading 4"/>
    <w:basedOn w:val="Normalny"/>
    <w:next w:val="Normalny"/>
    <w:link w:val="Nagwek4Znak"/>
    <w:qFormat/>
    <w:rsid w:val="000D2DAD"/>
    <w:pPr>
      <w:keepNext/>
      <w:spacing w:line="360" w:lineRule="auto"/>
      <w:ind w:left="-567" w:right="-427"/>
      <w:jc w:val="center"/>
      <w:outlineLvl w:val="3"/>
    </w:pPr>
    <w:rPr>
      <w:rFonts w:ascii="Arial" w:hAnsi="Arial"/>
      <w:b/>
      <w:bCs/>
      <w:sz w:val="24"/>
      <w:szCs w:val="24"/>
    </w:rPr>
  </w:style>
  <w:style w:type="paragraph" w:styleId="Nagwek5">
    <w:name w:val="heading 5"/>
    <w:basedOn w:val="Normalny"/>
    <w:next w:val="Normalny"/>
    <w:link w:val="Nagwek5Znak"/>
    <w:qFormat/>
    <w:rsid w:val="000D2DAD"/>
    <w:pPr>
      <w:keepNext/>
      <w:ind w:right="1982"/>
      <w:jc w:val="center"/>
      <w:outlineLvl w:val="4"/>
    </w:pPr>
    <w:rPr>
      <w:b/>
      <w:sz w:val="36"/>
      <w:szCs w:val="36"/>
    </w:rPr>
  </w:style>
  <w:style w:type="paragraph" w:styleId="Nagwek6">
    <w:name w:val="heading 6"/>
    <w:basedOn w:val="Normalny"/>
    <w:next w:val="Normalny"/>
    <w:link w:val="Nagwek6Znak"/>
    <w:qFormat/>
    <w:rsid w:val="000D2DAD"/>
    <w:pPr>
      <w:spacing w:before="240" w:after="60"/>
      <w:outlineLvl w:val="5"/>
    </w:pPr>
    <w:rPr>
      <w:b/>
      <w:bCs/>
    </w:rPr>
  </w:style>
  <w:style w:type="paragraph" w:styleId="Nagwek7">
    <w:name w:val="heading 7"/>
    <w:basedOn w:val="Normalny"/>
    <w:next w:val="Normalny"/>
    <w:link w:val="Nagwek7Znak"/>
    <w:qFormat/>
    <w:rsid w:val="000D2DAD"/>
    <w:pPr>
      <w:spacing w:before="240" w:after="60"/>
      <w:outlineLvl w:val="6"/>
    </w:pPr>
    <w:rPr>
      <w:sz w:val="24"/>
      <w:szCs w:val="24"/>
    </w:rPr>
  </w:style>
  <w:style w:type="paragraph" w:styleId="Nagwek8">
    <w:name w:val="heading 8"/>
    <w:basedOn w:val="Normalny"/>
    <w:next w:val="Normalny"/>
    <w:link w:val="Nagwek8Znak"/>
    <w:qFormat/>
    <w:rsid w:val="000D2DAD"/>
    <w:pPr>
      <w:keepNext/>
      <w:numPr>
        <w:numId w:val="143"/>
      </w:numPr>
      <w:spacing w:line="264" w:lineRule="auto"/>
      <w:jc w:val="right"/>
      <w:outlineLvl w:val="7"/>
    </w:pPr>
    <w:rPr>
      <w:rFonts w:ascii="Arial" w:hAnsi="Arial"/>
      <w:sz w:val="24"/>
      <w:szCs w:val="24"/>
    </w:rPr>
  </w:style>
  <w:style w:type="paragraph" w:styleId="Nagwek9">
    <w:name w:val="heading 9"/>
    <w:basedOn w:val="Normalny"/>
    <w:next w:val="Normalny"/>
    <w:link w:val="Nagwek9Znak"/>
    <w:qFormat/>
    <w:rsid w:val="000D2DAD"/>
    <w:pPr>
      <w:keepNext/>
      <w:spacing w:line="264" w:lineRule="auto"/>
      <w:jc w:val="center"/>
      <w:outlineLvl w:val="8"/>
    </w:pPr>
    <w:rPr>
      <w:rFonts w:ascii="Arial" w:hAnsi="Arial"/>
      <w:b/>
      <w:bCs/>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rsid w:val="00D43968"/>
    <w:pPr>
      <w:numPr>
        <w:numId w:val="1"/>
      </w:numPr>
    </w:pPr>
  </w:style>
  <w:style w:type="paragraph" w:customStyle="1" w:styleId="Standard">
    <w:name w:val="Standard"/>
    <w:rsid w:val="00D43968"/>
    <w:pPr>
      <w:widowControl w:val="0"/>
      <w:suppressAutoHyphens/>
      <w:autoSpaceDN w:val="0"/>
      <w:textAlignment w:val="baseline"/>
    </w:pPr>
    <w:rPr>
      <w:sz w:val="24"/>
      <w:szCs w:val="24"/>
    </w:rPr>
  </w:style>
  <w:style w:type="paragraph" w:customStyle="1" w:styleId="Heading">
    <w:name w:val="Heading"/>
    <w:basedOn w:val="Standard"/>
    <w:next w:val="Textbody"/>
    <w:rsid w:val="00D43968"/>
    <w:pPr>
      <w:keepNext/>
      <w:spacing w:before="240" w:after="120"/>
    </w:pPr>
    <w:rPr>
      <w:rFonts w:ascii="Arial" w:eastAsia="Lucida Sans Unicode" w:hAnsi="Arial" w:cs="Mangal"/>
      <w:sz w:val="28"/>
      <w:szCs w:val="28"/>
    </w:rPr>
  </w:style>
  <w:style w:type="paragraph" w:customStyle="1" w:styleId="Textbody">
    <w:name w:val="Text body"/>
    <w:basedOn w:val="Standard"/>
    <w:rsid w:val="00D43968"/>
    <w:pPr>
      <w:spacing w:line="264" w:lineRule="auto"/>
      <w:jc w:val="both"/>
    </w:pPr>
    <w:rPr>
      <w:rFonts w:ascii="Arial" w:hAnsi="Arial"/>
    </w:rPr>
  </w:style>
  <w:style w:type="paragraph" w:styleId="Lista">
    <w:name w:val="List"/>
    <w:basedOn w:val="Standard"/>
    <w:rsid w:val="00D43968"/>
    <w:pPr>
      <w:ind w:left="283" w:hanging="283"/>
    </w:pPr>
    <w:rPr>
      <w:rFonts w:ascii="Arial" w:hAnsi="Arial" w:cs="Mangal"/>
      <w:sz w:val="22"/>
      <w:szCs w:val="20"/>
      <w:lang w:eastAsia="ar-SA"/>
    </w:rPr>
  </w:style>
  <w:style w:type="paragraph" w:customStyle="1" w:styleId="Legenda1">
    <w:name w:val="Legenda1"/>
    <w:basedOn w:val="Standard"/>
    <w:rsid w:val="00D43968"/>
    <w:pPr>
      <w:suppressLineNumbers/>
      <w:spacing w:before="120" w:after="120"/>
    </w:pPr>
    <w:rPr>
      <w:rFonts w:cs="Mangal"/>
      <w:i/>
      <w:iCs/>
    </w:rPr>
  </w:style>
  <w:style w:type="paragraph" w:customStyle="1" w:styleId="Index">
    <w:name w:val="Index"/>
    <w:basedOn w:val="Standard"/>
    <w:rsid w:val="00D43968"/>
    <w:pPr>
      <w:suppressLineNumbers/>
    </w:pPr>
    <w:rPr>
      <w:rFonts w:cs="Tahoma"/>
      <w:lang w:eastAsia="ar-SA"/>
    </w:rPr>
  </w:style>
  <w:style w:type="paragraph" w:customStyle="1" w:styleId="Nagwek11">
    <w:name w:val="Nagłówek 11"/>
    <w:basedOn w:val="Standard"/>
    <w:next w:val="Textbody"/>
    <w:rsid w:val="00D43968"/>
    <w:pPr>
      <w:keepNext/>
      <w:numPr>
        <w:numId w:val="1"/>
      </w:numPr>
      <w:spacing w:line="360" w:lineRule="auto"/>
      <w:jc w:val="center"/>
      <w:outlineLvl w:val="0"/>
    </w:pPr>
    <w:rPr>
      <w:rFonts w:ascii="Arial" w:hAnsi="Arial"/>
      <w:b/>
      <w:bCs/>
      <w:sz w:val="32"/>
      <w:szCs w:val="32"/>
    </w:rPr>
  </w:style>
  <w:style w:type="paragraph" w:customStyle="1" w:styleId="Nagwek21">
    <w:name w:val="Nagłówek 21"/>
    <w:basedOn w:val="Standard"/>
    <w:next w:val="Textbody"/>
    <w:rsid w:val="00D43968"/>
    <w:pPr>
      <w:keepNext/>
      <w:jc w:val="center"/>
    </w:pPr>
    <w:rPr>
      <w:rFonts w:ascii="Arial" w:hAnsi="Arial"/>
      <w:bCs/>
      <w:i/>
      <w:iCs/>
      <w:sz w:val="18"/>
      <w:szCs w:val="18"/>
      <w:lang w:val="de-DE"/>
    </w:rPr>
  </w:style>
  <w:style w:type="paragraph" w:customStyle="1" w:styleId="Nagwek31">
    <w:name w:val="Nagłówek 31"/>
    <w:basedOn w:val="Standard"/>
    <w:next w:val="Textbody"/>
    <w:rsid w:val="00D43968"/>
    <w:pPr>
      <w:keepNext/>
      <w:spacing w:line="288" w:lineRule="auto"/>
      <w:jc w:val="center"/>
      <w:outlineLvl w:val="2"/>
    </w:pPr>
    <w:rPr>
      <w:rFonts w:ascii="Arial" w:hAnsi="Arial"/>
      <w:b/>
      <w:sz w:val="20"/>
      <w:szCs w:val="20"/>
      <w:u w:val="single"/>
    </w:rPr>
  </w:style>
  <w:style w:type="paragraph" w:customStyle="1" w:styleId="Nagwek41">
    <w:name w:val="Nagłówek 41"/>
    <w:basedOn w:val="Standard"/>
    <w:next w:val="Textbody"/>
    <w:rsid w:val="00D43968"/>
    <w:pPr>
      <w:keepNext/>
      <w:spacing w:line="360" w:lineRule="auto"/>
      <w:ind w:left="-567" w:right="-427"/>
      <w:jc w:val="center"/>
      <w:outlineLvl w:val="3"/>
    </w:pPr>
    <w:rPr>
      <w:rFonts w:ascii="Arial" w:hAnsi="Arial"/>
      <w:b/>
      <w:bCs/>
    </w:rPr>
  </w:style>
  <w:style w:type="paragraph" w:customStyle="1" w:styleId="Nagwek51">
    <w:name w:val="Nagłówek 51"/>
    <w:basedOn w:val="Standard"/>
    <w:next w:val="Textbody"/>
    <w:rsid w:val="00D43968"/>
    <w:pPr>
      <w:keepNext/>
      <w:ind w:right="1982"/>
      <w:jc w:val="center"/>
      <w:outlineLvl w:val="4"/>
    </w:pPr>
    <w:rPr>
      <w:b/>
      <w:sz w:val="36"/>
      <w:szCs w:val="36"/>
    </w:rPr>
  </w:style>
  <w:style w:type="paragraph" w:customStyle="1" w:styleId="Nagwek61">
    <w:name w:val="Nagłówek 61"/>
    <w:basedOn w:val="Standard"/>
    <w:next w:val="Textbody"/>
    <w:rsid w:val="00D43968"/>
    <w:pPr>
      <w:spacing w:before="240" w:after="60"/>
      <w:outlineLvl w:val="5"/>
    </w:pPr>
    <w:rPr>
      <w:b/>
      <w:bCs/>
      <w:sz w:val="22"/>
      <w:szCs w:val="22"/>
    </w:rPr>
  </w:style>
  <w:style w:type="paragraph" w:customStyle="1" w:styleId="Nagwek71">
    <w:name w:val="Nagłówek 71"/>
    <w:basedOn w:val="Standard"/>
    <w:next w:val="Textbody"/>
    <w:rsid w:val="00D43968"/>
    <w:pPr>
      <w:spacing w:before="240" w:after="60"/>
      <w:outlineLvl w:val="6"/>
    </w:pPr>
  </w:style>
  <w:style w:type="paragraph" w:customStyle="1" w:styleId="Nagwek81">
    <w:name w:val="Nagłówek 81"/>
    <w:basedOn w:val="Standard"/>
    <w:next w:val="Textbody"/>
    <w:rsid w:val="00D43968"/>
    <w:pPr>
      <w:keepNext/>
      <w:spacing w:line="264" w:lineRule="auto"/>
      <w:jc w:val="right"/>
    </w:pPr>
    <w:rPr>
      <w:rFonts w:ascii="Arial" w:hAnsi="Arial"/>
    </w:rPr>
  </w:style>
  <w:style w:type="paragraph" w:customStyle="1" w:styleId="Nagwek91">
    <w:name w:val="Nagłówek 91"/>
    <w:basedOn w:val="Standard"/>
    <w:next w:val="Textbody"/>
    <w:rsid w:val="00D43968"/>
    <w:pPr>
      <w:keepNext/>
      <w:spacing w:line="264" w:lineRule="auto"/>
      <w:jc w:val="center"/>
      <w:outlineLvl w:val="8"/>
    </w:pPr>
    <w:rPr>
      <w:rFonts w:ascii="Arial" w:hAnsi="Arial"/>
      <w:b/>
      <w:bCs/>
      <w:sz w:val="20"/>
      <w:szCs w:val="20"/>
    </w:rPr>
  </w:style>
  <w:style w:type="paragraph" w:styleId="Listapunktowana4">
    <w:name w:val="List Bullet 4"/>
    <w:basedOn w:val="Standard"/>
    <w:rsid w:val="00D43968"/>
    <w:pPr>
      <w:tabs>
        <w:tab w:val="left" w:pos="714"/>
      </w:tabs>
      <w:spacing w:before="120" w:line="288" w:lineRule="auto"/>
      <w:ind w:left="357" w:hanging="357"/>
      <w:jc w:val="both"/>
    </w:pPr>
    <w:rPr>
      <w:rFonts w:ascii="Arial" w:hAnsi="Arial"/>
      <w:sz w:val="20"/>
      <w:szCs w:val="20"/>
    </w:rPr>
  </w:style>
  <w:style w:type="paragraph" w:customStyle="1" w:styleId="Nagwek10">
    <w:name w:val="Nagłówek1"/>
    <w:basedOn w:val="Standard"/>
    <w:rsid w:val="00D43968"/>
    <w:pPr>
      <w:suppressLineNumbers/>
      <w:tabs>
        <w:tab w:val="center" w:pos="4536"/>
        <w:tab w:val="right" w:pos="9072"/>
      </w:tabs>
      <w:spacing w:line="264" w:lineRule="auto"/>
    </w:pPr>
    <w:rPr>
      <w:rFonts w:ascii="Arial" w:hAnsi="Arial"/>
      <w:sz w:val="22"/>
      <w:szCs w:val="22"/>
    </w:rPr>
  </w:style>
  <w:style w:type="paragraph" w:styleId="NormalnyWeb">
    <w:name w:val="Normal (Web)"/>
    <w:basedOn w:val="Standard"/>
    <w:uiPriority w:val="99"/>
    <w:rsid w:val="00D43968"/>
    <w:pPr>
      <w:spacing w:before="28" w:after="28"/>
      <w:jc w:val="both"/>
    </w:pPr>
    <w:rPr>
      <w:sz w:val="20"/>
      <w:szCs w:val="20"/>
    </w:rPr>
  </w:style>
  <w:style w:type="paragraph" w:customStyle="1" w:styleId="Textbodyindent">
    <w:name w:val="Text body indent"/>
    <w:basedOn w:val="Standard"/>
    <w:rsid w:val="00D43968"/>
    <w:pPr>
      <w:spacing w:line="264" w:lineRule="auto"/>
      <w:ind w:left="357"/>
      <w:outlineLvl w:val="0"/>
    </w:pPr>
    <w:rPr>
      <w:rFonts w:ascii="Arial" w:hAnsi="Arial"/>
    </w:rPr>
  </w:style>
  <w:style w:type="paragraph" w:styleId="Tekstpodstawowy2">
    <w:name w:val="Body Text 2"/>
    <w:basedOn w:val="Standard"/>
    <w:rsid w:val="00D43968"/>
    <w:pPr>
      <w:tabs>
        <w:tab w:val="left" w:pos="720"/>
      </w:tabs>
      <w:spacing w:before="60" w:line="264" w:lineRule="auto"/>
      <w:jc w:val="both"/>
    </w:pPr>
    <w:rPr>
      <w:rFonts w:ascii="Arial" w:hAnsi="Arial"/>
      <w:sz w:val="22"/>
      <w:szCs w:val="22"/>
    </w:rPr>
  </w:style>
  <w:style w:type="paragraph" w:styleId="Tekstpodstawowy3">
    <w:name w:val="Body Text 3"/>
    <w:basedOn w:val="Standard"/>
    <w:rsid w:val="00D43968"/>
    <w:pPr>
      <w:spacing w:line="264" w:lineRule="auto"/>
      <w:jc w:val="center"/>
    </w:pPr>
    <w:rPr>
      <w:rFonts w:ascii="Arial" w:hAnsi="Arial"/>
      <w:b/>
      <w:bCs/>
      <w:sz w:val="22"/>
      <w:szCs w:val="22"/>
    </w:rPr>
  </w:style>
  <w:style w:type="paragraph" w:customStyle="1" w:styleId="Stopka1">
    <w:name w:val="Stopka1"/>
    <w:basedOn w:val="Standard"/>
    <w:rsid w:val="00D43968"/>
    <w:pPr>
      <w:suppressLineNumbers/>
      <w:tabs>
        <w:tab w:val="center" w:pos="4536"/>
        <w:tab w:val="right" w:pos="9072"/>
      </w:tabs>
      <w:spacing w:line="264" w:lineRule="auto"/>
    </w:pPr>
    <w:rPr>
      <w:rFonts w:ascii="Arial" w:hAnsi="Arial"/>
    </w:rPr>
  </w:style>
  <w:style w:type="paragraph" w:styleId="Zwykytekst">
    <w:name w:val="Plain Text"/>
    <w:aliases w:val=" Znak Znak, Znak Znak Znak"/>
    <w:basedOn w:val="Standard"/>
    <w:rsid w:val="00D43968"/>
    <w:rPr>
      <w:rFonts w:ascii="Courier New" w:hAnsi="Courier New" w:cs="Courier New"/>
      <w:sz w:val="20"/>
      <w:szCs w:val="20"/>
    </w:rPr>
  </w:style>
  <w:style w:type="paragraph" w:styleId="Podtytu">
    <w:name w:val="Subtitle"/>
    <w:basedOn w:val="Standard"/>
    <w:next w:val="Textbody"/>
    <w:qFormat/>
    <w:rsid w:val="00D43968"/>
    <w:pPr>
      <w:jc w:val="right"/>
    </w:pPr>
    <w:rPr>
      <w:rFonts w:ascii="Arial" w:hAnsi="Arial"/>
      <w:b/>
      <w:bCs/>
      <w:i/>
      <w:iCs/>
      <w:smallCaps/>
      <w:sz w:val="28"/>
      <w:szCs w:val="28"/>
    </w:rPr>
  </w:style>
  <w:style w:type="paragraph" w:customStyle="1" w:styleId="AWIENIE">
    <w:name w:val="AWIENI*E"/>
    <w:basedOn w:val="Standard"/>
    <w:rsid w:val="00D43968"/>
    <w:pPr>
      <w:jc w:val="center"/>
    </w:pPr>
    <w:rPr>
      <w:rFonts w:ascii="Arial" w:hAnsi="Arial"/>
      <w:b/>
      <w:szCs w:val="20"/>
    </w:rPr>
  </w:style>
  <w:style w:type="paragraph" w:customStyle="1" w:styleId="ERAStandardowy">
    <w:name w:val="ERA Standardowy"/>
    <w:rsid w:val="00D43968"/>
    <w:pPr>
      <w:suppressAutoHyphens/>
      <w:autoSpaceDN w:val="0"/>
      <w:textAlignment w:val="baseline"/>
    </w:pPr>
    <w:rPr>
      <w:rFonts w:ascii="RotisSemiSansPl" w:hAnsi="RotisSemiSansPl"/>
    </w:rPr>
  </w:style>
  <w:style w:type="paragraph" w:styleId="Tytu">
    <w:name w:val="Title"/>
    <w:basedOn w:val="Standard"/>
    <w:next w:val="Podtytu"/>
    <w:uiPriority w:val="99"/>
    <w:qFormat/>
    <w:rsid w:val="00D43968"/>
    <w:pPr>
      <w:jc w:val="center"/>
    </w:pPr>
    <w:rPr>
      <w:b/>
      <w:bCs/>
      <w:sz w:val="28"/>
      <w:szCs w:val="36"/>
    </w:rPr>
  </w:style>
  <w:style w:type="paragraph" w:customStyle="1" w:styleId="tytu0">
    <w:name w:val="tytuł"/>
    <w:basedOn w:val="Standard"/>
    <w:rsid w:val="00D43968"/>
    <w:pPr>
      <w:jc w:val="center"/>
    </w:pPr>
    <w:rPr>
      <w:b/>
      <w:caps/>
      <w:sz w:val="22"/>
      <w:szCs w:val="20"/>
    </w:rPr>
  </w:style>
  <w:style w:type="paragraph" w:styleId="Tekstpodstawowywcity2">
    <w:name w:val="Body Text Indent 2"/>
    <w:basedOn w:val="Standard"/>
    <w:rsid w:val="00D43968"/>
    <w:pPr>
      <w:ind w:left="2124"/>
      <w:jc w:val="center"/>
    </w:pPr>
    <w:rPr>
      <w:b/>
      <w:bCs/>
    </w:rPr>
  </w:style>
  <w:style w:type="paragraph" w:styleId="Tekstpodstawowywcity3">
    <w:name w:val="Body Text Indent 3"/>
    <w:basedOn w:val="Standard"/>
    <w:rsid w:val="00D43968"/>
    <w:pPr>
      <w:spacing w:after="120"/>
      <w:ind w:left="283"/>
    </w:pPr>
    <w:rPr>
      <w:sz w:val="16"/>
      <w:szCs w:val="16"/>
    </w:rPr>
  </w:style>
  <w:style w:type="paragraph" w:customStyle="1" w:styleId="Arial-12">
    <w:name w:val="Arial-12"/>
    <w:basedOn w:val="Standard"/>
    <w:rsid w:val="00D43968"/>
    <w:pPr>
      <w:spacing w:before="80" w:after="80" w:line="280" w:lineRule="atLeast"/>
      <w:jc w:val="both"/>
    </w:pPr>
    <w:rPr>
      <w:rFonts w:ascii="Arial" w:hAnsi="Arial"/>
      <w:szCs w:val="20"/>
      <w:lang w:eastAsia="ar-SA"/>
    </w:rPr>
  </w:style>
  <w:style w:type="paragraph" w:styleId="Akapitzlist">
    <w:name w:val="List Paragraph"/>
    <w:basedOn w:val="Standard"/>
    <w:uiPriority w:val="34"/>
    <w:qFormat/>
    <w:rsid w:val="00D43968"/>
    <w:pPr>
      <w:ind w:left="708"/>
    </w:pPr>
  </w:style>
  <w:style w:type="paragraph" w:styleId="Tekstprzypisudolnego">
    <w:name w:val="footnote text"/>
    <w:basedOn w:val="Standard"/>
    <w:rsid w:val="00D43968"/>
    <w:pPr>
      <w:spacing w:line="360" w:lineRule="auto"/>
      <w:jc w:val="both"/>
    </w:pPr>
    <w:rPr>
      <w:szCs w:val="20"/>
      <w:lang w:eastAsia="ar-SA"/>
    </w:rPr>
  </w:style>
  <w:style w:type="paragraph" w:customStyle="1" w:styleId="pkt1">
    <w:name w:val="pkt1"/>
    <w:basedOn w:val="Standard"/>
    <w:rsid w:val="00D43968"/>
    <w:pPr>
      <w:spacing w:before="60" w:after="60"/>
      <w:ind w:left="850" w:hanging="425"/>
      <w:jc w:val="both"/>
    </w:pPr>
    <w:rPr>
      <w:szCs w:val="20"/>
      <w:lang w:eastAsia="ar-SA"/>
    </w:rPr>
  </w:style>
  <w:style w:type="paragraph" w:styleId="Tekstdymka">
    <w:name w:val="Balloon Text"/>
    <w:basedOn w:val="Standard"/>
    <w:uiPriority w:val="99"/>
    <w:rsid w:val="00D43968"/>
    <w:rPr>
      <w:rFonts w:ascii="Tahoma" w:hAnsi="Tahoma" w:cs="Tahoma"/>
      <w:sz w:val="16"/>
      <w:szCs w:val="16"/>
    </w:rPr>
  </w:style>
  <w:style w:type="paragraph" w:styleId="Tekstprzypisukocowego">
    <w:name w:val="endnote text"/>
    <w:basedOn w:val="Standard"/>
    <w:uiPriority w:val="99"/>
    <w:rsid w:val="00D43968"/>
    <w:rPr>
      <w:sz w:val="20"/>
      <w:szCs w:val="20"/>
    </w:rPr>
  </w:style>
  <w:style w:type="paragraph" w:customStyle="1" w:styleId="Akapitzlist1">
    <w:name w:val="Akapit z listą1"/>
    <w:basedOn w:val="Standard"/>
    <w:rsid w:val="00D43968"/>
    <w:pPr>
      <w:ind w:left="720"/>
    </w:pPr>
  </w:style>
  <w:style w:type="paragraph" w:customStyle="1" w:styleId="Tekstpodstawowy21">
    <w:name w:val="Tekst podstawowy 21"/>
    <w:basedOn w:val="Standard"/>
    <w:rsid w:val="00D43968"/>
    <w:pPr>
      <w:tabs>
        <w:tab w:val="left" w:pos="1276"/>
      </w:tabs>
      <w:spacing w:line="360" w:lineRule="auto"/>
      <w:jc w:val="center"/>
    </w:pPr>
    <w:rPr>
      <w:b/>
      <w:sz w:val="28"/>
      <w:szCs w:val="20"/>
      <w:lang w:eastAsia="ar-SA"/>
    </w:rPr>
  </w:style>
  <w:style w:type="paragraph" w:customStyle="1" w:styleId="Standardowy1">
    <w:name w:val="Standardowy1"/>
    <w:rsid w:val="00D43968"/>
    <w:pPr>
      <w:suppressAutoHyphens/>
      <w:autoSpaceDN w:val="0"/>
      <w:textAlignment w:val="baseline"/>
    </w:pPr>
    <w:rPr>
      <w:rFonts w:eastAsia="Arial"/>
      <w:sz w:val="24"/>
      <w:lang w:eastAsia="ar-SA"/>
    </w:rPr>
  </w:style>
  <w:style w:type="paragraph" w:customStyle="1" w:styleId="Tekstpodstawowywcity31">
    <w:name w:val="Tekst podstawowy wcięty 31"/>
    <w:basedOn w:val="Standard"/>
    <w:rsid w:val="00D43968"/>
    <w:pPr>
      <w:spacing w:after="120"/>
      <w:ind w:left="283"/>
    </w:pPr>
    <w:rPr>
      <w:sz w:val="16"/>
      <w:szCs w:val="16"/>
      <w:lang w:eastAsia="ar-SA"/>
    </w:rPr>
  </w:style>
  <w:style w:type="paragraph" w:customStyle="1" w:styleId="Document1">
    <w:name w:val="Document 1"/>
    <w:rsid w:val="00D43968"/>
    <w:pPr>
      <w:keepNext/>
      <w:keepLines/>
      <w:suppressAutoHyphens/>
      <w:autoSpaceDN w:val="0"/>
      <w:textAlignment w:val="baseline"/>
    </w:pPr>
    <w:rPr>
      <w:rFonts w:eastAsia="Arial"/>
      <w:lang w:val="en-US" w:eastAsia="ar-SA"/>
    </w:rPr>
  </w:style>
  <w:style w:type="paragraph" w:customStyle="1" w:styleId="Nagwekwykazurde1">
    <w:name w:val="Nagłówek wykazu źródeł1"/>
    <w:basedOn w:val="Standardowy1"/>
    <w:rsid w:val="00D43968"/>
    <w:pPr>
      <w:tabs>
        <w:tab w:val="left" w:pos="9000"/>
        <w:tab w:val="right" w:pos="9360"/>
      </w:tabs>
      <w:jc w:val="both"/>
    </w:pPr>
    <w:rPr>
      <w:lang w:val="en-US"/>
    </w:rPr>
  </w:style>
  <w:style w:type="paragraph" w:customStyle="1" w:styleId="FR1">
    <w:name w:val="FR1"/>
    <w:rsid w:val="00D43968"/>
    <w:pPr>
      <w:widowControl w:val="0"/>
      <w:suppressAutoHyphens/>
      <w:autoSpaceDN w:val="0"/>
      <w:spacing w:before="360"/>
      <w:textAlignment w:val="baseline"/>
    </w:pPr>
    <w:rPr>
      <w:rFonts w:ascii="Arial" w:eastAsia="Arial" w:hAnsi="Arial"/>
      <w:b/>
      <w:sz w:val="24"/>
      <w:lang w:eastAsia="ar-SA"/>
    </w:rPr>
  </w:style>
  <w:style w:type="paragraph" w:customStyle="1" w:styleId="Tekstpodstawowy22">
    <w:name w:val="Tekst podstawowy 22"/>
    <w:basedOn w:val="Standardowy1"/>
    <w:rsid w:val="00D43968"/>
    <w:pPr>
      <w:spacing w:before="120"/>
      <w:ind w:left="1276" w:hanging="568"/>
      <w:jc w:val="both"/>
    </w:pPr>
    <w:rPr>
      <w:color w:val="FF00FF"/>
    </w:rPr>
  </w:style>
  <w:style w:type="paragraph" w:customStyle="1" w:styleId="Nagwek30">
    <w:name w:val="Nagłówek3"/>
    <w:basedOn w:val="Standard"/>
    <w:rsid w:val="00D43968"/>
    <w:pPr>
      <w:keepNext/>
      <w:spacing w:before="240" w:after="120"/>
    </w:pPr>
    <w:rPr>
      <w:rFonts w:ascii="Arial" w:eastAsia="SimSun" w:hAnsi="Arial" w:cs="Tahoma"/>
      <w:sz w:val="28"/>
      <w:szCs w:val="28"/>
      <w:lang w:eastAsia="ar-SA"/>
    </w:rPr>
  </w:style>
  <w:style w:type="paragraph" w:customStyle="1" w:styleId="Podpis3">
    <w:name w:val="Podpis3"/>
    <w:basedOn w:val="Standard"/>
    <w:rsid w:val="00D43968"/>
    <w:pPr>
      <w:suppressLineNumbers/>
      <w:spacing w:before="120" w:after="120"/>
    </w:pPr>
    <w:rPr>
      <w:rFonts w:cs="Tahoma"/>
      <w:i/>
      <w:iCs/>
      <w:lang w:eastAsia="ar-SA"/>
    </w:rPr>
  </w:style>
  <w:style w:type="paragraph" w:customStyle="1" w:styleId="Nagwek20">
    <w:name w:val="Nagłówek2"/>
    <w:basedOn w:val="Standard"/>
    <w:rsid w:val="00D43968"/>
    <w:pPr>
      <w:keepNext/>
      <w:spacing w:before="240" w:after="120"/>
    </w:pPr>
    <w:rPr>
      <w:rFonts w:ascii="Arial" w:eastAsia="SimSun" w:hAnsi="Arial" w:cs="Tahoma"/>
      <w:sz w:val="28"/>
      <w:szCs w:val="28"/>
      <w:lang w:eastAsia="ar-SA"/>
    </w:rPr>
  </w:style>
  <w:style w:type="paragraph" w:customStyle="1" w:styleId="Podpis2">
    <w:name w:val="Podpis2"/>
    <w:basedOn w:val="Standard"/>
    <w:rsid w:val="00D43968"/>
    <w:pPr>
      <w:suppressLineNumbers/>
      <w:spacing w:before="120" w:after="120"/>
    </w:pPr>
    <w:rPr>
      <w:rFonts w:cs="Tahoma"/>
      <w:i/>
      <w:iCs/>
      <w:lang w:eastAsia="ar-SA"/>
    </w:rPr>
  </w:style>
  <w:style w:type="paragraph" w:customStyle="1" w:styleId="Nagwek12">
    <w:name w:val="Nagłówek1"/>
    <w:basedOn w:val="Standard"/>
    <w:rsid w:val="00D43968"/>
    <w:pPr>
      <w:keepNext/>
      <w:spacing w:before="240" w:after="120"/>
    </w:pPr>
    <w:rPr>
      <w:rFonts w:ascii="Arial" w:eastAsia="SimSun" w:hAnsi="Arial" w:cs="Tahoma"/>
      <w:sz w:val="28"/>
      <w:szCs w:val="28"/>
      <w:lang w:eastAsia="ar-SA"/>
    </w:rPr>
  </w:style>
  <w:style w:type="paragraph" w:customStyle="1" w:styleId="Podpis1">
    <w:name w:val="Podpis1"/>
    <w:basedOn w:val="Standard"/>
    <w:rsid w:val="00D43968"/>
    <w:pPr>
      <w:suppressLineNumbers/>
      <w:spacing w:before="120" w:after="120"/>
    </w:pPr>
    <w:rPr>
      <w:rFonts w:cs="Tahoma"/>
      <w:i/>
      <w:iCs/>
      <w:lang w:eastAsia="ar-SA"/>
    </w:rPr>
  </w:style>
  <w:style w:type="paragraph" w:customStyle="1" w:styleId="Tekstpodstawowywcity21">
    <w:name w:val="Tekst podstawowy wcięty 21"/>
    <w:basedOn w:val="Standardowy1"/>
    <w:rsid w:val="00D43968"/>
    <w:pPr>
      <w:spacing w:after="120" w:line="480" w:lineRule="auto"/>
      <w:ind w:left="283"/>
    </w:pPr>
  </w:style>
  <w:style w:type="paragraph" w:customStyle="1" w:styleId="Tekstpodstawowy31">
    <w:name w:val="Tekst podstawowy 31"/>
    <w:basedOn w:val="Standard"/>
    <w:rsid w:val="00D43968"/>
    <w:pPr>
      <w:ind w:right="1134"/>
    </w:pPr>
    <w:rPr>
      <w:rFonts w:ascii="Arial" w:hAnsi="Arial"/>
      <w:i/>
      <w:iCs/>
      <w:lang w:eastAsia="ar-SA"/>
    </w:rPr>
  </w:style>
  <w:style w:type="paragraph" w:customStyle="1" w:styleId="Lista21">
    <w:name w:val="Lista 21"/>
    <w:basedOn w:val="Standard"/>
    <w:rsid w:val="00D43968"/>
    <w:pPr>
      <w:ind w:left="566" w:hanging="283"/>
    </w:pPr>
    <w:rPr>
      <w:rFonts w:ascii="Arial" w:hAnsi="Arial"/>
      <w:sz w:val="22"/>
      <w:szCs w:val="20"/>
      <w:lang w:eastAsia="ar-SA"/>
    </w:rPr>
  </w:style>
  <w:style w:type="paragraph" w:customStyle="1" w:styleId="Lista31">
    <w:name w:val="Lista 31"/>
    <w:basedOn w:val="Standard"/>
    <w:rsid w:val="00D43968"/>
    <w:pPr>
      <w:ind w:left="849" w:hanging="283"/>
    </w:pPr>
    <w:rPr>
      <w:rFonts w:ascii="Arial" w:hAnsi="Arial"/>
      <w:sz w:val="22"/>
      <w:szCs w:val="20"/>
      <w:lang w:eastAsia="ar-SA"/>
    </w:rPr>
  </w:style>
  <w:style w:type="paragraph" w:customStyle="1" w:styleId="Lista41">
    <w:name w:val="Lista 41"/>
    <w:basedOn w:val="Standard"/>
    <w:rsid w:val="00D43968"/>
    <w:pPr>
      <w:ind w:left="1132" w:hanging="283"/>
    </w:pPr>
    <w:rPr>
      <w:rFonts w:ascii="Arial" w:hAnsi="Arial"/>
      <w:sz w:val="22"/>
      <w:szCs w:val="20"/>
      <w:lang w:eastAsia="ar-SA"/>
    </w:rPr>
  </w:style>
  <w:style w:type="paragraph" w:customStyle="1" w:styleId="Lista51">
    <w:name w:val="Lista 51"/>
    <w:basedOn w:val="Standard"/>
    <w:rsid w:val="00D43968"/>
    <w:pPr>
      <w:ind w:left="1415" w:hanging="283"/>
    </w:pPr>
    <w:rPr>
      <w:rFonts w:ascii="Arial" w:hAnsi="Arial"/>
      <w:sz w:val="22"/>
      <w:szCs w:val="20"/>
      <w:lang w:eastAsia="ar-SA"/>
    </w:rPr>
  </w:style>
  <w:style w:type="paragraph" w:customStyle="1" w:styleId="Zwrotgrzecznociowy1">
    <w:name w:val="Zwrot grzecznościowy1"/>
    <w:basedOn w:val="Standard"/>
    <w:rsid w:val="00D43968"/>
    <w:rPr>
      <w:rFonts w:ascii="Arial" w:hAnsi="Arial"/>
      <w:sz w:val="22"/>
      <w:szCs w:val="20"/>
      <w:lang w:eastAsia="ar-SA"/>
    </w:rPr>
  </w:style>
  <w:style w:type="paragraph" w:customStyle="1" w:styleId="Listapunktowana1">
    <w:name w:val="Lista punktowana1"/>
    <w:basedOn w:val="Standard"/>
    <w:rsid w:val="00D43968"/>
    <w:pPr>
      <w:tabs>
        <w:tab w:val="left" w:pos="720"/>
      </w:tabs>
      <w:ind w:left="360" w:hanging="360"/>
    </w:pPr>
    <w:rPr>
      <w:rFonts w:ascii="Arial" w:hAnsi="Arial"/>
      <w:sz w:val="22"/>
      <w:szCs w:val="20"/>
      <w:lang w:eastAsia="ar-SA"/>
    </w:rPr>
  </w:style>
  <w:style w:type="paragraph" w:customStyle="1" w:styleId="Listapunktowana21">
    <w:name w:val="Lista punktowana 21"/>
    <w:basedOn w:val="Standard"/>
    <w:rsid w:val="00D43968"/>
    <w:pPr>
      <w:tabs>
        <w:tab w:val="left" w:pos="1286"/>
      </w:tabs>
      <w:ind w:left="643" w:hanging="360"/>
    </w:pPr>
    <w:rPr>
      <w:rFonts w:ascii="Arial" w:hAnsi="Arial"/>
      <w:sz w:val="22"/>
      <w:szCs w:val="20"/>
      <w:lang w:eastAsia="ar-SA"/>
    </w:rPr>
  </w:style>
  <w:style w:type="paragraph" w:customStyle="1" w:styleId="Listapunktowana31">
    <w:name w:val="Lista punktowana 31"/>
    <w:basedOn w:val="Standard"/>
    <w:rsid w:val="00D43968"/>
    <w:pPr>
      <w:tabs>
        <w:tab w:val="left" w:pos="1852"/>
      </w:tabs>
      <w:ind w:left="926" w:hanging="360"/>
    </w:pPr>
    <w:rPr>
      <w:rFonts w:ascii="Arial" w:hAnsi="Arial"/>
      <w:sz w:val="22"/>
      <w:szCs w:val="20"/>
      <w:lang w:eastAsia="ar-SA"/>
    </w:rPr>
  </w:style>
  <w:style w:type="paragraph" w:customStyle="1" w:styleId="Listapunktowana41">
    <w:name w:val="Lista punktowana 41"/>
    <w:basedOn w:val="Standard"/>
    <w:rsid w:val="00D43968"/>
    <w:pPr>
      <w:tabs>
        <w:tab w:val="left" w:pos="2418"/>
      </w:tabs>
      <w:ind w:left="1209" w:hanging="360"/>
    </w:pPr>
    <w:rPr>
      <w:rFonts w:ascii="Arial" w:hAnsi="Arial"/>
      <w:sz w:val="22"/>
      <w:szCs w:val="20"/>
      <w:lang w:eastAsia="ar-SA"/>
    </w:rPr>
  </w:style>
  <w:style w:type="paragraph" w:customStyle="1" w:styleId="Lista-kontynuacja1">
    <w:name w:val="Lista - kontynuacja1"/>
    <w:basedOn w:val="Standard"/>
    <w:rsid w:val="00D43968"/>
    <w:pPr>
      <w:spacing w:after="120"/>
      <w:ind w:left="283"/>
    </w:pPr>
    <w:rPr>
      <w:rFonts w:ascii="Arial" w:hAnsi="Arial"/>
      <w:sz w:val="22"/>
      <w:szCs w:val="20"/>
      <w:lang w:eastAsia="ar-SA"/>
    </w:rPr>
  </w:style>
  <w:style w:type="paragraph" w:customStyle="1" w:styleId="Lista-kontynuacja21">
    <w:name w:val="Lista - kontynuacja 21"/>
    <w:basedOn w:val="Standard"/>
    <w:rsid w:val="00D43968"/>
    <w:pPr>
      <w:spacing w:after="120"/>
      <w:ind w:left="566"/>
    </w:pPr>
    <w:rPr>
      <w:rFonts w:ascii="Arial" w:hAnsi="Arial"/>
      <w:sz w:val="22"/>
      <w:szCs w:val="20"/>
      <w:lang w:eastAsia="ar-SA"/>
    </w:rPr>
  </w:style>
  <w:style w:type="paragraph" w:customStyle="1" w:styleId="Lista-kontynuacja31">
    <w:name w:val="Lista - kontynuacja 31"/>
    <w:basedOn w:val="Standard"/>
    <w:rsid w:val="00D43968"/>
    <w:pPr>
      <w:spacing w:after="120"/>
      <w:ind w:left="849"/>
    </w:pPr>
    <w:rPr>
      <w:rFonts w:ascii="Arial" w:hAnsi="Arial"/>
      <w:sz w:val="22"/>
      <w:szCs w:val="20"/>
      <w:lang w:eastAsia="ar-SA"/>
    </w:rPr>
  </w:style>
  <w:style w:type="paragraph" w:customStyle="1" w:styleId="Lista-kontynuacja41">
    <w:name w:val="Lista - kontynuacja 41"/>
    <w:basedOn w:val="Standard"/>
    <w:rsid w:val="00D43968"/>
    <w:pPr>
      <w:spacing w:after="120"/>
      <w:ind w:left="1132"/>
    </w:pPr>
    <w:rPr>
      <w:rFonts w:ascii="Arial" w:hAnsi="Arial"/>
      <w:sz w:val="22"/>
      <w:szCs w:val="20"/>
      <w:lang w:eastAsia="ar-SA"/>
    </w:rPr>
  </w:style>
  <w:style w:type="paragraph" w:customStyle="1" w:styleId="Zwykytekst1">
    <w:name w:val="Zwykły tekst1"/>
    <w:basedOn w:val="Standard"/>
    <w:rsid w:val="00D43968"/>
    <w:rPr>
      <w:rFonts w:ascii="Courier New" w:hAnsi="Courier New" w:cs="Courier New"/>
      <w:sz w:val="22"/>
      <w:szCs w:val="20"/>
      <w:lang w:eastAsia="ar-SA"/>
    </w:rPr>
  </w:style>
  <w:style w:type="paragraph" w:customStyle="1" w:styleId="Plandokumentu1">
    <w:name w:val="Plan dokumentu1"/>
    <w:basedOn w:val="Standard"/>
    <w:rsid w:val="00D43968"/>
    <w:rPr>
      <w:rFonts w:ascii="Tahoma" w:hAnsi="Tahoma" w:cs="Tahoma"/>
      <w:sz w:val="16"/>
      <w:szCs w:val="16"/>
      <w:lang w:eastAsia="ar-SA"/>
    </w:rPr>
  </w:style>
  <w:style w:type="paragraph" w:customStyle="1" w:styleId="xl167">
    <w:name w:val="xl167"/>
    <w:basedOn w:val="Standard"/>
    <w:rsid w:val="00D43968"/>
    <w:pPr>
      <w:spacing w:before="280" w:after="280"/>
    </w:pPr>
    <w:rPr>
      <w:lang w:eastAsia="ar-SA"/>
    </w:rPr>
  </w:style>
  <w:style w:type="paragraph" w:customStyle="1" w:styleId="xl168">
    <w:name w:val="xl168"/>
    <w:basedOn w:val="Standard"/>
    <w:rsid w:val="00D43968"/>
    <w:pPr>
      <w:spacing w:before="280" w:after="280"/>
    </w:pPr>
    <w:rPr>
      <w:lang w:eastAsia="ar-SA"/>
    </w:rPr>
  </w:style>
  <w:style w:type="paragraph" w:customStyle="1" w:styleId="xl169">
    <w:name w:val="xl169"/>
    <w:basedOn w:val="Standard"/>
    <w:rsid w:val="00D43968"/>
    <w:pPr>
      <w:spacing w:before="280" w:after="280"/>
    </w:pPr>
    <w:rPr>
      <w:lang w:eastAsia="ar-SA"/>
    </w:rPr>
  </w:style>
  <w:style w:type="paragraph" w:customStyle="1" w:styleId="xl170">
    <w:name w:val="xl170"/>
    <w:basedOn w:val="Standard"/>
    <w:rsid w:val="00D43968"/>
    <w:pPr>
      <w:shd w:val="clear" w:color="auto" w:fill="CCFFCC"/>
      <w:spacing w:before="280" w:after="280"/>
    </w:pPr>
    <w:rPr>
      <w:lang w:eastAsia="ar-SA"/>
    </w:rPr>
  </w:style>
  <w:style w:type="paragraph" w:customStyle="1" w:styleId="xl171">
    <w:name w:val="xl171"/>
    <w:basedOn w:val="Standard"/>
    <w:rsid w:val="00D43968"/>
    <w:pPr>
      <w:spacing w:before="280" w:after="280"/>
      <w:jc w:val="right"/>
    </w:pPr>
    <w:rPr>
      <w:lang w:eastAsia="ar-SA"/>
    </w:rPr>
  </w:style>
  <w:style w:type="paragraph" w:customStyle="1" w:styleId="xl172">
    <w:name w:val="xl172"/>
    <w:basedOn w:val="Standard"/>
    <w:rsid w:val="00D43968"/>
    <w:pPr>
      <w:shd w:val="clear" w:color="auto" w:fill="99CCFF"/>
      <w:spacing w:before="280" w:after="280"/>
    </w:pPr>
    <w:rPr>
      <w:lang w:eastAsia="ar-SA"/>
    </w:rPr>
  </w:style>
  <w:style w:type="paragraph" w:customStyle="1" w:styleId="xl173">
    <w:name w:val="xl173"/>
    <w:basedOn w:val="Standard"/>
    <w:rsid w:val="00D43968"/>
    <w:pPr>
      <w:shd w:val="clear" w:color="auto" w:fill="00FFFF"/>
      <w:spacing w:before="280" w:after="280"/>
    </w:pPr>
    <w:rPr>
      <w:lang w:eastAsia="ar-SA"/>
    </w:rPr>
  </w:style>
  <w:style w:type="paragraph" w:customStyle="1" w:styleId="xl174">
    <w:name w:val="xl174"/>
    <w:basedOn w:val="Standard"/>
    <w:rsid w:val="00D43968"/>
    <w:pPr>
      <w:spacing w:before="280" w:after="280"/>
      <w:jc w:val="right"/>
    </w:pPr>
    <w:rPr>
      <w:lang w:eastAsia="ar-SA"/>
    </w:rPr>
  </w:style>
  <w:style w:type="paragraph" w:customStyle="1" w:styleId="xl175">
    <w:name w:val="xl175"/>
    <w:basedOn w:val="Standard"/>
    <w:rsid w:val="00D43968"/>
    <w:pPr>
      <w:shd w:val="clear" w:color="auto" w:fill="339966"/>
      <w:spacing w:before="280" w:after="280"/>
    </w:pPr>
    <w:rPr>
      <w:lang w:eastAsia="ar-SA"/>
    </w:rPr>
  </w:style>
  <w:style w:type="paragraph" w:customStyle="1" w:styleId="xl176">
    <w:name w:val="xl176"/>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pPr>
    <w:rPr>
      <w:sz w:val="18"/>
      <w:szCs w:val="18"/>
      <w:lang w:eastAsia="ar-SA"/>
    </w:rPr>
  </w:style>
  <w:style w:type="paragraph" w:customStyle="1" w:styleId="xl177">
    <w:name w:val="xl177"/>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pPr>
    <w:rPr>
      <w:sz w:val="18"/>
      <w:szCs w:val="18"/>
      <w:lang w:eastAsia="ar-SA"/>
    </w:rPr>
  </w:style>
  <w:style w:type="paragraph" w:customStyle="1" w:styleId="xl178">
    <w:name w:val="xl178"/>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pPr>
    <w:rPr>
      <w:sz w:val="18"/>
      <w:szCs w:val="18"/>
      <w:lang w:eastAsia="ar-SA"/>
    </w:rPr>
  </w:style>
  <w:style w:type="paragraph" w:customStyle="1" w:styleId="xl179">
    <w:name w:val="xl179"/>
    <w:basedOn w:val="Standard"/>
    <w:rsid w:val="00D43968"/>
    <w:pPr>
      <w:pBdr>
        <w:top w:val="single" w:sz="4" w:space="0" w:color="000001"/>
        <w:left w:val="single" w:sz="4" w:space="0" w:color="000001"/>
        <w:bottom w:val="single" w:sz="4" w:space="0" w:color="000001"/>
        <w:right w:val="single" w:sz="4" w:space="0" w:color="000001"/>
      </w:pBdr>
      <w:spacing w:before="280" w:after="280"/>
      <w:jc w:val="center"/>
    </w:pPr>
    <w:rPr>
      <w:sz w:val="10"/>
      <w:szCs w:val="10"/>
      <w:lang w:eastAsia="ar-SA"/>
    </w:rPr>
  </w:style>
  <w:style w:type="paragraph" w:customStyle="1" w:styleId="xl180">
    <w:name w:val="xl180"/>
    <w:basedOn w:val="Standard"/>
    <w:rsid w:val="00D43968"/>
    <w:pPr>
      <w:pBdr>
        <w:top w:val="single" w:sz="4" w:space="0" w:color="000001"/>
        <w:left w:val="single" w:sz="4" w:space="0" w:color="000001"/>
        <w:bottom w:val="single" w:sz="4" w:space="0" w:color="000001"/>
        <w:right w:val="single" w:sz="4" w:space="0" w:color="000001"/>
      </w:pBdr>
      <w:spacing w:before="280" w:after="280"/>
      <w:jc w:val="center"/>
    </w:pPr>
    <w:rPr>
      <w:sz w:val="10"/>
      <w:szCs w:val="10"/>
      <w:lang w:eastAsia="ar-SA"/>
    </w:rPr>
  </w:style>
  <w:style w:type="paragraph" w:customStyle="1" w:styleId="xl181">
    <w:name w:val="xl181"/>
    <w:basedOn w:val="Standard"/>
    <w:rsid w:val="00D43968"/>
    <w:pPr>
      <w:pBdr>
        <w:left w:val="single" w:sz="4" w:space="0" w:color="000001"/>
        <w:bottom w:val="single" w:sz="4" w:space="0" w:color="000001"/>
        <w:right w:val="single" w:sz="4" w:space="0" w:color="000001"/>
      </w:pBdr>
      <w:spacing w:before="280" w:after="280"/>
      <w:jc w:val="center"/>
    </w:pPr>
    <w:rPr>
      <w:sz w:val="10"/>
      <w:szCs w:val="10"/>
      <w:lang w:eastAsia="ar-SA"/>
    </w:rPr>
  </w:style>
  <w:style w:type="paragraph" w:customStyle="1" w:styleId="xl182">
    <w:name w:val="xl182"/>
    <w:basedOn w:val="Standard"/>
    <w:rsid w:val="00D43968"/>
    <w:pPr>
      <w:pBdr>
        <w:left w:val="single" w:sz="8" w:space="0" w:color="000001"/>
      </w:pBdr>
      <w:spacing w:before="280" w:after="280"/>
      <w:jc w:val="center"/>
    </w:pPr>
    <w:rPr>
      <w:b/>
      <w:bCs/>
      <w:sz w:val="18"/>
      <w:szCs w:val="18"/>
      <w:lang w:eastAsia="ar-SA"/>
    </w:rPr>
  </w:style>
  <w:style w:type="paragraph" w:customStyle="1" w:styleId="xl183">
    <w:name w:val="xl183"/>
    <w:basedOn w:val="Standard"/>
    <w:rsid w:val="00D43968"/>
    <w:pPr>
      <w:spacing w:before="280" w:after="280"/>
      <w:jc w:val="center"/>
    </w:pPr>
    <w:rPr>
      <w:b/>
      <w:bCs/>
      <w:sz w:val="18"/>
      <w:szCs w:val="18"/>
      <w:lang w:eastAsia="ar-SA"/>
    </w:rPr>
  </w:style>
  <w:style w:type="paragraph" w:customStyle="1" w:styleId="xl184">
    <w:name w:val="xl184"/>
    <w:basedOn w:val="Standard"/>
    <w:rsid w:val="00D43968"/>
    <w:pPr>
      <w:pBdr>
        <w:left w:val="single" w:sz="8" w:space="0" w:color="000001"/>
      </w:pBdr>
      <w:spacing w:before="280" w:after="280"/>
      <w:jc w:val="center"/>
    </w:pPr>
    <w:rPr>
      <w:b/>
      <w:bCs/>
      <w:sz w:val="18"/>
      <w:szCs w:val="18"/>
      <w:lang w:eastAsia="ar-SA"/>
    </w:rPr>
  </w:style>
  <w:style w:type="paragraph" w:customStyle="1" w:styleId="xl185">
    <w:name w:val="xl185"/>
    <w:basedOn w:val="Standard"/>
    <w:rsid w:val="00D43968"/>
    <w:pPr>
      <w:spacing w:before="280" w:after="280"/>
      <w:jc w:val="center"/>
    </w:pPr>
    <w:rPr>
      <w:b/>
      <w:bCs/>
      <w:sz w:val="18"/>
      <w:szCs w:val="18"/>
      <w:lang w:eastAsia="ar-SA"/>
    </w:rPr>
  </w:style>
  <w:style w:type="paragraph" w:customStyle="1" w:styleId="xl186">
    <w:name w:val="xl186"/>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187">
    <w:name w:val="xl187"/>
    <w:basedOn w:val="Standard"/>
    <w:rsid w:val="00D43968"/>
    <w:pPr>
      <w:pBdr>
        <w:top w:val="single" w:sz="8" w:space="0" w:color="000001"/>
        <w:bottom w:val="single" w:sz="8" w:space="0" w:color="000001"/>
      </w:pBdr>
      <w:spacing w:before="280" w:after="280"/>
    </w:pPr>
    <w:rPr>
      <w:sz w:val="18"/>
      <w:szCs w:val="18"/>
      <w:lang w:eastAsia="ar-SA"/>
    </w:rPr>
  </w:style>
  <w:style w:type="paragraph" w:customStyle="1" w:styleId="xl188">
    <w:name w:val="xl188"/>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189">
    <w:name w:val="xl189"/>
    <w:basedOn w:val="Standard"/>
    <w:rsid w:val="00D43968"/>
    <w:pPr>
      <w:pBdr>
        <w:top w:val="single" w:sz="8" w:space="0" w:color="000001"/>
        <w:bottom w:val="single" w:sz="8" w:space="0" w:color="000001"/>
      </w:pBdr>
      <w:spacing w:before="280" w:after="280"/>
      <w:jc w:val="center"/>
    </w:pPr>
    <w:rPr>
      <w:b/>
      <w:bCs/>
      <w:sz w:val="18"/>
      <w:szCs w:val="18"/>
      <w:lang w:eastAsia="ar-SA"/>
    </w:rPr>
  </w:style>
  <w:style w:type="paragraph" w:customStyle="1" w:styleId="xl190">
    <w:name w:val="xl190"/>
    <w:basedOn w:val="Standard"/>
    <w:rsid w:val="00D43968"/>
    <w:pPr>
      <w:pBdr>
        <w:top w:val="single" w:sz="8" w:space="0" w:color="000001"/>
        <w:bottom w:val="single" w:sz="8" w:space="0" w:color="000001"/>
        <w:right w:val="single" w:sz="8" w:space="0" w:color="000001"/>
      </w:pBdr>
      <w:spacing w:before="280" w:after="280"/>
      <w:jc w:val="center"/>
    </w:pPr>
    <w:rPr>
      <w:b/>
      <w:bCs/>
      <w:sz w:val="18"/>
      <w:szCs w:val="18"/>
      <w:lang w:eastAsia="ar-SA"/>
    </w:rPr>
  </w:style>
  <w:style w:type="paragraph" w:customStyle="1" w:styleId="xl191">
    <w:name w:val="xl191"/>
    <w:basedOn w:val="Standard"/>
    <w:rsid w:val="00D43968"/>
    <w:pPr>
      <w:spacing w:before="280" w:after="280"/>
    </w:pPr>
    <w:rPr>
      <w:sz w:val="18"/>
      <w:szCs w:val="18"/>
      <w:lang w:eastAsia="ar-SA"/>
    </w:rPr>
  </w:style>
  <w:style w:type="paragraph" w:customStyle="1" w:styleId="xl192">
    <w:name w:val="xl192"/>
    <w:basedOn w:val="Standard"/>
    <w:rsid w:val="00D43968"/>
    <w:pPr>
      <w:pBdr>
        <w:top w:val="single" w:sz="8" w:space="0" w:color="000001"/>
        <w:left w:val="single" w:sz="4" w:space="0" w:color="000001"/>
        <w:bottom w:val="single" w:sz="4" w:space="0" w:color="000001"/>
      </w:pBdr>
      <w:spacing w:before="280" w:after="280"/>
      <w:jc w:val="center"/>
    </w:pPr>
    <w:rPr>
      <w:b/>
      <w:bCs/>
      <w:sz w:val="18"/>
      <w:szCs w:val="18"/>
      <w:lang w:eastAsia="ar-SA"/>
    </w:rPr>
  </w:style>
  <w:style w:type="paragraph" w:customStyle="1" w:styleId="xl193">
    <w:name w:val="xl193"/>
    <w:basedOn w:val="Standard"/>
    <w:rsid w:val="00D43968"/>
    <w:pPr>
      <w:pBdr>
        <w:top w:val="single" w:sz="8" w:space="0" w:color="000001"/>
        <w:bottom w:val="single" w:sz="4" w:space="0" w:color="000001"/>
      </w:pBdr>
      <w:spacing w:before="280" w:after="280"/>
      <w:jc w:val="center"/>
    </w:pPr>
    <w:rPr>
      <w:b/>
      <w:bCs/>
      <w:sz w:val="18"/>
      <w:szCs w:val="18"/>
      <w:lang w:eastAsia="ar-SA"/>
    </w:rPr>
  </w:style>
  <w:style w:type="paragraph" w:customStyle="1" w:styleId="xl194">
    <w:name w:val="xl194"/>
    <w:basedOn w:val="Standard"/>
    <w:rsid w:val="00D43968"/>
    <w:pPr>
      <w:pBdr>
        <w:top w:val="single" w:sz="8" w:space="0" w:color="000001"/>
        <w:bottom w:val="single" w:sz="4" w:space="0" w:color="000001"/>
        <w:right w:val="single" w:sz="8" w:space="0" w:color="000001"/>
      </w:pBdr>
      <w:spacing w:before="280" w:after="280"/>
      <w:jc w:val="center"/>
    </w:pPr>
    <w:rPr>
      <w:b/>
      <w:bCs/>
      <w:sz w:val="18"/>
      <w:szCs w:val="18"/>
      <w:lang w:eastAsia="ar-SA"/>
    </w:rPr>
  </w:style>
  <w:style w:type="paragraph" w:customStyle="1" w:styleId="xl195">
    <w:name w:val="xl195"/>
    <w:basedOn w:val="Standard"/>
    <w:rsid w:val="00D43968"/>
    <w:pPr>
      <w:pBdr>
        <w:top w:val="single" w:sz="8" w:space="0" w:color="000001"/>
        <w:left w:val="single" w:sz="8" w:space="0" w:color="000001"/>
        <w:bottom w:val="single" w:sz="4" w:space="0" w:color="000001"/>
      </w:pBdr>
      <w:spacing w:before="280" w:after="280"/>
      <w:jc w:val="center"/>
    </w:pPr>
    <w:rPr>
      <w:b/>
      <w:bCs/>
      <w:sz w:val="18"/>
      <w:szCs w:val="18"/>
      <w:lang w:eastAsia="ar-SA"/>
    </w:rPr>
  </w:style>
  <w:style w:type="paragraph" w:customStyle="1" w:styleId="xl196">
    <w:name w:val="xl196"/>
    <w:basedOn w:val="Standard"/>
    <w:rsid w:val="00D43968"/>
    <w:pPr>
      <w:pBdr>
        <w:top w:val="single" w:sz="8" w:space="0" w:color="000001"/>
        <w:bottom w:val="single" w:sz="4" w:space="0" w:color="000001"/>
      </w:pBdr>
      <w:spacing w:before="280" w:after="280"/>
      <w:jc w:val="center"/>
    </w:pPr>
    <w:rPr>
      <w:sz w:val="18"/>
      <w:szCs w:val="18"/>
      <w:lang w:eastAsia="ar-SA"/>
    </w:rPr>
  </w:style>
  <w:style w:type="paragraph" w:customStyle="1" w:styleId="xl197">
    <w:name w:val="xl197"/>
    <w:basedOn w:val="Standard"/>
    <w:rsid w:val="00D43968"/>
    <w:pPr>
      <w:pBdr>
        <w:top w:val="single" w:sz="8" w:space="0" w:color="000001"/>
        <w:bottom w:val="single" w:sz="4" w:space="0" w:color="000001"/>
        <w:right w:val="single" w:sz="8" w:space="0" w:color="000001"/>
      </w:pBdr>
      <w:spacing w:before="280" w:after="280"/>
      <w:jc w:val="center"/>
    </w:pPr>
    <w:rPr>
      <w:sz w:val="18"/>
      <w:szCs w:val="18"/>
      <w:lang w:eastAsia="ar-SA"/>
    </w:rPr>
  </w:style>
  <w:style w:type="paragraph" w:customStyle="1" w:styleId="xl198">
    <w:name w:val="xl198"/>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199">
    <w:name w:val="xl199"/>
    <w:basedOn w:val="Standard"/>
    <w:rsid w:val="00D43968"/>
    <w:pPr>
      <w:pBdr>
        <w:top w:val="single" w:sz="8" w:space="0" w:color="000001"/>
        <w:bottom w:val="single" w:sz="8" w:space="0" w:color="000001"/>
      </w:pBdr>
      <w:spacing w:before="280" w:after="280"/>
      <w:jc w:val="center"/>
    </w:pPr>
    <w:rPr>
      <w:b/>
      <w:bCs/>
      <w:sz w:val="18"/>
      <w:szCs w:val="18"/>
      <w:lang w:eastAsia="ar-SA"/>
    </w:rPr>
  </w:style>
  <w:style w:type="paragraph" w:customStyle="1" w:styleId="xl200">
    <w:name w:val="xl200"/>
    <w:basedOn w:val="Standard"/>
    <w:rsid w:val="00D43968"/>
    <w:pPr>
      <w:pBdr>
        <w:top w:val="single" w:sz="8" w:space="0" w:color="000001"/>
        <w:bottom w:val="single" w:sz="8" w:space="0" w:color="000001"/>
      </w:pBdr>
      <w:spacing w:before="280" w:after="280"/>
      <w:jc w:val="center"/>
    </w:pPr>
    <w:rPr>
      <w:sz w:val="18"/>
      <w:szCs w:val="18"/>
      <w:lang w:eastAsia="ar-SA"/>
    </w:rPr>
  </w:style>
  <w:style w:type="paragraph" w:customStyle="1" w:styleId="xl201">
    <w:name w:val="xl201"/>
    <w:basedOn w:val="Standard"/>
    <w:rsid w:val="00D43968"/>
    <w:pPr>
      <w:pBdr>
        <w:top w:val="single" w:sz="8" w:space="0" w:color="000001"/>
        <w:bottom w:val="single" w:sz="8" w:space="0" w:color="000001"/>
        <w:right w:val="single" w:sz="8" w:space="0" w:color="000001"/>
      </w:pBdr>
      <w:spacing w:before="280" w:after="280"/>
      <w:jc w:val="center"/>
    </w:pPr>
    <w:rPr>
      <w:sz w:val="18"/>
      <w:szCs w:val="18"/>
      <w:lang w:eastAsia="ar-SA"/>
    </w:rPr>
  </w:style>
  <w:style w:type="paragraph" w:customStyle="1" w:styleId="xl202">
    <w:name w:val="xl202"/>
    <w:basedOn w:val="Standard"/>
    <w:rsid w:val="00D43968"/>
    <w:pPr>
      <w:spacing w:before="280" w:after="280"/>
      <w:jc w:val="center"/>
    </w:pPr>
    <w:rPr>
      <w:b/>
      <w:bCs/>
      <w:sz w:val="18"/>
      <w:szCs w:val="18"/>
      <w:lang w:eastAsia="ar-SA"/>
    </w:rPr>
  </w:style>
  <w:style w:type="paragraph" w:customStyle="1" w:styleId="xl203">
    <w:name w:val="xl203"/>
    <w:basedOn w:val="Standard"/>
    <w:rsid w:val="00D43968"/>
    <w:pPr>
      <w:pBdr>
        <w:top w:val="single" w:sz="4" w:space="0" w:color="000001"/>
        <w:left w:val="single" w:sz="8" w:space="0" w:color="000001"/>
        <w:bottom w:val="single" w:sz="4" w:space="0" w:color="000001"/>
        <w:right w:val="single" w:sz="4" w:space="0" w:color="000001"/>
      </w:pBdr>
      <w:shd w:val="clear" w:color="auto" w:fill="339966"/>
      <w:spacing w:before="280" w:after="280"/>
      <w:jc w:val="center"/>
    </w:pPr>
    <w:rPr>
      <w:b/>
      <w:bCs/>
      <w:color w:val="FFFFFF"/>
      <w:sz w:val="18"/>
      <w:szCs w:val="18"/>
      <w:lang w:eastAsia="ar-SA"/>
    </w:rPr>
  </w:style>
  <w:style w:type="paragraph" w:customStyle="1" w:styleId="xl204">
    <w:name w:val="xl204"/>
    <w:basedOn w:val="Standard"/>
    <w:rsid w:val="00D43968"/>
    <w:pPr>
      <w:pBdr>
        <w:top w:val="single" w:sz="4" w:space="0" w:color="000001"/>
        <w:left w:val="single" w:sz="4" w:space="0" w:color="000001"/>
        <w:bottom w:val="single" w:sz="4" w:space="0" w:color="000001"/>
        <w:right w:val="single" w:sz="4" w:space="0" w:color="000001"/>
      </w:pBdr>
      <w:shd w:val="clear" w:color="auto" w:fill="339966"/>
      <w:spacing w:before="280" w:after="280"/>
      <w:jc w:val="center"/>
    </w:pPr>
    <w:rPr>
      <w:b/>
      <w:bCs/>
      <w:color w:val="FFFFFF"/>
      <w:sz w:val="18"/>
      <w:szCs w:val="18"/>
      <w:lang w:eastAsia="ar-SA"/>
    </w:rPr>
  </w:style>
  <w:style w:type="paragraph" w:customStyle="1" w:styleId="xl205">
    <w:name w:val="xl205"/>
    <w:basedOn w:val="Standard"/>
    <w:rsid w:val="00D43968"/>
    <w:pPr>
      <w:pBdr>
        <w:top w:val="single" w:sz="4" w:space="0" w:color="000001"/>
        <w:left w:val="single" w:sz="4" w:space="0" w:color="000001"/>
        <w:bottom w:val="single" w:sz="4" w:space="0" w:color="000001"/>
      </w:pBdr>
      <w:shd w:val="clear" w:color="auto" w:fill="339966"/>
      <w:spacing w:before="280" w:after="280"/>
      <w:jc w:val="center"/>
    </w:pPr>
    <w:rPr>
      <w:b/>
      <w:bCs/>
      <w:color w:val="FFFFFF"/>
      <w:sz w:val="18"/>
      <w:szCs w:val="18"/>
      <w:lang w:eastAsia="ar-SA"/>
    </w:rPr>
  </w:style>
  <w:style w:type="paragraph" w:customStyle="1" w:styleId="xl206">
    <w:name w:val="xl206"/>
    <w:basedOn w:val="Standard"/>
    <w:rsid w:val="00D43968"/>
    <w:pPr>
      <w:pBdr>
        <w:top w:val="single" w:sz="4" w:space="0" w:color="000001"/>
        <w:left w:val="single" w:sz="4" w:space="0" w:color="000001"/>
        <w:bottom w:val="single" w:sz="4" w:space="0" w:color="000001"/>
      </w:pBdr>
      <w:shd w:val="clear" w:color="auto" w:fill="339966"/>
      <w:spacing w:before="280" w:after="280"/>
      <w:jc w:val="center"/>
    </w:pPr>
    <w:rPr>
      <w:b/>
      <w:bCs/>
      <w:color w:val="FFFFFF"/>
      <w:sz w:val="18"/>
      <w:szCs w:val="18"/>
      <w:lang w:eastAsia="ar-SA"/>
    </w:rPr>
  </w:style>
  <w:style w:type="paragraph" w:customStyle="1" w:styleId="xl207">
    <w:name w:val="xl207"/>
    <w:basedOn w:val="Standard"/>
    <w:rsid w:val="00D43968"/>
    <w:pPr>
      <w:pBdr>
        <w:top w:val="single" w:sz="4" w:space="0" w:color="000001"/>
        <w:left w:val="single" w:sz="4" w:space="0" w:color="000001"/>
        <w:bottom w:val="single" w:sz="4" w:space="0" w:color="000001"/>
        <w:right w:val="single" w:sz="4" w:space="0" w:color="000001"/>
      </w:pBdr>
      <w:spacing w:before="280" w:after="280"/>
      <w:jc w:val="center"/>
    </w:pPr>
    <w:rPr>
      <w:sz w:val="18"/>
      <w:szCs w:val="18"/>
      <w:lang w:eastAsia="ar-SA"/>
    </w:rPr>
  </w:style>
  <w:style w:type="paragraph" w:customStyle="1" w:styleId="xl208">
    <w:name w:val="xl208"/>
    <w:basedOn w:val="Standard"/>
    <w:rsid w:val="00D43968"/>
    <w:pPr>
      <w:pBdr>
        <w:top w:val="single" w:sz="4" w:space="0" w:color="000001"/>
        <w:left w:val="single" w:sz="8" w:space="0" w:color="000001"/>
        <w:bottom w:val="single" w:sz="4" w:space="0" w:color="000001"/>
        <w:right w:val="single" w:sz="4" w:space="0" w:color="000001"/>
      </w:pBdr>
      <w:shd w:val="clear" w:color="auto" w:fill="00FF00"/>
      <w:spacing w:before="280" w:after="280"/>
    </w:pPr>
    <w:rPr>
      <w:b/>
      <w:bCs/>
      <w:sz w:val="18"/>
      <w:szCs w:val="18"/>
      <w:lang w:eastAsia="ar-SA"/>
    </w:rPr>
  </w:style>
  <w:style w:type="paragraph" w:customStyle="1" w:styleId="xl209">
    <w:name w:val="xl209"/>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pPr>
    <w:rPr>
      <w:b/>
      <w:bCs/>
      <w:sz w:val="18"/>
      <w:szCs w:val="18"/>
      <w:lang w:eastAsia="ar-SA"/>
    </w:rPr>
  </w:style>
  <w:style w:type="paragraph" w:customStyle="1" w:styleId="xl210">
    <w:name w:val="xl210"/>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jc w:val="right"/>
    </w:pPr>
    <w:rPr>
      <w:b/>
      <w:bCs/>
      <w:sz w:val="18"/>
      <w:szCs w:val="18"/>
      <w:lang w:eastAsia="ar-SA"/>
    </w:rPr>
  </w:style>
  <w:style w:type="paragraph" w:customStyle="1" w:styleId="xl211">
    <w:name w:val="xl211"/>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jc w:val="right"/>
    </w:pPr>
    <w:rPr>
      <w:b/>
      <w:bCs/>
      <w:sz w:val="18"/>
      <w:szCs w:val="18"/>
      <w:lang w:eastAsia="ar-SA"/>
    </w:rPr>
  </w:style>
  <w:style w:type="paragraph" w:customStyle="1" w:styleId="xl212">
    <w:name w:val="xl212"/>
    <w:basedOn w:val="Standard"/>
    <w:rsid w:val="00D43968"/>
    <w:pPr>
      <w:pBdr>
        <w:top w:val="single" w:sz="4" w:space="0" w:color="000001"/>
        <w:left w:val="single" w:sz="4" w:space="0" w:color="000001"/>
        <w:bottom w:val="single" w:sz="4" w:space="0" w:color="000001"/>
        <w:right w:val="single" w:sz="4" w:space="0" w:color="000001"/>
      </w:pBdr>
      <w:shd w:val="clear" w:color="auto" w:fill="FFFFFF"/>
      <w:spacing w:before="280" w:after="280"/>
    </w:pPr>
    <w:rPr>
      <w:sz w:val="18"/>
      <w:szCs w:val="18"/>
      <w:lang w:eastAsia="ar-SA"/>
    </w:rPr>
  </w:style>
  <w:style w:type="paragraph" w:customStyle="1" w:styleId="xl213">
    <w:name w:val="xl213"/>
    <w:basedOn w:val="Standard"/>
    <w:rsid w:val="00D43968"/>
    <w:pPr>
      <w:shd w:val="clear" w:color="auto" w:fill="FFFFFF"/>
      <w:spacing w:before="280" w:after="280"/>
    </w:pPr>
    <w:rPr>
      <w:sz w:val="18"/>
      <w:szCs w:val="18"/>
      <w:lang w:eastAsia="ar-SA"/>
    </w:rPr>
  </w:style>
  <w:style w:type="paragraph" w:customStyle="1" w:styleId="xl214">
    <w:name w:val="xl214"/>
    <w:basedOn w:val="Standard"/>
    <w:rsid w:val="00D43968"/>
    <w:pPr>
      <w:pBdr>
        <w:top w:val="single" w:sz="4" w:space="0" w:color="000001"/>
        <w:left w:val="single" w:sz="4" w:space="0" w:color="000001"/>
        <w:bottom w:val="single" w:sz="4" w:space="0" w:color="000001"/>
        <w:right w:val="single" w:sz="4" w:space="0" w:color="000001"/>
      </w:pBdr>
      <w:shd w:val="clear" w:color="auto" w:fill="FFFFFF"/>
      <w:spacing w:before="280" w:after="280"/>
    </w:pPr>
    <w:rPr>
      <w:color w:val="F2F2F2"/>
      <w:sz w:val="18"/>
      <w:szCs w:val="18"/>
      <w:lang w:eastAsia="ar-SA"/>
    </w:rPr>
  </w:style>
  <w:style w:type="paragraph" w:customStyle="1" w:styleId="xl215">
    <w:name w:val="xl215"/>
    <w:basedOn w:val="Standard"/>
    <w:rsid w:val="00D43968"/>
    <w:pPr>
      <w:pBdr>
        <w:top w:val="single" w:sz="4" w:space="0" w:color="000001"/>
        <w:left w:val="single" w:sz="4" w:space="0" w:color="000001"/>
        <w:bottom w:val="single" w:sz="4" w:space="0" w:color="000001"/>
        <w:right w:val="single" w:sz="4" w:space="0" w:color="000001"/>
      </w:pBdr>
      <w:spacing w:before="280" w:after="280"/>
    </w:pPr>
    <w:rPr>
      <w:sz w:val="18"/>
      <w:szCs w:val="18"/>
      <w:lang w:eastAsia="ar-SA"/>
    </w:rPr>
  </w:style>
  <w:style w:type="paragraph" w:customStyle="1" w:styleId="xl216">
    <w:name w:val="xl216"/>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pPr>
    <w:rPr>
      <w:b/>
      <w:bCs/>
      <w:sz w:val="18"/>
      <w:szCs w:val="18"/>
      <w:lang w:eastAsia="ar-SA"/>
    </w:rPr>
  </w:style>
  <w:style w:type="paragraph" w:customStyle="1" w:styleId="xl217">
    <w:name w:val="xl217"/>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jc w:val="right"/>
    </w:pPr>
    <w:rPr>
      <w:b/>
      <w:bCs/>
      <w:sz w:val="18"/>
      <w:szCs w:val="18"/>
      <w:lang w:eastAsia="ar-SA"/>
    </w:rPr>
  </w:style>
  <w:style w:type="paragraph" w:customStyle="1" w:styleId="xl218">
    <w:name w:val="xl218"/>
    <w:basedOn w:val="Standard"/>
    <w:rsid w:val="00D43968"/>
    <w:pPr>
      <w:pBdr>
        <w:top w:val="single" w:sz="4" w:space="0" w:color="000001"/>
        <w:left w:val="single" w:sz="4" w:space="0" w:color="000001"/>
        <w:bottom w:val="single" w:sz="4" w:space="0" w:color="000001"/>
        <w:right w:val="single" w:sz="4" w:space="0" w:color="000001"/>
      </w:pBdr>
      <w:shd w:val="clear" w:color="auto" w:fill="948B54"/>
      <w:spacing w:before="280" w:after="280"/>
    </w:pPr>
    <w:rPr>
      <w:sz w:val="18"/>
      <w:szCs w:val="18"/>
      <w:lang w:eastAsia="ar-SA"/>
    </w:rPr>
  </w:style>
  <w:style w:type="paragraph" w:customStyle="1" w:styleId="xl219">
    <w:name w:val="xl219"/>
    <w:basedOn w:val="Standard"/>
    <w:rsid w:val="00D43968"/>
    <w:pPr>
      <w:pBdr>
        <w:top w:val="single" w:sz="4" w:space="0" w:color="000001"/>
        <w:left w:val="single" w:sz="4" w:space="0" w:color="000001"/>
        <w:bottom w:val="single" w:sz="4" w:space="0" w:color="000001"/>
        <w:right w:val="single" w:sz="4" w:space="0" w:color="000001"/>
      </w:pBdr>
      <w:shd w:val="clear" w:color="auto" w:fill="948B54"/>
      <w:spacing w:before="280" w:after="280"/>
    </w:pPr>
    <w:rPr>
      <w:color w:val="F2F2F2"/>
      <w:sz w:val="18"/>
      <w:szCs w:val="18"/>
      <w:lang w:eastAsia="ar-SA"/>
    </w:rPr>
  </w:style>
  <w:style w:type="paragraph" w:customStyle="1" w:styleId="xl220">
    <w:name w:val="xl220"/>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jc w:val="right"/>
    </w:pPr>
    <w:rPr>
      <w:b/>
      <w:bCs/>
      <w:sz w:val="18"/>
      <w:szCs w:val="18"/>
      <w:lang w:eastAsia="ar-SA"/>
    </w:rPr>
  </w:style>
  <w:style w:type="paragraph" w:customStyle="1" w:styleId="xl221">
    <w:name w:val="xl221"/>
    <w:basedOn w:val="Standard"/>
    <w:rsid w:val="00D43968"/>
    <w:pPr>
      <w:pBdr>
        <w:top w:val="single" w:sz="4" w:space="0" w:color="000001"/>
        <w:left w:val="single" w:sz="4" w:space="0" w:color="000001"/>
        <w:bottom w:val="single" w:sz="4" w:space="0" w:color="000001"/>
        <w:right w:val="single" w:sz="4" w:space="0" w:color="000001"/>
      </w:pBdr>
      <w:shd w:val="clear" w:color="auto" w:fill="FFFFFF"/>
      <w:spacing w:before="280" w:after="280"/>
    </w:pPr>
    <w:rPr>
      <w:color w:val="FF0000"/>
      <w:sz w:val="18"/>
      <w:szCs w:val="18"/>
      <w:lang w:eastAsia="ar-SA"/>
    </w:rPr>
  </w:style>
  <w:style w:type="paragraph" w:customStyle="1" w:styleId="xl222">
    <w:name w:val="xl222"/>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pPr>
    <w:rPr>
      <w:sz w:val="18"/>
      <w:szCs w:val="18"/>
      <w:lang w:eastAsia="ar-SA"/>
    </w:rPr>
  </w:style>
  <w:style w:type="paragraph" w:customStyle="1" w:styleId="xl223">
    <w:name w:val="xl223"/>
    <w:basedOn w:val="Standard"/>
    <w:rsid w:val="00D43968"/>
    <w:pPr>
      <w:pBdr>
        <w:top w:val="single" w:sz="4" w:space="0" w:color="000001"/>
        <w:left w:val="single" w:sz="4" w:space="0" w:color="000001"/>
        <w:bottom w:val="single" w:sz="4" w:space="0" w:color="000001"/>
        <w:right w:val="single" w:sz="4" w:space="0" w:color="000001"/>
      </w:pBdr>
      <w:shd w:val="clear" w:color="auto" w:fill="F2F2F2"/>
      <w:spacing w:before="280" w:after="280"/>
    </w:pPr>
    <w:rPr>
      <w:sz w:val="18"/>
      <w:szCs w:val="18"/>
      <w:lang w:eastAsia="ar-SA"/>
    </w:rPr>
  </w:style>
  <w:style w:type="paragraph" w:customStyle="1" w:styleId="xl224">
    <w:name w:val="xl224"/>
    <w:basedOn w:val="Standard"/>
    <w:rsid w:val="00D43968"/>
    <w:pPr>
      <w:pBdr>
        <w:top w:val="single" w:sz="4" w:space="0" w:color="000001"/>
        <w:left w:val="single" w:sz="4" w:space="0" w:color="000001"/>
        <w:bottom w:val="single" w:sz="4" w:space="0" w:color="000001"/>
        <w:right w:val="single" w:sz="4" w:space="0" w:color="000001"/>
      </w:pBdr>
      <w:shd w:val="clear" w:color="auto" w:fill="F2F2F2"/>
      <w:spacing w:before="280" w:after="280"/>
    </w:pPr>
    <w:rPr>
      <w:color w:val="FF0000"/>
      <w:sz w:val="18"/>
      <w:szCs w:val="18"/>
      <w:lang w:eastAsia="ar-SA"/>
    </w:rPr>
  </w:style>
  <w:style w:type="paragraph" w:customStyle="1" w:styleId="xl225">
    <w:name w:val="xl225"/>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jc w:val="right"/>
    </w:pPr>
    <w:rPr>
      <w:b/>
      <w:bCs/>
      <w:sz w:val="18"/>
      <w:szCs w:val="18"/>
      <w:lang w:eastAsia="ar-SA"/>
    </w:rPr>
  </w:style>
  <w:style w:type="paragraph" w:customStyle="1" w:styleId="xl226">
    <w:name w:val="xl226"/>
    <w:basedOn w:val="Standard"/>
    <w:rsid w:val="00D43968"/>
    <w:pPr>
      <w:pBdr>
        <w:top w:val="single" w:sz="4" w:space="0" w:color="000001"/>
        <w:left w:val="single" w:sz="4" w:space="0" w:color="000001"/>
        <w:bottom w:val="single" w:sz="4" w:space="0" w:color="000001"/>
        <w:right w:val="single" w:sz="4" w:space="0" w:color="000001"/>
      </w:pBdr>
      <w:shd w:val="clear" w:color="auto" w:fill="948B54"/>
      <w:spacing w:before="280" w:after="280"/>
    </w:pPr>
    <w:rPr>
      <w:color w:val="FF0000"/>
      <w:sz w:val="18"/>
      <w:szCs w:val="18"/>
      <w:lang w:eastAsia="ar-SA"/>
    </w:rPr>
  </w:style>
  <w:style w:type="paragraph" w:customStyle="1" w:styleId="xl227">
    <w:name w:val="xl227"/>
    <w:basedOn w:val="Standard"/>
    <w:rsid w:val="00D43968"/>
    <w:pPr>
      <w:pBdr>
        <w:top w:val="single" w:sz="8" w:space="0" w:color="000001"/>
        <w:left w:val="single" w:sz="8" w:space="0" w:color="000001"/>
        <w:bottom w:val="single" w:sz="8" w:space="0" w:color="000001"/>
        <w:right w:val="single" w:sz="8" w:space="0" w:color="000001"/>
      </w:pBdr>
      <w:spacing w:before="280" w:after="280"/>
    </w:pPr>
    <w:rPr>
      <w:sz w:val="18"/>
      <w:szCs w:val="18"/>
      <w:lang w:eastAsia="ar-SA"/>
    </w:rPr>
  </w:style>
  <w:style w:type="paragraph" w:customStyle="1" w:styleId="xl228">
    <w:name w:val="xl228"/>
    <w:basedOn w:val="Standard"/>
    <w:rsid w:val="00D43968"/>
    <w:pPr>
      <w:pBdr>
        <w:left w:val="single" w:sz="4" w:space="0" w:color="000001"/>
        <w:bottom w:val="single" w:sz="4" w:space="0" w:color="000001"/>
        <w:right w:val="single" w:sz="4" w:space="0" w:color="000001"/>
      </w:pBdr>
      <w:shd w:val="clear" w:color="auto" w:fill="FFFFFF"/>
      <w:spacing w:before="280" w:after="280"/>
    </w:pPr>
    <w:rPr>
      <w:b/>
      <w:bCs/>
      <w:sz w:val="18"/>
      <w:szCs w:val="18"/>
      <w:lang w:eastAsia="ar-SA"/>
    </w:rPr>
  </w:style>
  <w:style w:type="paragraph" w:customStyle="1" w:styleId="xl229">
    <w:name w:val="xl229"/>
    <w:basedOn w:val="Standard"/>
    <w:rsid w:val="00D43968"/>
    <w:pPr>
      <w:pBdr>
        <w:bottom w:val="single" w:sz="8" w:space="0" w:color="000001"/>
      </w:pBdr>
      <w:spacing w:before="280" w:after="280"/>
    </w:pPr>
    <w:rPr>
      <w:sz w:val="18"/>
      <w:szCs w:val="18"/>
      <w:lang w:eastAsia="ar-SA"/>
    </w:rPr>
  </w:style>
  <w:style w:type="paragraph" w:customStyle="1" w:styleId="xl230">
    <w:name w:val="xl230"/>
    <w:basedOn w:val="Standard"/>
    <w:rsid w:val="00D43968"/>
    <w:pPr>
      <w:pBdr>
        <w:left w:val="single" w:sz="8" w:space="0" w:color="000001"/>
        <w:bottom w:val="single" w:sz="8" w:space="0" w:color="000001"/>
        <w:right w:val="single" w:sz="8" w:space="0" w:color="000001"/>
      </w:pBdr>
      <w:spacing w:before="280" w:after="280"/>
    </w:pPr>
    <w:rPr>
      <w:b/>
      <w:bCs/>
      <w:sz w:val="18"/>
      <w:szCs w:val="18"/>
      <w:lang w:eastAsia="ar-SA"/>
    </w:rPr>
  </w:style>
  <w:style w:type="paragraph" w:customStyle="1" w:styleId="xl231">
    <w:name w:val="xl231"/>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232">
    <w:name w:val="xl232"/>
    <w:basedOn w:val="Standard"/>
    <w:rsid w:val="00D43968"/>
    <w:pPr>
      <w:pBdr>
        <w:top w:val="single" w:sz="8" w:space="0" w:color="000001"/>
        <w:bottom w:val="single" w:sz="8" w:space="0" w:color="000001"/>
      </w:pBdr>
      <w:spacing w:before="280" w:after="280"/>
      <w:jc w:val="center"/>
    </w:pPr>
    <w:rPr>
      <w:b/>
      <w:bCs/>
      <w:sz w:val="18"/>
      <w:szCs w:val="18"/>
      <w:lang w:eastAsia="ar-SA"/>
    </w:rPr>
  </w:style>
  <w:style w:type="paragraph" w:customStyle="1" w:styleId="xl233">
    <w:name w:val="xl233"/>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234">
    <w:name w:val="xl234"/>
    <w:basedOn w:val="Standard"/>
    <w:rsid w:val="00D43968"/>
    <w:pPr>
      <w:pBdr>
        <w:top w:val="single" w:sz="8" w:space="0" w:color="000001"/>
        <w:bottom w:val="single" w:sz="8" w:space="0" w:color="000001"/>
      </w:pBdr>
      <w:spacing w:before="280" w:after="280"/>
      <w:jc w:val="center"/>
    </w:pPr>
    <w:rPr>
      <w:b/>
      <w:bCs/>
      <w:sz w:val="18"/>
      <w:szCs w:val="18"/>
      <w:lang w:eastAsia="ar-SA"/>
    </w:rPr>
  </w:style>
  <w:style w:type="paragraph" w:customStyle="1" w:styleId="xl235">
    <w:name w:val="xl235"/>
    <w:basedOn w:val="Standard"/>
    <w:rsid w:val="00D43968"/>
    <w:pPr>
      <w:pBdr>
        <w:top w:val="single" w:sz="8" w:space="0" w:color="000001"/>
        <w:bottom w:val="single" w:sz="8" w:space="0" w:color="000001"/>
        <w:right w:val="single" w:sz="8" w:space="0" w:color="000001"/>
      </w:pBdr>
      <w:spacing w:before="280" w:after="280"/>
      <w:jc w:val="center"/>
    </w:pPr>
    <w:rPr>
      <w:b/>
      <w:bCs/>
      <w:sz w:val="18"/>
      <w:szCs w:val="18"/>
      <w:lang w:eastAsia="ar-SA"/>
    </w:rPr>
  </w:style>
  <w:style w:type="paragraph" w:customStyle="1" w:styleId="xl236">
    <w:name w:val="xl236"/>
    <w:basedOn w:val="Standard"/>
    <w:rsid w:val="00D43968"/>
    <w:pPr>
      <w:spacing w:before="280" w:after="280"/>
    </w:pPr>
    <w:rPr>
      <w:sz w:val="18"/>
      <w:szCs w:val="18"/>
      <w:lang w:eastAsia="ar-SA"/>
    </w:rPr>
  </w:style>
  <w:style w:type="paragraph" w:customStyle="1" w:styleId="xl237">
    <w:name w:val="xl237"/>
    <w:basedOn w:val="Standard"/>
    <w:rsid w:val="00D43968"/>
    <w:pPr>
      <w:pBdr>
        <w:top w:val="single" w:sz="8" w:space="0" w:color="000001"/>
        <w:left w:val="single" w:sz="8" w:space="0" w:color="000001"/>
        <w:bottom w:val="single" w:sz="8" w:space="0" w:color="000001"/>
        <w:right w:val="single" w:sz="8" w:space="0" w:color="000001"/>
      </w:pBdr>
      <w:spacing w:before="280" w:after="280"/>
      <w:jc w:val="right"/>
    </w:pPr>
    <w:rPr>
      <w:b/>
      <w:bCs/>
      <w:sz w:val="18"/>
      <w:szCs w:val="18"/>
      <w:lang w:eastAsia="ar-SA"/>
    </w:rPr>
  </w:style>
  <w:style w:type="paragraph" w:customStyle="1" w:styleId="xl238">
    <w:name w:val="xl238"/>
    <w:basedOn w:val="Standard"/>
    <w:rsid w:val="00D43968"/>
    <w:pPr>
      <w:spacing w:before="280" w:after="280"/>
    </w:pPr>
    <w:rPr>
      <w:sz w:val="18"/>
      <w:szCs w:val="18"/>
      <w:lang w:eastAsia="ar-SA"/>
    </w:rPr>
  </w:style>
  <w:style w:type="paragraph" w:customStyle="1" w:styleId="xl239">
    <w:name w:val="xl239"/>
    <w:basedOn w:val="Standard"/>
    <w:rsid w:val="00D43968"/>
    <w:pPr>
      <w:spacing w:before="280" w:after="280"/>
      <w:jc w:val="right"/>
    </w:pPr>
    <w:rPr>
      <w:b/>
      <w:bCs/>
      <w:sz w:val="18"/>
      <w:szCs w:val="18"/>
      <w:lang w:eastAsia="ar-SA"/>
    </w:rPr>
  </w:style>
  <w:style w:type="paragraph" w:customStyle="1" w:styleId="xl240">
    <w:name w:val="xl240"/>
    <w:basedOn w:val="Standard"/>
    <w:rsid w:val="00D43968"/>
    <w:pPr>
      <w:pBdr>
        <w:top w:val="single" w:sz="8" w:space="0" w:color="000001"/>
        <w:left w:val="single" w:sz="8" w:space="0" w:color="000001"/>
        <w:bottom w:val="single" w:sz="8" w:space="0" w:color="000001"/>
        <w:right w:val="single" w:sz="8" w:space="0" w:color="000001"/>
      </w:pBdr>
      <w:spacing w:before="280" w:after="280"/>
      <w:jc w:val="center"/>
    </w:pPr>
    <w:rPr>
      <w:b/>
      <w:bCs/>
      <w:sz w:val="18"/>
      <w:szCs w:val="18"/>
      <w:lang w:eastAsia="ar-SA"/>
    </w:rPr>
  </w:style>
  <w:style w:type="paragraph" w:customStyle="1" w:styleId="xl241">
    <w:name w:val="xl241"/>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242">
    <w:name w:val="xl242"/>
    <w:basedOn w:val="Standard"/>
    <w:rsid w:val="00D43968"/>
    <w:pPr>
      <w:pBdr>
        <w:top w:val="single" w:sz="8" w:space="0" w:color="000001"/>
        <w:bottom w:val="single" w:sz="8" w:space="0" w:color="000001"/>
      </w:pBdr>
      <w:spacing w:before="280" w:after="280"/>
      <w:jc w:val="center"/>
    </w:pPr>
    <w:rPr>
      <w:b/>
      <w:bCs/>
      <w:sz w:val="18"/>
      <w:szCs w:val="18"/>
      <w:lang w:eastAsia="ar-SA"/>
    </w:rPr>
  </w:style>
  <w:style w:type="paragraph" w:customStyle="1" w:styleId="xl243">
    <w:name w:val="xl243"/>
    <w:basedOn w:val="Standard"/>
    <w:rsid w:val="00D43968"/>
    <w:pPr>
      <w:pBdr>
        <w:top w:val="single" w:sz="8" w:space="0" w:color="000001"/>
        <w:bottom w:val="single" w:sz="8" w:space="0" w:color="000001"/>
        <w:right w:val="single" w:sz="8" w:space="0" w:color="000001"/>
      </w:pBdr>
      <w:spacing w:before="280" w:after="280"/>
      <w:jc w:val="center"/>
    </w:pPr>
    <w:rPr>
      <w:b/>
      <w:bCs/>
      <w:sz w:val="18"/>
      <w:szCs w:val="18"/>
      <w:lang w:eastAsia="ar-SA"/>
    </w:rPr>
  </w:style>
  <w:style w:type="paragraph" w:customStyle="1" w:styleId="xl244">
    <w:name w:val="xl244"/>
    <w:basedOn w:val="Standard"/>
    <w:rsid w:val="00D43968"/>
    <w:pPr>
      <w:spacing w:before="280" w:after="280"/>
      <w:jc w:val="right"/>
    </w:pPr>
    <w:rPr>
      <w:sz w:val="18"/>
      <w:szCs w:val="18"/>
      <w:lang w:eastAsia="ar-SA"/>
    </w:rPr>
  </w:style>
  <w:style w:type="paragraph" w:customStyle="1" w:styleId="xl245">
    <w:name w:val="xl245"/>
    <w:basedOn w:val="Standard"/>
    <w:rsid w:val="00D43968"/>
    <w:pPr>
      <w:pBdr>
        <w:top w:val="single" w:sz="8" w:space="0" w:color="000001"/>
        <w:left w:val="single" w:sz="8" w:space="0" w:color="000001"/>
        <w:bottom w:val="single" w:sz="8" w:space="0" w:color="000001"/>
        <w:right w:val="single" w:sz="8" w:space="0" w:color="000001"/>
      </w:pBdr>
      <w:spacing w:before="280" w:after="280"/>
      <w:jc w:val="right"/>
    </w:pPr>
    <w:rPr>
      <w:b/>
      <w:bCs/>
      <w:sz w:val="18"/>
      <w:szCs w:val="18"/>
      <w:lang w:eastAsia="ar-SA"/>
    </w:rPr>
  </w:style>
  <w:style w:type="paragraph" w:customStyle="1" w:styleId="xl246">
    <w:name w:val="xl246"/>
    <w:basedOn w:val="Standard"/>
    <w:rsid w:val="00D43968"/>
    <w:pPr>
      <w:pBdr>
        <w:top w:val="single" w:sz="8" w:space="0" w:color="000001"/>
        <w:left w:val="single" w:sz="8" w:space="0" w:color="000001"/>
        <w:bottom w:val="single" w:sz="8" w:space="0" w:color="000001"/>
        <w:right w:val="single" w:sz="8" w:space="0" w:color="000001"/>
      </w:pBdr>
      <w:spacing w:before="280" w:after="280"/>
      <w:jc w:val="center"/>
    </w:pPr>
    <w:rPr>
      <w:b/>
      <w:bCs/>
      <w:sz w:val="18"/>
      <w:szCs w:val="18"/>
      <w:lang w:eastAsia="ar-SA"/>
    </w:rPr>
  </w:style>
  <w:style w:type="paragraph" w:customStyle="1" w:styleId="xl247">
    <w:name w:val="xl247"/>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248">
    <w:name w:val="xl248"/>
    <w:basedOn w:val="Standard"/>
    <w:rsid w:val="00D43968"/>
    <w:pPr>
      <w:pBdr>
        <w:top w:val="single" w:sz="8" w:space="0" w:color="000001"/>
        <w:bottom w:val="single" w:sz="8" w:space="0" w:color="000001"/>
      </w:pBdr>
      <w:spacing w:before="280" w:after="280"/>
      <w:jc w:val="center"/>
    </w:pPr>
    <w:rPr>
      <w:b/>
      <w:bCs/>
      <w:sz w:val="18"/>
      <w:szCs w:val="18"/>
      <w:lang w:eastAsia="ar-SA"/>
    </w:rPr>
  </w:style>
  <w:style w:type="paragraph" w:customStyle="1" w:styleId="xl249">
    <w:name w:val="xl249"/>
    <w:basedOn w:val="Standard"/>
    <w:rsid w:val="00D43968"/>
    <w:pPr>
      <w:pBdr>
        <w:top w:val="single" w:sz="8" w:space="0" w:color="000001"/>
        <w:bottom w:val="single" w:sz="8" w:space="0" w:color="000001"/>
        <w:right w:val="single" w:sz="8" w:space="0" w:color="000001"/>
      </w:pBdr>
      <w:spacing w:before="280" w:after="280"/>
      <w:jc w:val="center"/>
    </w:pPr>
    <w:rPr>
      <w:b/>
      <w:bCs/>
      <w:sz w:val="18"/>
      <w:szCs w:val="18"/>
      <w:lang w:eastAsia="ar-SA"/>
    </w:rPr>
  </w:style>
  <w:style w:type="paragraph" w:customStyle="1" w:styleId="TableContents">
    <w:name w:val="Table Contents"/>
    <w:basedOn w:val="Standard"/>
    <w:rsid w:val="00D43968"/>
    <w:pPr>
      <w:suppressLineNumbers/>
    </w:pPr>
    <w:rPr>
      <w:lang w:eastAsia="ar-SA"/>
    </w:rPr>
  </w:style>
  <w:style w:type="paragraph" w:customStyle="1" w:styleId="TableHeading">
    <w:name w:val="Table Heading"/>
    <w:basedOn w:val="TableContents"/>
    <w:rsid w:val="00D43968"/>
    <w:pPr>
      <w:jc w:val="center"/>
    </w:pPr>
    <w:rPr>
      <w:b/>
      <w:bCs/>
    </w:rPr>
  </w:style>
  <w:style w:type="paragraph" w:customStyle="1" w:styleId="Framecontents">
    <w:name w:val="Frame contents"/>
    <w:basedOn w:val="Textbody"/>
    <w:rsid w:val="00D43968"/>
    <w:pPr>
      <w:spacing w:line="360" w:lineRule="auto"/>
    </w:pPr>
    <w:rPr>
      <w:rFonts w:ascii="Times New Roman" w:hAnsi="Times New Roman" w:cs="Times New Roman"/>
      <w:szCs w:val="20"/>
      <w:lang w:eastAsia="ar-SA"/>
    </w:rPr>
  </w:style>
  <w:style w:type="paragraph" w:customStyle="1" w:styleId="Table">
    <w:name w:val="Table"/>
    <w:basedOn w:val="Podpis1"/>
    <w:rsid w:val="00D43968"/>
  </w:style>
  <w:style w:type="paragraph" w:customStyle="1" w:styleId="lead">
    <w:name w:val="lead"/>
    <w:basedOn w:val="Standard"/>
    <w:rsid w:val="00D43968"/>
    <w:pPr>
      <w:spacing w:before="280" w:after="280"/>
    </w:pPr>
    <w:rPr>
      <w:lang w:eastAsia="ar-SA"/>
    </w:rPr>
  </w:style>
  <w:style w:type="paragraph" w:customStyle="1" w:styleId="tresc">
    <w:name w:val="tresc"/>
    <w:basedOn w:val="Standard"/>
    <w:rsid w:val="00D43968"/>
    <w:pPr>
      <w:spacing w:before="280" w:after="280"/>
    </w:pPr>
    <w:rPr>
      <w:lang w:eastAsia="ar-SA"/>
    </w:rPr>
  </w:style>
  <w:style w:type="paragraph" w:customStyle="1" w:styleId="xl65">
    <w:name w:val="xl65"/>
    <w:basedOn w:val="Standard"/>
    <w:rsid w:val="00D43968"/>
    <w:pPr>
      <w:pBdr>
        <w:left w:val="single" w:sz="8" w:space="0" w:color="000001"/>
      </w:pBdr>
      <w:spacing w:before="28" w:after="28"/>
    </w:pPr>
    <w:rPr>
      <w:sz w:val="18"/>
      <w:szCs w:val="18"/>
    </w:rPr>
  </w:style>
  <w:style w:type="paragraph" w:customStyle="1" w:styleId="xl66">
    <w:name w:val="xl66"/>
    <w:basedOn w:val="Standard"/>
    <w:rsid w:val="00D43968"/>
    <w:pPr>
      <w:spacing w:before="28" w:after="28"/>
    </w:pPr>
    <w:rPr>
      <w:sz w:val="18"/>
      <w:szCs w:val="18"/>
    </w:rPr>
  </w:style>
  <w:style w:type="paragraph" w:customStyle="1" w:styleId="xl67">
    <w:name w:val="xl67"/>
    <w:basedOn w:val="Standard"/>
    <w:rsid w:val="00D43968"/>
    <w:pPr>
      <w:pBdr>
        <w:left w:val="single" w:sz="8" w:space="0" w:color="000001"/>
        <w:bottom w:val="single" w:sz="8" w:space="0" w:color="000001"/>
      </w:pBdr>
      <w:spacing w:before="28" w:after="28"/>
    </w:pPr>
    <w:rPr>
      <w:sz w:val="14"/>
      <w:szCs w:val="14"/>
    </w:rPr>
  </w:style>
  <w:style w:type="paragraph" w:customStyle="1" w:styleId="xl68">
    <w:name w:val="xl68"/>
    <w:basedOn w:val="Standard"/>
    <w:rsid w:val="00D43968"/>
    <w:pPr>
      <w:pBdr>
        <w:top w:val="single" w:sz="8" w:space="0" w:color="000001"/>
        <w:left w:val="single" w:sz="8" w:space="0" w:color="000001"/>
        <w:bottom w:val="single" w:sz="8" w:space="0" w:color="000001"/>
      </w:pBdr>
      <w:shd w:val="clear" w:color="auto" w:fill="339966"/>
      <w:spacing w:before="28" w:after="28"/>
    </w:pPr>
    <w:rPr>
      <w:sz w:val="18"/>
      <w:szCs w:val="18"/>
    </w:rPr>
  </w:style>
  <w:style w:type="paragraph" w:customStyle="1" w:styleId="xl69">
    <w:name w:val="xl69"/>
    <w:basedOn w:val="Standard"/>
    <w:rsid w:val="00D43968"/>
    <w:pPr>
      <w:pBdr>
        <w:left w:val="single" w:sz="8" w:space="0" w:color="000001"/>
        <w:bottom w:val="single" w:sz="8" w:space="0" w:color="000001"/>
      </w:pBdr>
      <w:spacing w:before="28" w:after="28"/>
    </w:pPr>
    <w:rPr>
      <w:sz w:val="18"/>
      <w:szCs w:val="18"/>
    </w:rPr>
  </w:style>
  <w:style w:type="paragraph" w:customStyle="1" w:styleId="xl70">
    <w:name w:val="xl70"/>
    <w:basedOn w:val="Standard"/>
    <w:rsid w:val="00D43968"/>
    <w:pPr>
      <w:pBdr>
        <w:left w:val="single" w:sz="8" w:space="0" w:color="000001"/>
        <w:bottom w:val="single" w:sz="8" w:space="0" w:color="000001"/>
      </w:pBdr>
      <w:shd w:val="clear" w:color="auto" w:fill="00FF00"/>
      <w:spacing w:before="28" w:after="28"/>
    </w:pPr>
    <w:rPr>
      <w:sz w:val="18"/>
      <w:szCs w:val="18"/>
    </w:rPr>
  </w:style>
  <w:style w:type="paragraph" w:customStyle="1" w:styleId="xl71">
    <w:name w:val="xl71"/>
    <w:basedOn w:val="Standard"/>
    <w:rsid w:val="00D43968"/>
    <w:pPr>
      <w:pBdr>
        <w:left w:val="single" w:sz="8" w:space="0" w:color="000001"/>
        <w:bottom w:val="single" w:sz="8" w:space="0" w:color="000001"/>
      </w:pBdr>
      <w:shd w:val="clear" w:color="auto" w:fill="C2D69A"/>
      <w:spacing w:before="28" w:after="28"/>
    </w:pPr>
    <w:rPr>
      <w:sz w:val="18"/>
      <w:szCs w:val="18"/>
    </w:rPr>
  </w:style>
  <w:style w:type="paragraph" w:customStyle="1" w:styleId="xl72">
    <w:name w:val="xl72"/>
    <w:basedOn w:val="Standard"/>
    <w:rsid w:val="00D43968"/>
    <w:pPr>
      <w:pBdr>
        <w:left w:val="single" w:sz="8" w:space="0" w:color="000001"/>
        <w:bottom w:val="single" w:sz="8" w:space="0" w:color="000001"/>
      </w:pBdr>
      <w:shd w:val="clear" w:color="auto" w:fill="FFFFFF"/>
      <w:spacing w:before="28" w:after="28"/>
    </w:pPr>
    <w:rPr>
      <w:sz w:val="18"/>
      <w:szCs w:val="18"/>
    </w:rPr>
  </w:style>
  <w:style w:type="paragraph" w:customStyle="1" w:styleId="xl73">
    <w:name w:val="xl73"/>
    <w:basedOn w:val="Standard"/>
    <w:rsid w:val="00D43968"/>
    <w:pPr>
      <w:pBdr>
        <w:left w:val="single" w:sz="8" w:space="0" w:color="000001"/>
        <w:bottom w:val="single" w:sz="8" w:space="0" w:color="000001"/>
      </w:pBdr>
      <w:shd w:val="clear" w:color="auto" w:fill="948B54"/>
      <w:spacing w:before="28" w:after="28"/>
    </w:pPr>
    <w:rPr>
      <w:sz w:val="18"/>
      <w:szCs w:val="18"/>
    </w:rPr>
  </w:style>
  <w:style w:type="paragraph" w:customStyle="1" w:styleId="xl74">
    <w:name w:val="xl74"/>
    <w:basedOn w:val="Standard"/>
    <w:rsid w:val="00D43968"/>
    <w:pPr>
      <w:pBdr>
        <w:left w:val="single" w:sz="8" w:space="0" w:color="000001"/>
        <w:bottom w:val="single" w:sz="8" w:space="0" w:color="000001"/>
      </w:pBdr>
      <w:shd w:val="clear" w:color="auto" w:fill="F2F2F2"/>
      <w:spacing w:before="28" w:after="28"/>
    </w:pPr>
    <w:rPr>
      <w:sz w:val="18"/>
      <w:szCs w:val="18"/>
    </w:rPr>
  </w:style>
  <w:style w:type="paragraph" w:customStyle="1" w:styleId="xl75">
    <w:name w:val="xl75"/>
    <w:basedOn w:val="Standard"/>
    <w:rsid w:val="00D43968"/>
    <w:pPr>
      <w:spacing w:before="28" w:after="28"/>
    </w:pPr>
    <w:rPr>
      <w:b/>
      <w:bCs/>
      <w:sz w:val="18"/>
      <w:szCs w:val="18"/>
    </w:rPr>
  </w:style>
  <w:style w:type="paragraph" w:customStyle="1" w:styleId="xl76">
    <w:name w:val="xl76"/>
    <w:basedOn w:val="Standard"/>
    <w:rsid w:val="00D43968"/>
    <w:pPr>
      <w:pBdr>
        <w:left w:val="single" w:sz="8" w:space="0" w:color="000001"/>
        <w:bottom w:val="single" w:sz="8" w:space="0" w:color="000001"/>
      </w:pBdr>
      <w:spacing w:before="28" w:after="28"/>
      <w:jc w:val="right"/>
    </w:pPr>
    <w:rPr>
      <w:b/>
      <w:bCs/>
      <w:sz w:val="18"/>
      <w:szCs w:val="18"/>
    </w:rPr>
  </w:style>
  <w:style w:type="paragraph" w:customStyle="1" w:styleId="xl77">
    <w:name w:val="xl77"/>
    <w:basedOn w:val="Standard"/>
    <w:rsid w:val="00D43968"/>
    <w:pPr>
      <w:pBdr>
        <w:top w:val="single" w:sz="8" w:space="0" w:color="000001"/>
        <w:bottom w:val="single" w:sz="8" w:space="0" w:color="000001"/>
      </w:pBdr>
      <w:spacing w:before="28" w:after="28"/>
      <w:jc w:val="center"/>
    </w:pPr>
    <w:rPr>
      <w:b/>
      <w:bCs/>
      <w:sz w:val="18"/>
      <w:szCs w:val="18"/>
    </w:rPr>
  </w:style>
  <w:style w:type="paragraph" w:customStyle="1" w:styleId="xl78">
    <w:name w:val="xl78"/>
    <w:basedOn w:val="Standard"/>
    <w:rsid w:val="00D43968"/>
    <w:pPr>
      <w:pBdr>
        <w:top w:val="single" w:sz="8" w:space="0" w:color="000001"/>
        <w:left w:val="single" w:sz="8" w:space="0" w:color="000001"/>
        <w:bottom w:val="single" w:sz="8" w:space="0" w:color="000001"/>
      </w:pBdr>
      <w:spacing w:before="28" w:after="28"/>
    </w:pPr>
    <w:rPr>
      <w:sz w:val="18"/>
      <w:szCs w:val="18"/>
    </w:rPr>
  </w:style>
  <w:style w:type="paragraph" w:customStyle="1" w:styleId="xl79">
    <w:name w:val="xl79"/>
    <w:basedOn w:val="Standard"/>
    <w:rsid w:val="00D43968"/>
    <w:pPr>
      <w:pBdr>
        <w:top w:val="single" w:sz="8" w:space="0" w:color="000001"/>
        <w:bottom w:val="single" w:sz="8" w:space="0" w:color="000001"/>
        <w:right w:val="single" w:sz="8" w:space="0" w:color="000001"/>
      </w:pBdr>
      <w:spacing w:before="28" w:after="28"/>
    </w:pPr>
    <w:rPr>
      <w:sz w:val="18"/>
      <w:szCs w:val="18"/>
    </w:rPr>
  </w:style>
  <w:style w:type="paragraph" w:customStyle="1" w:styleId="xl80">
    <w:name w:val="xl80"/>
    <w:basedOn w:val="Standard"/>
    <w:rsid w:val="00D43968"/>
    <w:pPr>
      <w:pBdr>
        <w:top w:val="single" w:sz="8" w:space="0" w:color="000001"/>
        <w:bottom w:val="single" w:sz="8" w:space="0" w:color="000001"/>
      </w:pBdr>
      <w:spacing w:before="28" w:after="28"/>
    </w:pPr>
    <w:rPr>
      <w:sz w:val="18"/>
      <w:szCs w:val="18"/>
    </w:rPr>
  </w:style>
  <w:style w:type="paragraph" w:customStyle="1" w:styleId="xl81">
    <w:name w:val="xl81"/>
    <w:basedOn w:val="Standard"/>
    <w:rsid w:val="00D43968"/>
    <w:pPr>
      <w:pBdr>
        <w:top w:val="single" w:sz="8" w:space="0" w:color="00000A"/>
        <w:left w:val="single" w:sz="8" w:space="0" w:color="00000A"/>
        <w:bottom w:val="single" w:sz="8" w:space="0" w:color="000001"/>
      </w:pBdr>
      <w:spacing w:before="28" w:after="28"/>
      <w:jc w:val="center"/>
    </w:pPr>
    <w:rPr>
      <w:b/>
      <w:bCs/>
      <w:sz w:val="18"/>
      <w:szCs w:val="18"/>
    </w:rPr>
  </w:style>
  <w:style w:type="paragraph" w:customStyle="1" w:styleId="xl82">
    <w:name w:val="xl82"/>
    <w:basedOn w:val="Standard"/>
    <w:rsid w:val="00D43968"/>
    <w:pPr>
      <w:pBdr>
        <w:top w:val="single" w:sz="8" w:space="0" w:color="00000A"/>
        <w:bottom w:val="single" w:sz="8" w:space="0" w:color="000001"/>
        <w:right w:val="single" w:sz="8" w:space="0" w:color="00000A"/>
      </w:pBdr>
      <w:spacing w:before="28" w:after="28"/>
      <w:jc w:val="center"/>
    </w:pPr>
    <w:rPr>
      <w:b/>
      <w:bCs/>
      <w:sz w:val="18"/>
      <w:szCs w:val="18"/>
    </w:rPr>
  </w:style>
  <w:style w:type="paragraph" w:customStyle="1" w:styleId="xl83">
    <w:name w:val="xl83"/>
    <w:basedOn w:val="Standard"/>
    <w:rsid w:val="00D43968"/>
    <w:pPr>
      <w:pBdr>
        <w:top w:val="single" w:sz="8" w:space="0" w:color="000001"/>
        <w:left w:val="single" w:sz="8" w:space="0" w:color="00000A"/>
        <w:bottom w:val="single" w:sz="8" w:space="0" w:color="00000A"/>
      </w:pBdr>
      <w:spacing w:before="28" w:after="28"/>
      <w:jc w:val="center"/>
    </w:pPr>
    <w:rPr>
      <w:b/>
      <w:bCs/>
      <w:sz w:val="18"/>
      <w:szCs w:val="18"/>
    </w:rPr>
  </w:style>
  <w:style w:type="paragraph" w:customStyle="1" w:styleId="xl84">
    <w:name w:val="xl84"/>
    <w:basedOn w:val="Standard"/>
    <w:rsid w:val="00D43968"/>
    <w:pPr>
      <w:pBdr>
        <w:top w:val="single" w:sz="8" w:space="0" w:color="000001"/>
        <w:bottom w:val="single" w:sz="8" w:space="0" w:color="00000A"/>
        <w:right w:val="single" w:sz="8" w:space="0" w:color="00000A"/>
      </w:pBdr>
      <w:spacing w:before="28" w:after="28"/>
      <w:jc w:val="center"/>
    </w:pPr>
    <w:rPr>
      <w:b/>
      <w:bCs/>
      <w:sz w:val="18"/>
      <w:szCs w:val="18"/>
    </w:rPr>
  </w:style>
  <w:style w:type="paragraph" w:customStyle="1" w:styleId="xl85">
    <w:name w:val="xl85"/>
    <w:basedOn w:val="Standard"/>
    <w:rsid w:val="00D43968"/>
    <w:pPr>
      <w:pBdr>
        <w:left w:val="single" w:sz="8" w:space="0" w:color="000001"/>
        <w:bottom w:val="single" w:sz="8" w:space="0" w:color="000001"/>
      </w:pBdr>
      <w:shd w:val="clear" w:color="auto" w:fill="948B54"/>
      <w:spacing w:before="28" w:after="28"/>
    </w:pPr>
    <w:rPr>
      <w:sz w:val="18"/>
      <w:szCs w:val="18"/>
    </w:rPr>
  </w:style>
  <w:style w:type="paragraph" w:customStyle="1" w:styleId="xl86">
    <w:name w:val="xl86"/>
    <w:basedOn w:val="Standard"/>
    <w:rsid w:val="00D43968"/>
    <w:pPr>
      <w:pBdr>
        <w:top w:val="single" w:sz="8" w:space="0" w:color="00000A"/>
        <w:bottom w:val="single" w:sz="8" w:space="0" w:color="000001"/>
      </w:pBdr>
      <w:spacing w:before="28" w:after="28"/>
      <w:jc w:val="center"/>
    </w:pPr>
    <w:rPr>
      <w:b/>
      <w:bCs/>
      <w:sz w:val="18"/>
      <w:szCs w:val="18"/>
    </w:rPr>
  </w:style>
  <w:style w:type="paragraph" w:customStyle="1" w:styleId="xl87">
    <w:name w:val="xl87"/>
    <w:basedOn w:val="Standard"/>
    <w:rsid w:val="00D43968"/>
    <w:pPr>
      <w:pBdr>
        <w:top w:val="single" w:sz="8" w:space="0" w:color="000001"/>
        <w:bottom w:val="single" w:sz="8" w:space="0" w:color="00000A"/>
      </w:pBdr>
      <w:spacing w:before="28" w:after="28"/>
      <w:jc w:val="center"/>
    </w:pPr>
    <w:rPr>
      <w:b/>
      <w:bCs/>
      <w:sz w:val="18"/>
      <w:szCs w:val="18"/>
    </w:rPr>
  </w:style>
  <w:style w:type="paragraph" w:customStyle="1" w:styleId="xl88">
    <w:name w:val="xl88"/>
    <w:basedOn w:val="Standard"/>
    <w:rsid w:val="00D43968"/>
    <w:pPr>
      <w:pBdr>
        <w:left w:val="single" w:sz="8" w:space="0" w:color="000001"/>
      </w:pBdr>
      <w:shd w:val="clear" w:color="auto" w:fill="C2D69A"/>
      <w:spacing w:before="28" w:after="28"/>
    </w:pPr>
    <w:rPr>
      <w:sz w:val="18"/>
      <w:szCs w:val="18"/>
    </w:rPr>
  </w:style>
  <w:style w:type="paragraph" w:customStyle="1" w:styleId="xl89">
    <w:name w:val="xl89"/>
    <w:basedOn w:val="Standard"/>
    <w:rsid w:val="00D43968"/>
    <w:pPr>
      <w:pBdr>
        <w:top w:val="single" w:sz="8" w:space="0" w:color="00000A"/>
        <w:left w:val="single" w:sz="8" w:space="0" w:color="00000A"/>
        <w:bottom w:val="single" w:sz="8" w:space="0" w:color="00000A"/>
        <w:right w:val="single" w:sz="8" w:space="0" w:color="00000A"/>
      </w:pBdr>
      <w:spacing w:before="28" w:after="28"/>
    </w:pPr>
    <w:rPr>
      <w:sz w:val="18"/>
      <w:szCs w:val="18"/>
    </w:rPr>
  </w:style>
  <w:style w:type="paragraph" w:customStyle="1" w:styleId="xl90">
    <w:name w:val="xl90"/>
    <w:basedOn w:val="Standard"/>
    <w:rsid w:val="00D43968"/>
    <w:pPr>
      <w:pBdr>
        <w:left w:val="single" w:sz="8" w:space="0" w:color="000001"/>
      </w:pBdr>
      <w:shd w:val="clear" w:color="auto" w:fill="948B54"/>
      <w:spacing w:before="28" w:after="28"/>
    </w:pPr>
    <w:rPr>
      <w:sz w:val="18"/>
      <w:szCs w:val="18"/>
    </w:rPr>
  </w:style>
  <w:style w:type="paragraph" w:customStyle="1" w:styleId="xl91">
    <w:name w:val="xl91"/>
    <w:basedOn w:val="Standard"/>
    <w:rsid w:val="00D43968"/>
    <w:pPr>
      <w:pBdr>
        <w:top w:val="single" w:sz="8" w:space="0" w:color="00000A"/>
        <w:left w:val="single" w:sz="8" w:space="0" w:color="00000A"/>
        <w:bottom w:val="single" w:sz="8" w:space="0" w:color="00000A"/>
      </w:pBdr>
      <w:spacing w:before="28" w:after="28"/>
    </w:pPr>
    <w:rPr>
      <w:sz w:val="18"/>
      <w:szCs w:val="18"/>
    </w:rPr>
  </w:style>
  <w:style w:type="paragraph" w:customStyle="1" w:styleId="xl92">
    <w:name w:val="xl92"/>
    <w:basedOn w:val="Standard"/>
    <w:rsid w:val="00D43968"/>
    <w:pPr>
      <w:pBdr>
        <w:top w:val="single" w:sz="8" w:space="0" w:color="00000A"/>
        <w:bottom w:val="single" w:sz="8" w:space="0" w:color="00000A"/>
      </w:pBdr>
      <w:spacing w:before="28" w:after="28"/>
    </w:pPr>
    <w:rPr>
      <w:sz w:val="18"/>
      <w:szCs w:val="18"/>
    </w:rPr>
  </w:style>
  <w:style w:type="paragraph" w:customStyle="1" w:styleId="xl93">
    <w:name w:val="xl93"/>
    <w:basedOn w:val="Standard"/>
    <w:rsid w:val="00D43968"/>
    <w:pPr>
      <w:pBdr>
        <w:top w:val="single" w:sz="8" w:space="0" w:color="00000A"/>
        <w:bottom w:val="single" w:sz="8" w:space="0" w:color="00000A"/>
        <w:right w:val="single" w:sz="8" w:space="0" w:color="00000A"/>
      </w:pBdr>
      <w:spacing w:before="28" w:after="28"/>
    </w:pPr>
    <w:rPr>
      <w:sz w:val="18"/>
      <w:szCs w:val="18"/>
    </w:rPr>
  </w:style>
  <w:style w:type="paragraph" w:customStyle="1" w:styleId="xl94">
    <w:name w:val="xl94"/>
    <w:basedOn w:val="Standard"/>
    <w:rsid w:val="00D43968"/>
    <w:pPr>
      <w:pBdr>
        <w:left w:val="single" w:sz="8" w:space="0" w:color="00000A"/>
        <w:bottom w:val="single" w:sz="8" w:space="0" w:color="000001"/>
      </w:pBdr>
      <w:spacing w:before="28" w:after="28"/>
    </w:pPr>
    <w:rPr>
      <w:sz w:val="14"/>
      <w:szCs w:val="14"/>
    </w:rPr>
  </w:style>
  <w:style w:type="paragraph" w:customStyle="1" w:styleId="xl95">
    <w:name w:val="xl95"/>
    <w:basedOn w:val="Standard"/>
    <w:rsid w:val="00D43968"/>
    <w:pPr>
      <w:pBdr>
        <w:left w:val="single" w:sz="8" w:space="0" w:color="000001"/>
        <w:bottom w:val="single" w:sz="8" w:space="0" w:color="000001"/>
        <w:right w:val="single" w:sz="8" w:space="0" w:color="00000A"/>
      </w:pBdr>
      <w:spacing w:before="28" w:after="28"/>
    </w:pPr>
    <w:rPr>
      <w:sz w:val="14"/>
      <w:szCs w:val="14"/>
    </w:rPr>
  </w:style>
  <w:style w:type="paragraph" w:customStyle="1" w:styleId="xl96">
    <w:name w:val="xl96"/>
    <w:basedOn w:val="Standard"/>
    <w:rsid w:val="00D43968"/>
    <w:pPr>
      <w:pBdr>
        <w:left w:val="single" w:sz="8" w:space="0" w:color="00000A"/>
        <w:bottom w:val="single" w:sz="8" w:space="0" w:color="000001"/>
      </w:pBdr>
      <w:spacing w:before="28" w:after="28"/>
    </w:pPr>
    <w:rPr>
      <w:sz w:val="18"/>
      <w:szCs w:val="18"/>
    </w:rPr>
  </w:style>
  <w:style w:type="paragraph" w:customStyle="1" w:styleId="xl97">
    <w:name w:val="xl97"/>
    <w:basedOn w:val="Standard"/>
    <w:rsid w:val="00D43968"/>
    <w:pPr>
      <w:pBdr>
        <w:top w:val="single" w:sz="8" w:space="0" w:color="000001"/>
        <w:left w:val="single" w:sz="8" w:space="0" w:color="000001"/>
        <w:bottom w:val="single" w:sz="8" w:space="0" w:color="000001"/>
        <w:right w:val="single" w:sz="8" w:space="0" w:color="00000A"/>
      </w:pBdr>
      <w:spacing w:before="28" w:after="28"/>
    </w:pPr>
    <w:rPr>
      <w:sz w:val="18"/>
      <w:szCs w:val="18"/>
    </w:rPr>
  </w:style>
  <w:style w:type="paragraph" w:customStyle="1" w:styleId="xl98">
    <w:name w:val="xl98"/>
    <w:basedOn w:val="Standard"/>
    <w:rsid w:val="00D43968"/>
    <w:pPr>
      <w:pBdr>
        <w:left w:val="single" w:sz="8" w:space="0" w:color="00000A"/>
        <w:bottom w:val="single" w:sz="8" w:space="0" w:color="000001"/>
      </w:pBdr>
      <w:shd w:val="clear" w:color="auto" w:fill="948B54"/>
      <w:spacing w:before="28" w:after="28"/>
    </w:pPr>
    <w:rPr>
      <w:sz w:val="18"/>
      <w:szCs w:val="18"/>
    </w:rPr>
  </w:style>
  <w:style w:type="paragraph" w:customStyle="1" w:styleId="xl99">
    <w:name w:val="xl99"/>
    <w:basedOn w:val="Standard"/>
    <w:rsid w:val="00D43968"/>
    <w:pPr>
      <w:pBdr>
        <w:top w:val="single" w:sz="8" w:space="0" w:color="000001"/>
        <w:left w:val="single" w:sz="8" w:space="0" w:color="000001"/>
        <w:bottom w:val="single" w:sz="8" w:space="0" w:color="000001"/>
        <w:right w:val="single" w:sz="8" w:space="0" w:color="00000A"/>
      </w:pBdr>
      <w:shd w:val="clear" w:color="auto" w:fill="948B54"/>
      <w:spacing w:before="28" w:after="28"/>
    </w:pPr>
    <w:rPr>
      <w:sz w:val="18"/>
      <w:szCs w:val="18"/>
    </w:rPr>
  </w:style>
  <w:style w:type="paragraph" w:customStyle="1" w:styleId="xl100">
    <w:name w:val="xl100"/>
    <w:basedOn w:val="Standard"/>
    <w:rsid w:val="00D43968"/>
    <w:pPr>
      <w:pBdr>
        <w:top w:val="single" w:sz="8" w:space="0" w:color="000001"/>
        <w:left w:val="single" w:sz="8" w:space="0" w:color="000001"/>
        <w:bottom w:val="single" w:sz="8" w:space="0" w:color="000001"/>
        <w:right w:val="single" w:sz="8" w:space="0" w:color="00000A"/>
      </w:pBdr>
      <w:shd w:val="clear" w:color="auto" w:fill="FFFFFF"/>
      <w:spacing w:before="28" w:after="28"/>
    </w:pPr>
    <w:rPr>
      <w:sz w:val="18"/>
      <w:szCs w:val="18"/>
    </w:rPr>
  </w:style>
  <w:style w:type="paragraph" w:customStyle="1" w:styleId="xl101">
    <w:name w:val="xl101"/>
    <w:basedOn w:val="Standard"/>
    <w:rsid w:val="00D43968"/>
    <w:pPr>
      <w:pBdr>
        <w:left w:val="single" w:sz="8" w:space="0" w:color="00000A"/>
        <w:bottom w:val="single" w:sz="8" w:space="0" w:color="000001"/>
      </w:pBdr>
      <w:shd w:val="clear" w:color="auto" w:fill="FFFFFF"/>
      <w:spacing w:before="28" w:after="28"/>
    </w:pPr>
    <w:rPr>
      <w:sz w:val="18"/>
      <w:szCs w:val="18"/>
    </w:rPr>
  </w:style>
  <w:style w:type="paragraph" w:customStyle="1" w:styleId="xl102">
    <w:name w:val="xl102"/>
    <w:basedOn w:val="Standard"/>
    <w:rsid w:val="00D43968"/>
    <w:pPr>
      <w:pBdr>
        <w:left w:val="single" w:sz="8" w:space="0" w:color="00000A"/>
      </w:pBdr>
      <w:spacing w:before="28" w:after="28"/>
    </w:pPr>
    <w:rPr>
      <w:sz w:val="18"/>
      <w:szCs w:val="18"/>
    </w:rPr>
  </w:style>
  <w:style w:type="paragraph" w:customStyle="1" w:styleId="xl103">
    <w:name w:val="xl103"/>
    <w:basedOn w:val="Standard"/>
    <w:rsid w:val="00D43968"/>
    <w:pPr>
      <w:pBdr>
        <w:top w:val="single" w:sz="8" w:space="0" w:color="000001"/>
        <w:left w:val="single" w:sz="8" w:space="0" w:color="000001"/>
        <w:right w:val="single" w:sz="8" w:space="0" w:color="00000A"/>
      </w:pBdr>
      <w:spacing w:before="28" w:after="28"/>
    </w:pPr>
    <w:rPr>
      <w:sz w:val="18"/>
      <w:szCs w:val="18"/>
    </w:rPr>
  </w:style>
  <w:style w:type="paragraph" w:customStyle="1" w:styleId="xl104">
    <w:name w:val="xl104"/>
    <w:basedOn w:val="Standard"/>
    <w:rsid w:val="00D43968"/>
    <w:pPr>
      <w:pBdr>
        <w:left w:val="single" w:sz="8" w:space="0" w:color="00000A"/>
      </w:pBdr>
      <w:spacing w:before="28" w:after="28"/>
    </w:pPr>
    <w:rPr>
      <w:sz w:val="18"/>
      <w:szCs w:val="18"/>
    </w:rPr>
  </w:style>
  <w:style w:type="paragraph" w:customStyle="1" w:styleId="xl105">
    <w:name w:val="xl105"/>
    <w:basedOn w:val="Standard"/>
    <w:rsid w:val="00D43968"/>
    <w:pPr>
      <w:pBdr>
        <w:left w:val="single" w:sz="8" w:space="0" w:color="000001"/>
        <w:bottom w:val="single" w:sz="8" w:space="0" w:color="000001"/>
      </w:pBdr>
      <w:shd w:val="clear" w:color="auto" w:fill="C2D69A"/>
      <w:spacing w:before="28" w:after="28"/>
    </w:pPr>
    <w:rPr>
      <w:b/>
      <w:bCs/>
      <w:sz w:val="18"/>
      <w:szCs w:val="18"/>
    </w:rPr>
  </w:style>
  <w:style w:type="paragraph" w:customStyle="1" w:styleId="Style6">
    <w:name w:val="Style6"/>
    <w:basedOn w:val="Standard"/>
    <w:uiPriority w:val="99"/>
    <w:rsid w:val="00D43968"/>
    <w:rPr>
      <w:rFonts w:ascii="Arial Unicode MS" w:eastAsia="Arial Unicode MS" w:hAnsi="Arial Unicode MS" w:cs="Arial Unicode MS"/>
    </w:rPr>
  </w:style>
  <w:style w:type="paragraph" w:customStyle="1" w:styleId="Style14">
    <w:name w:val="Style14"/>
    <w:basedOn w:val="Standard"/>
    <w:uiPriority w:val="99"/>
    <w:rsid w:val="00D43968"/>
    <w:rPr>
      <w:rFonts w:ascii="Arial Unicode MS" w:eastAsia="Arial Unicode MS" w:hAnsi="Arial Unicode MS" w:cs="Arial Unicode MS"/>
    </w:rPr>
  </w:style>
  <w:style w:type="paragraph" w:customStyle="1" w:styleId="Style3">
    <w:name w:val="Style3"/>
    <w:basedOn w:val="Standard"/>
    <w:uiPriority w:val="99"/>
    <w:rsid w:val="00D43968"/>
    <w:rPr>
      <w:rFonts w:ascii="Arial" w:hAnsi="Arial" w:cs="F"/>
    </w:rPr>
  </w:style>
  <w:style w:type="paragraph" w:customStyle="1" w:styleId="Style4">
    <w:name w:val="Style4"/>
    <w:basedOn w:val="Standard"/>
    <w:uiPriority w:val="99"/>
    <w:rsid w:val="00D43968"/>
    <w:pPr>
      <w:spacing w:line="277" w:lineRule="exact"/>
      <w:ind w:hanging="374"/>
      <w:jc w:val="both"/>
    </w:pPr>
    <w:rPr>
      <w:rFonts w:ascii="Arial" w:hAnsi="Arial" w:cs="F"/>
    </w:rPr>
  </w:style>
  <w:style w:type="paragraph" w:customStyle="1" w:styleId="Style5">
    <w:name w:val="Style5"/>
    <w:basedOn w:val="Standard"/>
    <w:uiPriority w:val="99"/>
    <w:rsid w:val="00D43968"/>
    <w:pPr>
      <w:spacing w:line="276" w:lineRule="exact"/>
      <w:jc w:val="both"/>
    </w:pPr>
    <w:rPr>
      <w:rFonts w:ascii="Arial" w:hAnsi="Arial" w:cs="F"/>
    </w:rPr>
  </w:style>
  <w:style w:type="paragraph" w:customStyle="1" w:styleId="Style7">
    <w:name w:val="Style7"/>
    <w:basedOn w:val="Standard"/>
    <w:uiPriority w:val="99"/>
    <w:rsid w:val="00D43968"/>
    <w:pPr>
      <w:spacing w:line="278" w:lineRule="exact"/>
      <w:ind w:hanging="264"/>
    </w:pPr>
    <w:rPr>
      <w:rFonts w:ascii="Arial" w:hAnsi="Arial" w:cs="F"/>
    </w:rPr>
  </w:style>
  <w:style w:type="paragraph" w:customStyle="1" w:styleId="Style8">
    <w:name w:val="Style8"/>
    <w:basedOn w:val="Standard"/>
    <w:rsid w:val="00D43968"/>
    <w:pPr>
      <w:spacing w:line="278" w:lineRule="exact"/>
      <w:ind w:hanging="365"/>
    </w:pPr>
    <w:rPr>
      <w:rFonts w:ascii="Arial" w:hAnsi="Arial" w:cs="F"/>
    </w:rPr>
  </w:style>
  <w:style w:type="paragraph" w:customStyle="1" w:styleId="Style9">
    <w:name w:val="Style9"/>
    <w:basedOn w:val="Standard"/>
    <w:uiPriority w:val="99"/>
    <w:rsid w:val="00D43968"/>
    <w:rPr>
      <w:rFonts w:ascii="Arial" w:hAnsi="Arial" w:cs="F"/>
    </w:rPr>
  </w:style>
  <w:style w:type="paragraph" w:customStyle="1" w:styleId="Style10">
    <w:name w:val="Style10"/>
    <w:basedOn w:val="Standard"/>
    <w:uiPriority w:val="99"/>
    <w:rsid w:val="00D43968"/>
    <w:pPr>
      <w:spacing w:line="277" w:lineRule="exact"/>
    </w:pPr>
    <w:rPr>
      <w:rFonts w:ascii="Arial" w:hAnsi="Arial" w:cs="F"/>
    </w:rPr>
  </w:style>
  <w:style w:type="paragraph" w:customStyle="1" w:styleId="Style11">
    <w:name w:val="Style11"/>
    <w:basedOn w:val="Standard"/>
    <w:rsid w:val="00D43968"/>
    <w:pPr>
      <w:spacing w:line="274" w:lineRule="exact"/>
    </w:pPr>
    <w:rPr>
      <w:rFonts w:ascii="Arial" w:hAnsi="Arial" w:cs="F"/>
    </w:rPr>
  </w:style>
  <w:style w:type="paragraph" w:customStyle="1" w:styleId="Tekstpodstawowy32">
    <w:name w:val="Tekst podstawowy 32"/>
    <w:basedOn w:val="Standard"/>
    <w:rsid w:val="00D43968"/>
    <w:rPr>
      <w:b/>
      <w:szCs w:val="20"/>
    </w:rPr>
  </w:style>
  <w:style w:type="paragraph" w:customStyle="1" w:styleId="Znak">
    <w:name w:val="Znak"/>
    <w:basedOn w:val="Standard"/>
    <w:rsid w:val="00D43968"/>
    <w:rPr>
      <w:szCs w:val="20"/>
    </w:rPr>
  </w:style>
  <w:style w:type="paragraph" w:customStyle="1" w:styleId="Znak1">
    <w:name w:val="Znak1"/>
    <w:basedOn w:val="Standard"/>
    <w:rsid w:val="00D43968"/>
    <w:rPr>
      <w:szCs w:val="20"/>
    </w:rPr>
  </w:style>
  <w:style w:type="paragraph" w:customStyle="1" w:styleId="a2gray">
    <w:name w:val="a2gray"/>
    <w:basedOn w:val="Standard"/>
    <w:rsid w:val="00D43968"/>
    <w:pPr>
      <w:spacing w:before="28" w:after="28"/>
    </w:pPr>
    <w:rPr>
      <w:rFonts w:ascii="Verdana" w:hAnsi="Verdana"/>
      <w:color w:val="666666"/>
      <w:sz w:val="16"/>
      <w:szCs w:val="16"/>
    </w:rPr>
  </w:style>
  <w:style w:type="paragraph" w:customStyle="1" w:styleId="Default">
    <w:name w:val="Default"/>
    <w:rsid w:val="00D43968"/>
    <w:pPr>
      <w:suppressAutoHyphens/>
      <w:autoSpaceDN w:val="0"/>
      <w:textAlignment w:val="baseline"/>
    </w:pPr>
    <w:rPr>
      <w:rFonts w:ascii="Arial" w:hAnsi="Arial"/>
      <w:color w:val="000000"/>
      <w:sz w:val="24"/>
      <w:szCs w:val="24"/>
    </w:rPr>
  </w:style>
  <w:style w:type="paragraph" w:customStyle="1" w:styleId="Style15">
    <w:name w:val="Style15"/>
    <w:basedOn w:val="Standard"/>
    <w:uiPriority w:val="99"/>
    <w:rsid w:val="00D43968"/>
    <w:pPr>
      <w:jc w:val="both"/>
    </w:pPr>
    <w:rPr>
      <w:rFonts w:cs="F"/>
    </w:rPr>
  </w:style>
  <w:style w:type="paragraph" w:customStyle="1" w:styleId="Style17">
    <w:name w:val="Style17"/>
    <w:basedOn w:val="Standard"/>
    <w:uiPriority w:val="99"/>
    <w:rsid w:val="00D43968"/>
    <w:pPr>
      <w:spacing w:line="230" w:lineRule="exact"/>
      <w:ind w:hanging="336"/>
      <w:jc w:val="both"/>
    </w:pPr>
    <w:rPr>
      <w:rFonts w:cs="F"/>
    </w:rPr>
  </w:style>
  <w:style w:type="paragraph" w:customStyle="1" w:styleId="Style19">
    <w:name w:val="Style19"/>
    <w:basedOn w:val="Standard"/>
    <w:uiPriority w:val="99"/>
    <w:rsid w:val="00D43968"/>
    <w:pPr>
      <w:spacing w:line="230" w:lineRule="exact"/>
      <w:ind w:hanging="336"/>
    </w:pPr>
    <w:rPr>
      <w:rFonts w:cs="F"/>
    </w:rPr>
  </w:style>
  <w:style w:type="paragraph" w:customStyle="1" w:styleId="Style23">
    <w:name w:val="Style23"/>
    <w:basedOn w:val="Standard"/>
    <w:uiPriority w:val="99"/>
    <w:rsid w:val="00D43968"/>
    <w:pPr>
      <w:spacing w:line="230" w:lineRule="exact"/>
      <w:jc w:val="both"/>
    </w:pPr>
    <w:rPr>
      <w:rFonts w:cs="F"/>
    </w:rPr>
  </w:style>
  <w:style w:type="paragraph" w:customStyle="1" w:styleId="Style24">
    <w:name w:val="Style24"/>
    <w:basedOn w:val="Standard"/>
    <w:uiPriority w:val="99"/>
    <w:rsid w:val="00D43968"/>
    <w:pPr>
      <w:spacing w:line="230" w:lineRule="exact"/>
      <w:ind w:hanging="355"/>
    </w:pPr>
    <w:rPr>
      <w:rFonts w:cs="F"/>
    </w:rPr>
  </w:style>
  <w:style w:type="paragraph" w:customStyle="1" w:styleId="Style26">
    <w:name w:val="Style26"/>
    <w:basedOn w:val="Standard"/>
    <w:uiPriority w:val="99"/>
    <w:rsid w:val="00D43968"/>
    <w:pPr>
      <w:spacing w:line="230" w:lineRule="exact"/>
      <w:ind w:hanging="350"/>
    </w:pPr>
    <w:rPr>
      <w:rFonts w:cs="F"/>
    </w:rPr>
  </w:style>
  <w:style w:type="paragraph" w:customStyle="1" w:styleId="Style37">
    <w:name w:val="Style37"/>
    <w:basedOn w:val="Standard"/>
    <w:uiPriority w:val="99"/>
    <w:rsid w:val="00D43968"/>
    <w:pPr>
      <w:jc w:val="both"/>
    </w:pPr>
    <w:rPr>
      <w:rFonts w:cs="F"/>
    </w:rPr>
  </w:style>
  <w:style w:type="paragraph" w:customStyle="1" w:styleId="Style38">
    <w:name w:val="Style38"/>
    <w:basedOn w:val="Standard"/>
    <w:uiPriority w:val="99"/>
    <w:rsid w:val="00D43968"/>
    <w:pPr>
      <w:spacing w:line="233" w:lineRule="exact"/>
      <w:ind w:hanging="1142"/>
    </w:pPr>
    <w:rPr>
      <w:rFonts w:cs="F"/>
    </w:rPr>
  </w:style>
  <w:style w:type="paragraph" w:customStyle="1" w:styleId="Style39">
    <w:name w:val="Style39"/>
    <w:basedOn w:val="Standard"/>
    <w:uiPriority w:val="99"/>
    <w:rsid w:val="00D43968"/>
    <w:rPr>
      <w:rFonts w:cs="F"/>
    </w:rPr>
  </w:style>
  <w:style w:type="paragraph" w:customStyle="1" w:styleId="Bezodstpw1">
    <w:name w:val="Bez odstępów1"/>
    <w:rsid w:val="00D43968"/>
    <w:pPr>
      <w:suppressAutoHyphens/>
      <w:autoSpaceDN w:val="0"/>
      <w:textAlignment w:val="baseline"/>
    </w:pPr>
    <w:rPr>
      <w:sz w:val="24"/>
      <w:szCs w:val="24"/>
      <w:lang w:eastAsia="ar-SA"/>
    </w:rPr>
  </w:style>
  <w:style w:type="paragraph" w:customStyle="1" w:styleId="Style34">
    <w:name w:val="Style34"/>
    <w:basedOn w:val="Standard"/>
    <w:rsid w:val="00D43968"/>
    <w:rPr>
      <w:lang w:eastAsia="ar-SA"/>
    </w:rPr>
  </w:style>
  <w:style w:type="paragraph" w:customStyle="1" w:styleId="Style21">
    <w:name w:val="Style21"/>
    <w:basedOn w:val="Standard"/>
    <w:rsid w:val="00D43968"/>
    <w:pPr>
      <w:spacing w:line="250" w:lineRule="exact"/>
    </w:pPr>
    <w:rPr>
      <w:lang w:eastAsia="ar-SA"/>
    </w:rPr>
  </w:style>
  <w:style w:type="paragraph" w:styleId="Poprawka">
    <w:name w:val="Revision"/>
    <w:uiPriority w:val="99"/>
    <w:rsid w:val="00D43968"/>
    <w:pPr>
      <w:suppressAutoHyphens/>
      <w:autoSpaceDN w:val="0"/>
      <w:textAlignment w:val="baseline"/>
    </w:pPr>
    <w:rPr>
      <w:sz w:val="24"/>
      <w:szCs w:val="24"/>
    </w:rPr>
  </w:style>
  <w:style w:type="paragraph" w:styleId="Tekstkomentarza">
    <w:name w:val="annotation text"/>
    <w:basedOn w:val="Standard"/>
    <w:uiPriority w:val="99"/>
    <w:rsid w:val="00A41773"/>
    <w:rPr>
      <w:sz w:val="20"/>
      <w:szCs w:val="20"/>
    </w:rPr>
  </w:style>
  <w:style w:type="paragraph" w:styleId="Tematkomentarza">
    <w:name w:val="annotation subject"/>
    <w:basedOn w:val="Tekstkomentarza"/>
    <w:uiPriority w:val="99"/>
    <w:rsid w:val="00D43968"/>
    <w:rPr>
      <w:b/>
      <w:bCs/>
    </w:rPr>
  </w:style>
  <w:style w:type="paragraph" w:styleId="Bezodstpw">
    <w:name w:val="No Spacing"/>
    <w:uiPriority w:val="1"/>
    <w:qFormat/>
    <w:rsid w:val="00D43968"/>
    <w:pPr>
      <w:suppressAutoHyphens/>
      <w:autoSpaceDN w:val="0"/>
      <w:textAlignment w:val="baseline"/>
    </w:pPr>
    <w:rPr>
      <w:rFonts w:ascii="Calibri" w:hAnsi="Calibri" w:cs="Calibri"/>
      <w:lang w:eastAsia="en-US"/>
    </w:rPr>
  </w:style>
  <w:style w:type="paragraph" w:customStyle="1" w:styleId="kropka">
    <w:name w:val="kropka"/>
    <w:basedOn w:val="Standard"/>
    <w:qFormat/>
    <w:rsid w:val="00D43968"/>
    <w:pPr>
      <w:tabs>
        <w:tab w:val="left" w:pos="2552"/>
      </w:tabs>
      <w:ind w:left="1276" w:hanging="283"/>
    </w:pPr>
    <w:rPr>
      <w:rFonts w:ascii="Arial" w:hAnsi="Arial" w:cs="F"/>
      <w:sz w:val="20"/>
      <w:szCs w:val="20"/>
      <w:lang w:eastAsia="en-US"/>
    </w:rPr>
  </w:style>
  <w:style w:type="paragraph" w:customStyle="1" w:styleId="punkt51">
    <w:name w:val="punkt 5.1"/>
    <w:basedOn w:val="Standard"/>
    <w:qFormat/>
    <w:rsid w:val="00D43968"/>
    <w:pPr>
      <w:numPr>
        <w:ilvl w:val="1"/>
        <w:numId w:val="1"/>
      </w:numPr>
      <w:ind w:left="1134" w:right="288" w:hanging="708"/>
      <w:jc w:val="both"/>
      <w:outlineLvl w:val="1"/>
    </w:pPr>
    <w:rPr>
      <w:rFonts w:ascii="Arial" w:hAnsi="Arial" w:cs="F"/>
      <w:sz w:val="20"/>
      <w:szCs w:val="20"/>
      <w:lang w:eastAsia="en-US"/>
    </w:rPr>
  </w:style>
  <w:style w:type="paragraph" w:customStyle="1" w:styleId="punkt52">
    <w:name w:val="punkt 5.2"/>
    <w:basedOn w:val="Standard"/>
    <w:qFormat/>
    <w:rsid w:val="00D43968"/>
    <w:pPr>
      <w:spacing w:line="248" w:lineRule="exact"/>
      <w:ind w:left="1134" w:right="230" w:hanging="708"/>
    </w:pPr>
    <w:rPr>
      <w:rFonts w:ascii="Arial" w:hAnsi="Arial" w:cs="F"/>
      <w:sz w:val="20"/>
      <w:szCs w:val="20"/>
      <w:lang w:eastAsia="en-US"/>
    </w:rPr>
  </w:style>
  <w:style w:type="paragraph" w:customStyle="1" w:styleId="punkt6">
    <w:name w:val="punkt 6"/>
    <w:basedOn w:val="Standard"/>
    <w:qFormat/>
    <w:rsid w:val="00D43968"/>
    <w:pPr>
      <w:spacing w:before="7" w:after="200" w:line="276" w:lineRule="auto"/>
      <w:ind w:left="993" w:right="335" w:hanging="567"/>
    </w:pPr>
    <w:rPr>
      <w:rFonts w:ascii="Arial" w:hAnsi="Arial" w:cs="F"/>
      <w:spacing w:val="1"/>
      <w:sz w:val="20"/>
      <w:szCs w:val="20"/>
      <w:lang w:eastAsia="en-US"/>
    </w:rPr>
  </w:style>
  <w:style w:type="paragraph" w:customStyle="1" w:styleId="punkt7">
    <w:name w:val="punkt 7"/>
    <w:basedOn w:val="Standard"/>
    <w:uiPriority w:val="99"/>
    <w:qFormat/>
    <w:rsid w:val="00D43968"/>
    <w:pPr>
      <w:outlineLvl w:val="0"/>
    </w:pPr>
    <w:rPr>
      <w:rFonts w:ascii="Arial" w:hAnsi="Arial" w:cs="F"/>
      <w:sz w:val="20"/>
      <w:szCs w:val="20"/>
      <w:lang w:eastAsia="en-US"/>
    </w:rPr>
  </w:style>
  <w:style w:type="paragraph" w:customStyle="1" w:styleId="Text">
    <w:name w:val="Text"/>
    <w:basedOn w:val="Standard"/>
    <w:rsid w:val="00D43968"/>
    <w:pPr>
      <w:spacing w:line="360" w:lineRule="auto"/>
      <w:ind w:firstLine="284"/>
      <w:jc w:val="both"/>
    </w:pPr>
    <w:rPr>
      <w:rFonts w:eastAsia="Calibri"/>
      <w:szCs w:val="22"/>
      <w:lang w:eastAsia="en-US"/>
    </w:rPr>
  </w:style>
  <w:style w:type="paragraph" w:customStyle="1" w:styleId="Drawing">
    <w:name w:val="Drawing"/>
    <w:basedOn w:val="Text"/>
    <w:rsid w:val="00D43968"/>
    <w:pPr>
      <w:keepNext/>
      <w:spacing w:before="240" w:after="120"/>
      <w:ind w:firstLine="0"/>
      <w:jc w:val="center"/>
    </w:pPr>
  </w:style>
  <w:style w:type="paragraph" w:customStyle="1" w:styleId="KodC">
    <w:name w:val="Kod C#"/>
    <w:basedOn w:val="Standard"/>
    <w:qFormat/>
    <w:rsid w:val="00D43968"/>
    <w:pPr>
      <w:keepNext/>
      <w:keepLines/>
      <w:spacing w:before="240" w:after="120"/>
      <w:ind w:left="284"/>
    </w:pPr>
    <w:rPr>
      <w:rFonts w:ascii="Consolas" w:eastAsia="Calibri" w:hAnsi="Consolas" w:cs="Consolas"/>
      <w:sz w:val="16"/>
      <w:szCs w:val="19"/>
      <w:lang w:eastAsia="en-US"/>
    </w:rPr>
  </w:style>
  <w:style w:type="paragraph" w:customStyle="1" w:styleId="Wiadomosc">
    <w:name w:val="Wiadomosc"/>
    <w:basedOn w:val="KodC"/>
    <w:qFormat/>
    <w:rsid w:val="00D43968"/>
    <w:pPr>
      <w:keepNext w:val="0"/>
      <w:spacing w:before="120" w:after="360"/>
    </w:pPr>
  </w:style>
  <w:style w:type="paragraph" w:customStyle="1" w:styleId="Contents1">
    <w:name w:val="Contents 1"/>
    <w:basedOn w:val="Standard"/>
    <w:rsid w:val="00D43968"/>
    <w:pPr>
      <w:keepNext/>
      <w:tabs>
        <w:tab w:val="right" w:leader="dot" w:pos="9638"/>
      </w:tabs>
      <w:spacing w:before="240"/>
    </w:pPr>
    <w:rPr>
      <w:rFonts w:eastAsia="Calibri" w:cs="Calibri"/>
      <w:bCs/>
      <w:caps/>
      <w:szCs w:val="20"/>
      <w:lang w:eastAsia="en-US"/>
    </w:rPr>
  </w:style>
  <w:style w:type="paragraph" w:customStyle="1" w:styleId="Contents2">
    <w:name w:val="Contents 2"/>
    <w:basedOn w:val="Standard"/>
    <w:rsid w:val="00D43968"/>
    <w:pPr>
      <w:tabs>
        <w:tab w:val="right" w:leader="dot" w:pos="9576"/>
      </w:tabs>
      <w:ind w:left="221"/>
    </w:pPr>
    <w:rPr>
      <w:rFonts w:eastAsia="Calibri" w:cs="Calibri"/>
      <w:szCs w:val="20"/>
      <w:lang w:eastAsia="en-US"/>
    </w:rPr>
  </w:style>
  <w:style w:type="paragraph" w:customStyle="1" w:styleId="Contents3">
    <w:name w:val="Contents 3"/>
    <w:basedOn w:val="Standard"/>
    <w:rsid w:val="00D43968"/>
    <w:pPr>
      <w:tabs>
        <w:tab w:val="right" w:leader="dot" w:pos="9514"/>
      </w:tabs>
      <w:ind w:left="442"/>
    </w:pPr>
    <w:rPr>
      <w:rFonts w:eastAsia="Calibri" w:cs="Calibri"/>
      <w:iCs/>
      <w:szCs w:val="20"/>
      <w:lang w:eastAsia="en-US"/>
    </w:rPr>
  </w:style>
  <w:style w:type="paragraph" w:styleId="Legenda">
    <w:name w:val="caption"/>
    <w:basedOn w:val="Standard"/>
    <w:uiPriority w:val="35"/>
    <w:qFormat/>
    <w:rsid w:val="00D43968"/>
    <w:pPr>
      <w:spacing w:after="360"/>
      <w:jc w:val="center"/>
    </w:pPr>
    <w:rPr>
      <w:rFonts w:eastAsia="Calibri"/>
      <w:bCs/>
      <w:i/>
      <w:sz w:val="22"/>
      <w:szCs w:val="22"/>
      <w:lang w:eastAsia="en-US"/>
    </w:rPr>
  </w:style>
  <w:style w:type="paragraph" w:styleId="Spisilustracji">
    <w:name w:val="table of figures"/>
    <w:basedOn w:val="Standard"/>
    <w:uiPriority w:val="99"/>
    <w:qFormat/>
    <w:rsid w:val="00D43968"/>
    <w:pPr>
      <w:spacing w:line="276" w:lineRule="auto"/>
    </w:pPr>
    <w:rPr>
      <w:rFonts w:eastAsia="Calibri"/>
      <w:szCs w:val="22"/>
      <w:lang w:eastAsia="en-US"/>
    </w:rPr>
  </w:style>
  <w:style w:type="paragraph" w:styleId="Bibliografia">
    <w:name w:val="Bibliography"/>
    <w:basedOn w:val="Standard"/>
    <w:uiPriority w:val="37"/>
    <w:qFormat/>
    <w:rsid w:val="00D43968"/>
    <w:pPr>
      <w:spacing w:line="360" w:lineRule="auto"/>
      <w:ind w:left="369" w:hanging="369"/>
      <w:jc w:val="both"/>
    </w:pPr>
    <w:rPr>
      <w:rFonts w:eastAsia="Calibri"/>
      <w:szCs w:val="22"/>
      <w:lang w:eastAsia="en-US"/>
    </w:rPr>
  </w:style>
  <w:style w:type="paragraph" w:customStyle="1" w:styleId="Pa12">
    <w:name w:val="Pa12"/>
    <w:basedOn w:val="Default"/>
    <w:uiPriority w:val="99"/>
    <w:rsid w:val="00D43968"/>
    <w:pPr>
      <w:spacing w:line="141" w:lineRule="atLeast"/>
    </w:pPr>
    <w:rPr>
      <w:rFonts w:ascii="TradeGothic" w:eastAsia="Calibri" w:hAnsi="TradeGothic" w:cs="Times New Roman"/>
      <w:color w:val="00000A"/>
      <w:lang w:eastAsia="en-US"/>
    </w:rPr>
  </w:style>
  <w:style w:type="paragraph" w:customStyle="1" w:styleId="Contents4">
    <w:name w:val="Contents 4"/>
    <w:basedOn w:val="Standard"/>
    <w:rsid w:val="00D43968"/>
    <w:pPr>
      <w:tabs>
        <w:tab w:val="right" w:leader="dot" w:pos="9449"/>
      </w:tabs>
      <w:spacing w:line="276" w:lineRule="auto"/>
      <w:ind w:left="660"/>
    </w:pPr>
    <w:rPr>
      <w:rFonts w:ascii="Calibri" w:hAnsi="Calibri" w:cs="Calibri"/>
      <w:sz w:val="18"/>
      <w:szCs w:val="18"/>
      <w:lang w:val="en-US" w:eastAsia="en-US"/>
    </w:rPr>
  </w:style>
  <w:style w:type="paragraph" w:customStyle="1" w:styleId="Contents5">
    <w:name w:val="Contents 5"/>
    <w:basedOn w:val="Standard"/>
    <w:rsid w:val="00D43968"/>
    <w:pPr>
      <w:tabs>
        <w:tab w:val="right" w:leader="dot" w:pos="9386"/>
      </w:tabs>
      <w:spacing w:line="276" w:lineRule="auto"/>
      <w:ind w:left="880"/>
    </w:pPr>
    <w:rPr>
      <w:rFonts w:ascii="Calibri" w:hAnsi="Calibri" w:cs="Calibri"/>
      <w:sz w:val="18"/>
      <w:szCs w:val="18"/>
      <w:lang w:val="en-US" w:eastAsia="en-US"/>
    </w:rPr>
  </w:style>
  <w:style w:type="paragraph" w:customStyle="1" w:styleId="Contents6">
    <w:name w:val="Contents 6"/>
    <w:basedOn w:val="Standard"/>
    <w:rsid w:val="00D43968"/>
    <w:pPr>
      <w:tabs>
        <w:tab w:val="right" w:leader="dot" w:pos="9323"/>
      </w:tabs>
      <w:spacing w:line="276" w:lineRule="auto"/>
      <w:ind w:left="1100"/>
    </w:pPr>
    <w:rPr>
      <w:rFonts w:ascii="Calibri" w:hAnsi="Calibri" w:cs="Calibri"/>
      <w:sz w:val="18"/>
      <w:szCs w:val="18"/>
      <w:lang w:val="en-US" w:eastAsia="en-US"/>
    </w:rPr>
  </w:style>
  <w:style w:type="paragraph" w:customStyle="1" w:styleId="Contents7">
    <w:name w:val="Contents 7"/>
    <w:basedOn w:val="Standard"/>
    <w:rsid w:val="00D43968"/>
    <w:pPr>
      <w:tabs>
        <w:tab w:val="right" w:leader="dot" w:pos="9260"/>
      </w:tabs>
      <w:spacing w:line="276" w:lineRule="auto"/>
      <w:ind w:left="1320"/>
    </w:pPr>
    <w:rPr>
      <w:rFonts w:ascii="Calibri" w:hAnsi="Calibri" w:cs="Calibri"/>
      <w:sz w:val="18"/>
      <w:szCs w:val="18"/>
      <w:lang w:val="en-US" w:eastAsia="en-US"/>
    </w:rPr>
  </w:style>
  <w:style w:type="paragraph" w:customStyle="1" w:styleId="Contents8">
    <w:name w:val="Contents 8"/>
    <w:basedOn w:val="Standard"/>
    <w:rsid w:val="00D43968"/>
    <w:pPr>
      <w:tabs>
        <w:tab w:val="right" w:leader="dot" w:pos="9197"/>
      </w:tabs>
      <w:spacing w:line="276" w:lineRule="auto"/>
      <w:ind w:left="1540"/>
    </w:pPr>
    <w:rPr>
      <w:rFonts w:ascii="Calibri" w:hAnsi="Calibri" w:cs="Calibri"/>
      <w:sz w:val="18"/>
      <w:szCs w:val="18"/>
      <w:lang w:val="en-US" w:eastAsia="en-US"/>
    </w:rPr>
  </w:style>
  <w:style w:type="paragraph" w:customStyle="1" w:styleId="Contents9">
    <w:name w:val="Contents 9"/>
    <w:basedOn w:val="Standard"/>
    <w:rsid w:val="00D43968"/>
    <w:pPr>
      <w:tabs>
        <w:tab w:val="right" w:leader="dot" w:pos="9134"/>
      </w:tabs>
      <w:spacing w:line="276" w:lineRule="auto"/>
      <w:ind w:left="1760"/>
    </w:pPr>
    <w:rPr>
      <w:rFonts w:ascii="Calibri" w:hAnsi="Calibri" w:cs="Calibri"/>
      <w:sz w:val="18"/>
      <w:szCs w:val="18"/>
      <w:lang w:val="en-US" w:eastAsia="en-US"/>
    </w:rPr>
  </w:style>
  <w:style w:type="character" w:styleId="HTML-staaszeroko">
    <w:name w:val="HTML Typewriter"/>
    <w:rsid w:val="00D43968"/>
    <w:rPr>
      <w:rFonts w:ascii="Arial Unicode MS" w:eastAsia="Arial Unicode MS" w:hAnsi="Arial Unicode MS" w:cs="Arial Unicode MS"/>
      <w:sz w:val="20"/>
      <w:szCs w:val="20"/>
    </w:rPr>
  </w:style>
  <w:style w:type="character" w:customStyle="1" w:styleId="Internetlink">
    <w:name w:val="Internet link"/>
    <w:rsid w:val="00D43968"/>
    <w:rPr>
      <w:color w:val="0000FF"/>
      <w:u w:val="single"/>
    </w:rPr>
  </w:style>
  <w:style w:type="character" w:styleId="Numerstrony">
    <w:name w:val="page number"/>
    <w:basedOn w:val="Domylnaczcionkaakapitu"/>
    <w:rsid w:val="00D43968"/>
  </w:style>
  <w:style w:type="character" w:styleId="UyteHipercze">
    <w:name w:val="FollowedHyperlink"/>
    <w:rsid w:val="00D43968"/>
    <w:rPr>
      <w:color w:val="800080"/>
      <w:u w:val="single"/>
    </w:rPr>
  </w:style>
  <w:style w:type="character" w:customStyle="1" w:styleId="ZnakZnak4">
    <w:name w:val="Znak Znak4"/>
    <w:rsid w:val="00D43968"/>
    <w:rPr>
      <w:rFonts w:ascii="Arial" w:hAnsi="Arial" w:cs="Arial"/>
      <w:sz w:val="22"/>
      <w:szCs w:val="22"/>
      <w:lang w:val="pl-PL" w:eastAsia="pl-PL" w:bidi="ar-SA"/>
    </w:rPr>
  </w:style>
  <w:style w:type="character" w:customStyle="1" w:styleId="ZnakZnak1">
    <w:name w:val="Znak Znak1"/>
    <w:rsid w:val="00D43968"/>
    <w:rPr>
      <w:sz w:val="16"/>
      <w:szCs w:val="16"/>
      <w:lang w:val="pl-PL" w:eastAsia="pl-PL" w:bidi="ar-SA"/>
    </w:rPr>
  </w:style>
  <w:style w:type="character" w:customStyle="1" w:styleId="dane1">
    <w:name w:val="dane1"/>
    <w:rsid w:val="00D43968"/>
    <w:rPr>
      <w:color w:val="00000A"/>
    </w:rPr>
  </w:style>
  <w:style w:type="character" w:styleId="Odwoanieprzypisukocowego">
    <w:name w:val="endnote reference"/>
    <w:rsid w:val="00D43968"/>
    <w:rPr>
      <w:position w:val="0"/>
      <w:vertAlign w:val="superscript"/>
    </w:rPr>
  </w:style>
  <w:style w:type="character" w:customStyle="1" w:styleId="Nagwek1Znak">
    <w:name w:val="Nagłówek 1 Znak"/>
    <w:link w:val="Nagwek1"/>
    <w:uiPriority w:val="9"/>
    <w:rsid w:val="00D43968"/>
    <w:rPr>
      <w:rFonts w:ascii="Arial" w:hAnsi="Arial" w:cs="Arial"/>
      <w:b/>
      <w:bCs/>
      <w:sz w:val="32"/>
      <w:szCs w:val="32"/>
      <w:lang w:val="pl-PL" w:eastAsia="pl-PL" w:bidi="ar-SA"/>
    </w:rPr>
  </w:style>
  <w:style w:type="character" w:customStyle="1" w:styleId="Nagwek2Znak">
    <w:name w:val="Nagłówek 2 Znak"/>
    <w:link w:val="Nagwek2"/>
    <w:uiPriority w:val="9"/>
    <w:rsid w:val="00D43968"/>
    <w:rPr>
      <w:rFonts w:ascii="Arial" w:hAnsi="Arial" w:cs="Arial"/>
      <w:bCs/>
      <w:i/>
      <w:iCs/>
      <w:sz w:val="18"/>
      <w:szCs w:val="18"/>
      <w:lang w:val="de-DE" w:eastAsia="pl-PL" w:bidi="ar-SA"/>
    </w:rPr>
  </w:style>
  <w:style w:type="character" w:customStyle="1" w:styleId="Nagwek3Znak">
    <w:name w:val="Nagłówek 3 Znak"/>
    <w:link w:val="Nagwek3"/>
    <w:uiPriority w:val="9"/>
    <w:rsid w:val="00D43968"/>
    <w:rPr>
      <w:rFonts w:ascii="Arial" w:hAnsi="Arial" w:cs="Arial"/>
      <w:b/>
      <w:u w:val="single"/>
      <w:lang w:val="pl-PL" w:eastAsia="pl-PL" w:bidi="ar-SA"/>
    </w:rPr>
  </w:style>
  <w:style w:type="character" w:customStyle="1" w:styleId="Nagwek5Znak">
    <w:name w:val="Nagłówek 5 Znak"/>
    <w:link w:val="Nagwek5"/>
    <w:rsid w:val="00D43968"/>
    <w:rPr>
      <w:b/>
      <w:sz w:val="36"/>
      <w:szCs w:val="36"/>
      <w:lang w:val="pl-PL" w:eastAsia="pl-PL" w:bidi="ar-SA"/>
    </w:rPr>
  </w:style>
  <w:style w:type="character" w:customStyle="1" w:styleId="TekstpodstawowyZnak">
    <w:name w:val="Tekst podstawowy Znak"/>
    <w:aliases w:val="b Znak"/>
    <w:link w:val="Tekstpodstawowy"/>
    <w:rsid w:val="00D43968"/>
    <w:rPr>
      <w:rFonts w:ascii="Arial" w:hAnsi="Arial" w:cs="Arial"/>
      <w:sz w:val="24"/>
      <w:szCs w:val="24"/>
      <w:lang w:val="pl-PL" w:eastAsia="pl-PL" w:bidi="ar-SA"/>
    </w:rPr>
  </w:style>
  <w:style w:type="character" w:customStyle="1" w:styleId="StopkaZnak">
    <w:name w:val="Stopka Znak"/>
    <w:rsid w:val="00D43968"/>
    <w:rPr>
      <w:rFonts w:ascii="Arial" w:hAnsi="Arial" w:cs="Arial"/>
      <w:sz w:val="24"/>
      <w:szCs w:val="24"/>
      <w:lang w:val="pl-PL" w:eastAsia="pl-PL" w:bidi="ar-SA"/>
    </w:rPr>
  </w:style>
  <w:style w:type="character" w:customStyle="1" w:styleId="TekstpodstawowywcityZnak">
    <w:name w:val="Tekst podstawowy wcięty Znak"/>
    <w:link w:val="Tekstpodstawowywcity"/>
    <w:rsid w:val="00D43968"/>
    <w:rPr>
      <w:rFonts w:ascii="Arial" w:hAnsi="Arial" w:cs="Arial"/>
      <w:sz w:val="24"/>
      <w:szCs w:val="24"/>
      <w:lang w:val="pl-PL" w:eastAsia="pl-PL" w:bidi="ar-SA"/>
    </w:rPr>
  </w:style>
  <w:style w:type="character" w:customStyle="1" w:styleId="TytuZnak">
    <w:name w:val="Tytuł Znak"/>
    <w:uiPriority w:val="99"/>
    <w:rsid w:val="00D43968"/>
    <w:rPr>
      <w:sz w:val="28"/>
      <w:szCs w:val="24"/>
      <w:lang w:val="pl-PL" w:eastAsia="pl-PL" w:bidi="ar-SA"/>
    </w:rPr>
  </w:style>
  <w:style w:type="character" w:customStyle="1" w:styleId="Nagwek6Znak">
    <w:name w:val="Nagłówek 6 Znak"/>
    <w:link w:val="Nagwek6"/>
    <w:rsid w:val="00D43968"/>
    <w:rPr>
      <w:b/>
      <w:bCs/>
      <w:sz w:val="22"/>
      <w:szCs w:val="22"/>
      <w:lang w:val="pl-PL" w:eastAsia="pl-PL" w:bidi="ar-SA"/>
    </w:rPr>
  </w:style>
  <w:style w:type="character" w:customStyle="1" w:styleId="Nagwek4Znak">
    <w:name w:val="Nagłówek 4 Znak"/>
    <w:link w:val="Nagwek4"/>
    <w:rsid w:val="00D43968"/>
    <w:rPr>
      <w:rFonts w:ascii="Arial" w:hAnsi="Arial" w:cs="Arial"/>
      <w:b/>
      <w:bCs/>
      <w:sz w:val="24"/>
      <w:szCs w:val="24"/>
      <w:lang w:val="pl-PL" w:eastAsia="pl-PL" w:bidi="ar-SA"/>
    </w:rPr>
  </w:style>
  <w:style w:type="character" w:customStyle="1" w:styleId="Nagwek7Znak">
    <w:name w:val="Nagłówek 7 Znak"/>
    <w:link w:val="Nagwek7"/>
    <w:rsid w:val="00D43968"/>
    <w:rPr>
      <w:sz w:val="24"/>
      <w:szCs w:val="24"/>
      <w:lang w:val="pl-PL" w:eastAsia="pl-PL" w:bidi="ar-SA"/>
    </w:rPr>
  </w:style>
  <w:style w:type="character" w:customStyle="1" w:styleId="Nagwek8Znak">
    <w:name w:val="Nagłówek 8 Znak"/>
    <w:link w:val="Nagwek8"/>
    <w:rsid w:val="00D43968"/>
    <w:rPr>
      <w:rFonts w:ascii="Arial" w:hAnsi="Arial"/>
      <w:sz w:val="24"/>
      <w:szCs w:val="24"/>
    </w:rPr>
  </w:style>
  <w:style w:type="character" w:customStyle="1" w:styleId="WW8Num2z0">
    <w:name w:val="WW8Num2z0"/>
    <w:rsid w:val="00D43968"/>
    <w:rPr>
      <w:rFonts w:ascii="Times New Roman" w:hAnsi="Times New Roman" w:cs="Times New Roman"/>
      <w:b w:val="0"/>
      <w:i w:val="0"/>
      <w:sz w:val="24"/>
    </w:rPr>
  </w:style>
  <w:style w:type="character" w:customStyle="1" w:styleId="WW8Num4z0">
    <w:name w:val="WW8Num4z0"/>
    <w:rsid w:val="00D43968"/>
    <w:rPr>
      <w:b w:val="0"/>
      <w:i w:val="0"/>
    </w:rPr>
  </w:style>
  <w:style w:type="character" w:customStyle="1" w:styleId="WW8Num5z0">
    <w:name w:val="WW8Num5z0"/>
    <w:rsid w:val="00D43968"/>
    <w:rPr>
      <w:b w:val="0"/>
      <w:i w:val="0"/>
    </w:rPr>
  </w:style>
  <w:style w:type="character" w:customStyle="1" w:styleId="WW8Num6z0">
    <w:name w:val="WW8Num6z0"/>
    <w:rsid w:val="00D43968"/>
    <w:rPr>
      <w:color w:val="000000"/>
    </w:rPr>
  </w:style>
  <w:style w:type="character" w:customStyle="1" w:styleId="WW8Num8z0">
    <w:name w:val="WW8Num8z0"/>
    <w:rsid w:val="00D43968"/>
    <w:rPr>
      <w:b w:val="0"/>
      <w:i w:val="0"/>
    </w:rPr>
  </w:style>
  <w:style w:type="character" w:customStyle="1" w:styleId="WW8Num9z0">
    <w:name w:val="WW8Num9z0"/>
    <w:rsid w:val="00D43968"/>
    <w:rPr>
      <w:color w:val="000000"/>
    </w:rPr>
  </w:style>
  <w:style w:type="character" w:customStyle="1" w:styleId="WW8Num10z1">
    <w:name w:val="WW8Num10z1"/>
    <w:rsid w:val="00D43968"/>
    <w:rPr>
      <w:b w:val="0"/>
    </w:rPr>
  </w:style>
  <w:style w:type="character" w:customStyle="1" w:styleId="WW8Num16z0">
    <w:name w:val="WW8Num16z0"/>
    <w:rsid w:val="00D43968"/>
    <w:rPr>
      <w:b w:val="0"/>
      <w:i w:val="0"/>
    </w:rPr>
  </w:style>
  <w:style w:type="character" w:customStyle="1" w:styleId="WW8Num16z2">
    <w:name w:val="WW8Num16z2"/>
    <w:rsid w:val="00D43968"/>
    <w:rPr>
      <w:rFonts w:ascii="Symbol" w:hAnsi="Symbol"/>
      <w:b w:val="0"/>
      <w:i w:val="0"/>
    </w:rPr>
  </w:style>
  <w:style w:type="character" w:customStyle="1" w:styleId="WW8Num17z2">
    <w:name w:val="WW8Num17z2"/>
    <w:rsid w:val="00D43968"/>
    <w:rPr>
      <w:rFonts w:ascii="Symbol" w:hAnsi="Symbol"/>
      <w:b w:val="0"/>
      <w:i w:val="0"/>
    </w:rPr>
  </w:style>
  <w:style w:type="character" w:customStyle="1" w:styleId="WW8Num18z0">
    <w:name w:val="WW8Num18z0"/>
    <w:rsid w:val="00D43968"/>
    <w:rPr>
      <w:b w:val="0"/>
      <w:i w:val="0"/>
      <w:sz w:val="24"/>
    </w:rPr>
  </w:style>
  <w:style w:type="character" w:customStyle="1" w:styleId="WW8Num19z0">
    <w:name w:val="WW8Num19z0"/>
    <w:rsid w:val="00D43968"/>
    <w:rPr>
      <w:b w:val="0"/>
      <w:i w:val="0"/>
    </w:rPr>
  </w:style>
  <w:style w:type="character" w:customStyle="1" w:styleId="WW8Num20z0">
    <w:name w:val="WW8Num20z0"/>
    <w:rsid w:val="00D43968"/>
    <w:rPr>
      <w:rFonts w:ascii="Times New Roman" w:eastAsia="Times New Roman" w:hAnsi="Times New Roman" w:cs="Times New Roman"/>
    </w:rPr>
  </w:style>
  <w:style w:type="character" w:customStyle="1" w:styleId="WW8Num21z0">
    <w:name w:val="WW8Num21z0"/>
    <w:rsid w:val="00D43968"/>
    <w:rPr>
      <w:rFonts w:ascii="Symbol" w:hAnsi="Symbol"/>
    </w:rPr>
  </w:style>
  <w:style w:type="character" w:customStyle="1" w:styleId="WW8Num22z0">
    <w:name w:val="WW8Num22z0"/>
    <w:rsid w:val="00D43968"/>
    <w:rPr>
      <w:rFonts w:ascii="Times New Roman" w:hAnsi="Times New Roman" w:cs="Times New Roman"/>
      <w:b w:val="0"/>
      <w:i w:val="0"/>
      <w:sz w:val="24"/>
    </w:rPr>
  </w:style>
  <w:style w:type="character" w:customStyle="1" w:styleId="WW8Num23z0">
    <w:name w:val="WW8Num23z0"/>
    <w:rsid w:val="00D43968"/>
    <w:rPr>
      <w:rFonts w:ascii="Times New Roman" w:eastAsia="Times New Roman" w:hAnsi="Times New Roman" w:cs="Times New Roman"/>
    </w:rPr>
  </w:style>
  <w:style w:type="character" w:customStyle="1" w:styleId="WW8Num24z2">
    <w:name w:val="WW8Num24z2"/>
    <w:rsid w:val="00D43968"/>
    <w:rPr>
      <w:rFonts w:ascii="Times New Roman" w:eastAsia="Times New Roman" w:hAnsi="Times New Roman" w:cs="Times New Roman"/>
    </w:rPr>
  </w:style>
  <w:style w:type="character" w:customStyle="1" w:styleId="WW8Num25z0">
    <w:name w:val="WW8Num25z0"/>
    <w:rsid w:val="00D43968"/>
    <w:rPr>
      <w:b w:val="0"/>
      <w:i w:val="0"/>
    </w:rPr>
  </w:style>
  <w:style w:type="character" w:customStyle="1" w:styleId="WW8Num26z0">
    <w:name w:val="WW8Num26z0"/>
    <w:rsid w:val="00D43968"/>
    <w:rPr>
      <w:b w:val="0"/>
      <w:i w:val="0"/>
    </w:rPr>
  </w:style>
  <w:style w:type="character" w:customStyle="1" w:styleId="WW8Num28z0">
    <w:name w:val="WW8Num28z0"/>
    <w:rsid w:val="00D43968"/>
    <w:rPr>
      <w:b w:val="0"/>
      <w:i w:val="0"/>
    </w:rPr>
  </w:style>
  <w:style w:type="character" w:customStyle="1" w:styleId="WW8Num29z0">
    <w:name w:val="WW8Num29z0"/>
    <w:rsid w:val="00D43968"/>
    <w:rPr>
      <w:b w:val="0"/>
      <w:i w:val="0"/>
    </w:rPr>
  </w:style>
  <w:style w:type="character" w:customStyle="1" w:styleId="WW8Num29z1">
    <w:name w:val="WW8Num29z1"/>
    <w:rsid w:val="00D43968"/>
    <w:rPr>
      <w:rFonts w:ascii="OpenSymbol" w:hAnsi="OpenSymbol"/>
    </w:rPr>
  </w:style>
  <w:style w:type="character" w:customStyle="1" w:styleId="WW8Num30z1">
    <w:name w:val="WW8Num30z1"/>
    <w:rsid w:val="00D43968"/>
    <w:rPr>
      <w:rFonts w:ascii="OpenSymbol" w:hAnsi="OpenSymbol"/>
    </w:rPr>
  </w:style>
  <w:style w:type="character" w:customStyle="1" w:styleId="WW8Num33z0">
    <w:name w:val="WW8Num33z0"/>
    <w:rsid w:val="00D43968"/>
    <w:rPr>
      <w:rFonts w:ascii="Symbol" w:hAnsi="Symbol"/>
    </w:rPr>
  </w:style>
  <w:style w:type="character" w:customStyle="1" w:styleId="WW8Num36z0">
    <w:name w:val="WW8Num36z0"/>
    <w:rsid w:val="00D43968"/>
    <w:rPr>
      <w:sz w:val="24"/>
    </w:rPr>
  </w:style>
  <w:style w:type="character" w:customStyle="1" w:styleId="WW8Num43z0">
    <w:name w:val="WW8Num43z0"/>
    <w:rsid w:val="00D43968"/>
    <w:rPr>
      <w:rFonts w:ascii="Times New Roman" w:eastAsia="Times New Roman" w:hAnsi="Times New Roman" w:cs="Times New Roman"/>
      <w:b w:val="0"/>
      <w:i w:val="0"/>
    </w:rPr>
  </w:style>
  <w:style w:type="character" w:customStyle="1" w:styleId="WW8Num47z0">
    <w:name w:val="WW8Num47z0"/>
    <w:rsid w:val="00D43968"/>
    <w:rPr>
      <w:color w:val="00000A"/>
    </w:rPr>
  </w:style>
  <w:style w:type="character" w:customStyle="1" w:styleId="WW8Num47z2">
    <w:name w:val="WW8Num47z2"/>
    <w:rsid w:val="00D43968"/>
    <w:rPr>
      <w:b w:val="0"/>
      <w:i w:val="0"/>
      <w:color w:val="00000A"/>
      <w:sz w:val="20"/>
      <w:szCs w:val="20"/>
    </w:rPr>
  </w:style>
  <w:style w:type="character" w:customStyle="1" w:styleId="WW8Num47z3">
    <w:name w:val="WW8Num47z3"/>
    <w:rsid w:val="00D43968"/>
    <w:rPr>
      <w:b w:val="0"/>
      <w:i w:val="0"/>
      <w:color w:val="00000A"/>
    </w:rPr>
  </w:style>
  <w:style w:type="character" w:customStyle="1" w:styleId="WW8Num48z0">
    <w:name w:val="WW8Num48z0"/>
    <w:rsid w:val="00D43968"/>
    <w:rPr>
      <w:rFonts w:ascii="Symbol" w:hAnsi="Symbol"/>
    </w:rPr>
  </w:style>
  <w:style w:type="character" w:customStyle="1" w:styleId="WW8Num48z1">
    <w:name w:val="WW8Num48z1"/>
    <w:rsid w:val="00D43968"/>
    <w:rPr>
      <w:rFonts w:ascii="Courier New" w:hAnsi="Courier New" w:cs="Courier New"/>
    </w:rPr>
  </w:style>
  <w:style w:type="character" w:customStyle="1" w:styleId="WW8Num48z2">
    <w:name w:val="WW8Num48z2"/>
    <w:rsid w:val="00D43968"/>
    <w:rPr>
      <w:rFonts w:ascii="Wingdings" w:hAnsi="Wingdings"/>
    </w:rPr>
  </w:style>
  <w:style w:type="character" w:customStyle="1" w:styleId="WW8Num51z0">
    <w:name w:val="WW8Num51z0"/>
    <w:rsid w:val="00D43968"/>
    <w:rPr>
      <w:b w:val="0"/>
      <w:i w:val="0"/>
    </w:rPr>
  </w:style>
  <w:style w:type="character" w:customStyle="1" w:styleId="WW8Num52z0">
    <w:name w:val="WW8Num52z0"/>
    <w:rsid w:val="00D43968"/>
    <w:rPr>
      <w:color w:val="00000A"/>
    </w:rPr>
  </w:style>
  <w:style w:type="character" w:customStyle="1" w:styleId="WW8Num53z0">
    <w:name w:val="WW8Num53z0"/>
    <w:rsid w:val="00D43968"/>
    <w:rPr>
      <w:color w:val="00000A"/>
    </w:rPr>
  </w:style>
  <w:style w:type="character" w:customStyle="1" w:styleId="WW8Num54z4">
    <w:name w:val="WW8Num54z4"/>
    <w:rsid w:val="00D43968"/>
    <w:rPr>
      <w:color w:val="00000A"/>
    </w:rPr>
  </w:style>
  <w:style w:type="character" w:customStyle="1" w:styleId="WW8Num55z0">
    <w:name w:val="WW8Num55z0"/>
    <w:rsid w:val="00D43968"/>
    <w:rPr>
      <w:color w:val="00000A"/>
    </w:rPr>
  </w:style>
  <w:style w:type="character" w:customStyle="1" w:styleId="WW8Num56z0">
    <w:name w:val="WW8Num56z0"/>
    <w:rsid w:val="00D43968"/>
    <w:rPr>
      <w:b w:val="0"/>
      <w:color w:val="00000A"/>
    </w:rPr>
  </w:style>
  <w:style w:type="character" w:customStyle="1" w:styleId="Domylnaczcionkaakapitu3">
    <w:name w:val="Domyślna czcionka akapitu3"/>
    <w:rsid w:val="00D43968"/>
  </w:style>
  <w:style w:type="character" w:customStyle="1" w:styleId="WW8Num37z0">
    <w:name w:val="WW8Num37z0"/>
    <w:rsid w:val="00D43968"/>
    <w:rPr>
      <w:b w:val="0"/>
      <w:i w:val="0"/>
    </w:rPr>
  </w:style>
  <w:style w:type="character" w:customStyle="1" w:styleId="Domylnaczcionkaakapitu2">
    <w:name w:val="Domyślna czcionka akapitu2"/>
    <w:rsid w:val="00D43968"/>
  </w:style>
  <w:style w:type="character" w:customStyle="1" w:styleId="Absatz-Standardschriftart">
    <w:name w:val="Absatz-Standardschriftart"/>
    <w:rsid w:val="00D43968"/>
  </w:style>
  <w:style w:type="character" w:customStyle="1" w:styleId="WW8Num24z0">
    <w:name w:val="WW8Num24z0"/>
    <w:rsid w:val="00D43968"/>
    <w:rPr>
      <w:sz w:val="24"/>
    </w:rPr>
  </w:style>
  <w:style w:type="character" w:customStyle="1" w:styleId="WW8Num25z2">
    <w:name w:val="WW8Num25z2"/>
    <w:rsid w:val="00D43968"/>
    <w:rPr>
      <w:rFonts w:ascii="Times New Roman" w:eastAsia="Times New Roman" w:hAnsi="Times New Roman" w:cs="Times New Roman"/>
    </w:rPr>
  </w:style>
  <w:style w:type="character" w:customStyle="1" w:styleId="WW8Num27z0">
    <w:name w:val="WW8Num27z0"/>
    <w:rsid w:val="00D43968"/>
    <w:rPr>
      <w:b w:val="0"/>
      <w:i w:val="0"/>
    </w:rPr>
  </w:style>
  <w:style w:type="character" w:customStyle="1" w:styleId="WW8Num30z0">
    <w:name w:val="WW8Num30z0"/>
    <w:rsid w:val="00D43968"/>
    <w:rPr>
      <w:rFonts w:ascii="Times New Roman" w:hAnsi="Times New Roman" w:cs="Times New Roman"/>
      <w:b w:val="0"/>
      <w:i w:val="0"/>
      <w:sz w:val="24"/>
    </w:rPr>
  </w:style>
  <w:style w:type="character" w:customStyle="1" w:styleId="WW8Num31z1">
    <w:name w:val="WW8Num31z1"/>
    <w:rsid w:val="00D43968"/>
    <w:rPr>
      <w:rFonts w:ascii="OpenSymbol" w:hAnsi="OpenSymbol"/>
    </w:rPr>
  </w:style>
  <w:style w:type="character" w:customStyle="1" w:styleId="WW-Absatz-Standardschriftart">
    <w:name w:val="WW-Absatz-Standardschriftart"/>
    <w:rsid w:val="00D43968"/>
  </w:style>
  <w:style w:type="character" w:customStyle="1" w:styleId="WW8Num17z0">
    <w:name w:val="WW8Num17z0"/>
    <w:rsid w:val="00D43968"/>
    <w:rPr>
      <w:b w:val="0"/>
      <w:i w:val="0"/>
    </w:rPr>
  </w:style>
  <w:style w:type="character" w:customStyle="1" w:styleId="WW8Num18z2">
    <w:name w:val="WW8Num18z2"/>
    <w:rsid w:val="00D43968"/>
    <w:rPr>
      <w:rFonts w:ascii="Times New Roman" w:eastAsia="Times New Roman" w:hAnsi="Times New Roman" w:cs="Times New Roman"/>
    </w:rPr>
  </w:style>
  <w:style w:type="character" w:customStyle="1" w:styleId="WW8Num26z2">
    <w:name w:val="WW8Num26z2"/>
    <w:rsid w:val="00D43968"/>
    <w:rPr>
      <w:rFonts w:ascii="Times New Roman" w:eastAsia="Times New Roman" w:hAnsi="Times New Roman" w:cs="Times New Roman"/>
    </w:rPr>
  </w:style>
  <w:style w:type="character" w:customStyle="1" w:styleId="WW8Num31z0">
    <w:name w:val="WW8Num31z0"/>
    <w:rsid w:val="00D43968"/>
    <w:rPr>
      <w:rFonts w:ascii="Times New Roman" w:hAnsi="Times New Roman" w:cs="Times New Roman"/>
    </w:rPr>
  </w:style>
  <w:style w:type="character" w:customStyle="1" w:styleId="WW8Num32z1">
    <w:name w:val="WW8Num32z1"/>
    <w:rsid w:val="00D43968"/>
    <w:rPr>
      <w:b/>
    </w:rPr>
  </w:style>
  <w:style w:type="character" w:customStyle="1" w:styleId="WW-Absatz-Standardschriftart1">
    <w:name w:val="WW-Absatz-Standardschriftart1"/>
    <w:rsid w:val="00D43968"/>
  </w:style>
  <w:style w:type="character" w:customStyle="1" w:styleId="WW-Absatz-Standardschriftart11">
    <w:name w:val="WW-Absatz-Standardschriftart11"/>
    <w:rsid w:val="00D43968"/>
  </w:style>
  <w:style w:type="character" w:customStyle="1" w:styleId="WW-Absatz-Standardschriftart111">
    <w:name w:val="WW-Absatz-Standardschriftart111"/>
    <w:rsid w:val="00D43968"/>
  </w:style>
  <w:style w:type="character" w:customStyle="1" w:styleId="WW-Absatz-Standardschriftart1111">
    <w:name w:val="WW-Absatz-Standardschriftart1111"/>
    <w:rsid w:val="00D43968"/>
  </w:style>
  <w:style w:type="character" w:customStyle="1" w:styleId="WW-Absatz-Standardschriftart11111">
    <w:name w:val="WW-Absatz-Standardschriftart11111"/>
    <w:rsid w:val="00D43968"/>
  </w:style>
  <w:style w:type="character" w:customStyle="1" w:styleId="WW-Absatz-Standardschriftart111111">
    <w:name w:val="WW-Absatz-Standardschriftart111111"/>
    <w:rsid w:val="00D43968"/>
  </w:style>
  <w:style w:type="character" w:customStyle="1" w:styleId="WW-Absatz-Standardschriftart1111111">
    <w:name w:val="WW-Absatz-Standardschriftart1111111"/>
    <w:rsid w:val="00D43968"/>
  </w:style>
  <w:style w:type="character" w:customStyle="1" w:styleId="WW-Absatz-Standardschriftart11111111">
    <w:name w:val="WW-Absatz-Standardschriftart11111111"/>
    <w:rsid w:val="00D43968"/>
  </w:style>
  <w:style w:type="character" w:customStyle="1" w:styleId="WW8Num3z0">
    <w:name w:val="WW8Num3z0"/>
    <w:rsid w:val="00D43968"/>
    <w:rPr>
      <w:rFonts w:ascii="Times New Roman" w:hAnsi="Times New Roman" w:cs="Times New Roman"/>
      <w:b w:val="0"/>
      <w:i w:val="0"/>
      <w:sz w:val="24"/>
    </w:rPr>
  </w:style>
  <w:style w:type="character" w:customStyle="1" w:styleId="WW8Num7z0">
    <w:name w:val="WW8Num7z0"/>
    <w:rsid w:val="00D43968"/>
    <w:rPr>
      <w:rFonts w:ascii="Times New Roman" w:eastAsia="Times New Roman" w:hAnsi="Times New Roman" w:cs="Times New Roman"/>
      <w:b w:val="0"/>
      <w:i w:val="0"/>
    </w:rPr>
  </w:style>
  <w:style w:type="character" w:customStyle="1" w:styleId="WW8Num10z0">
    <w:name w:val="WW8Num10z0"/>
    <w:rsid w:val="00D43968"/>
    <w:rPr>
      <w:color w:val="000000"/>
    </w:rPr>
  </w:style>
  <w:style w:type="character" w:customStyle="1" w:styleId="WW8Num12z0">
    <w:name w:val="WW8Num12z0"/>
    <w:rsid w:val="00D43968"/>
    <w:rPr>
      <w:b w:val="0"/>
      <w:i w:val="0"/>
    </w:rPr>
  </w:style>
  <w:style w:type="character" w:customStyle="1" w:styleId="WW8Num13z0">
    <w:name w:val="WW8Num13z0"/>
    <w:rsid w:val="00D43968"/>
    <w:rPr>
      <w:color w:val="000000"/>
    </w:rPr>
  </w:style>
  <w:style w:type="character" w:customStyle="1" w:styleId="WW8Num14z1">
    <w:name w:val="WW8Num14z1"/>
    <w:rsid w:val="00D43968"/>
    <w:rPr>
      <w:b/>
    </w:rPr>
  </w:style>
  <w:style w:type="character" w:customStyle="1" w:styleId="WW8Num15z0">
    <w:name w:val="WW8Num15z0"/>
    <w:rsid w:val="00D43968"/>
    <w:rPr>
      <w:sz w:val="24"/>
    </w:rPr>
  </w:style>
  <w:style w:type="character" w:customStyle="1" w:styleId="WW8Num18z1">
    <w:name w:val="WW8Num18z1"/>
    <w:rsid w:val="00D43968"/>
    <w:rPr>
      <w:b w:val="0"/>
    </w:rPr>
  </w:style>
  <w:style w:type="character" w:customStyle="1" w:styleId="WW8Num29z2">
    <w:name w:val="WW8Num29z2"/>
    <w:rsid w:val="00D43968"/>
    <w:rPr>
      <w:rFonts w:ascii="Symbol" w:hAnsi="Symbol"/>
      <w:b w:val="0"/>
      <w:i w:val="0"/>
    </w:rPr>
  </w:style>
  <w:style w:type="character" w:customStyle="1" w:styleId="WW8Num30z2">
    <w:name w:val="WW8Num30z2"/>
    <w:rsid w:val="00D43968"/>
    <w:rPr>
      <w:rFonts w:ascii="Times New Roman" w:eastAsia="Times New Roman" w:hAnsi="Times New Roman" w:cs="Times New Roman"/>
    </w:rPr>
  </w:style>
  <w:style w:type="character" w:customStyle="1" w:styleId="WW8Num32z0">
    <w:name w:val="WW8Num32z0"/>
    <w:rsid w:val="00D43968"/>
    <w:rPr>
      <w:rFonts w:ascii="Symbol" w:hAnsi="Symbol"/>
    </w:rPr>
  </w:style>
  <w:style w:type="character" w:customStyle="1" w:styleId="WW8Num34z0">
    <w:name w:val="WW8Num34z0"/>
    <w:rsid w:val="00D43968"/>
    <w:rPr>
      <w:rFonts w:ascii="Times New Roman" w:hAnsi="Times New Roman" w:cs="Times New Roman"/>
      <w:b w:val="0"/>
      <w:i w:val="0"/>
      <w:sz w:val="24"/>
    </w:rPr>
  </w:style>
  <w:style w:type="character" w:customStyle="1" w:styleId="WW8Num38z2">
    <w:name w:val="WW8Num38z2"/>
    <w:rsid w:val="00D43968"/>
    <w:rPr>
      <w:rFonts w:ascii="Times New Roman" w:eastAsia="Times New Roman" w:hAnsi="Times New Roman" w:cs="Times New Roman"/>
    </w:rPr>
  </w:style>
  <w:style w:type="character" w:customStyle="1" w:styleId="WW8Num39z0">
    <w:name w:val="WW8Num39z0"/>
    <w:rsid w:val="00D43968"/>
    <w:rPr>
      <w:b w:val="0"/>
      <w:i w:val="0"/>
    </w:rPr>
  </w:style>
  <w:style w:type="character" w:customStyle="1" w:styleId="WW8Num40z0">
    <w:name w:val="WW8Num40z0"/>
    <w:rsid w:val="00D43968"/>
    <w:rPr>
      <w:b w:val="0"/>
      <w:i w:val="0"/>
    </w:rPr>
  </w:style>
  <w:style w:type="character" w:customStyle="1" w:styleId="WW8Num42z0">
    <w:name w:val="WW8Num42z0"/>
    <w:rsid w:val="00D43968"/>
    <w:rPr>
      <w:b w:val="0"/>
      <w:i w:val="0"/>
    </w:rPr>
  </w:style>
  <w:style w:type="character" w:customStyle="1" w:styleId="WW8Num43z1">
    <w:name w:val="WW8Num43z1"/>
    <w:rsid w:val="00D43968"/>
    <w:rPr>
      <w:rFonts w:ascii="OpenSymbol" w:hAnsi="OpenSymbol"/>
    </w:rPr>
  </w:style>
  <w:style w:type="character" w:customStyle="1" w:styleId="WW8Num44z1">
    <w:name w:val="WW8Num44z1"/>
    <w:rsid w:val="00D43968"/>
    <w:rPr>
      <w:b/>
    </w:rPr>
  </w:style>
  <w:style w:type="character" w:customStyle="1" w:styleId="WW-Absatz-Standardschriftart111111111">
    <w:name w:val="WW-Absatz-Standardschriftart111111111"/>
    <w:rsid w:val="00D43968"/>
  </w:style>
  <w:style w:type="character" w:customStyle="1" w:styleId="WW8Num2z2">
    <w:name w:val="WW8Num2z2"/>
    <w:rsid w:val="00D43968"/>
    <w:rPr>
      <w:rFonts w:ascii="Times New Roman" w:eastAsia="Times New Roman" w:hAnsi="Times New Roman" w:cs="Times New Roman"/>
    </w:rPr>
  </w:style>
  <w:style w:type="character" w:customStyle="1" w:styleId="WW8Num8z2">
    <w:name w:val="WW8Num8z2"/>
    <w:rsid w:val="00D43968"/>
    <w:rPr>
      <w:rFonts w:ascii="Symbol" w:hAnsi="Symbol"/>
      <w:b w:val="0"/>
      <w:i w:val="0"/>
    </w:rPr>
  </w:style>
  <w:style w:type="character" w:customStyle="1" w:styleId="WW8Num11z0">
    <w:name w:val="WW8Num11z0"/>
    <w:rsid w:val="00D43968"/>
    <w:rPr>
      <w:rFonts w:ascii="Times New Roman" w:eastAsia="Times New Roman" w:hAnsi="Times New Roman" w:cs="Times New Roman"/>
      <w:b w:val="0"/>
      <w:i w:val="0"/>
    </w:rPr>
  </w:style>
  <w:style w:type="character" w:customStyle="1" w:styleId="WW8Num14z0">
    <w:name w:val="WW8Num14z0"/>
    <w:rsid w:val="00D43968"/>
    <w:rPr>
      <w:b/>
      <w:i w:val="0"/>
      <w:sz w:val="24"/>
    </w:rPr>
  </w:style>
  <w:style w:type="character" w:customStyle="1" w:styleId="WW8Num22z1">
    <w:name w:val="WW8Num22z1"/>
    <w:rsid w:val="00D43968"/>
    <w:rPr>
      <w:b/>
    </w:rPr>
  </w:style>
  <w:style w:type="character" w:customStyle="1" w:styleId="WW8Num26z1">
    <w:name w:val="WW8Num26z1"/>
    <w:rsid w:val="00D43968"/>
    <w:rPr>
      <w:b w:val="0"/>
    </w:rPr>
  </w:style>
  <w:style w:type="character" w:customStyle="1" w:styleId="WW8NumSt29z0">
    <w:name w:val="WW8NumSt29z0"/>
    <w:rsid w:val="00D43968"/>
    <w:rPr>
      <w:rFonts w:ascii="Symbol" w:hAnsi="Symbol"/>
    </w:rPr>
  </w:style>
  <w:style w:type="character" w:customStyle="1" w:styleId="WW8NumSt30z0">
    <w:name w:val="WW8NumSt30z0"/>
    <w:rsid w:val="00D43968"/>
    <w:rPr>
      <w:rFonts w:ascii="Symbol" w:hAnsi="Symbol"/>
    </w:rPr>
  </w:style>
  <w:style w:type="character" w:customStyle="1" w:styleId="WW8NumSt34z0">
    <w:name w:val="WW8NumSt34z0"/>
    <w:rsid w:val="00D43968"/>
    <w:rPr>
      <w:rFonts w:ascii="Times New Roman" w:hAnsi="Times New Roman"/>
    </w:rPr>
  </w:style>
  <w:style w:type="character" w:customStyle="1" w:styleId="Domylnaczcionkaakapitu1">
    <w:name w:val="Domyślna czcionka akapitu1"/>
    <w:rsid w:val="00D43968"/>
  </w:style>
  <w:style w:type="character" w:customStyle="1" w:styleId="Tekstpodstawowywcity3Znak">
    <w:name w:val="Tekst podstawowy wcięty 3 Znak"/>
    <w:rsid w:val="00D43968"/>
    <w:rPr>
      <w:sz w:val="16"/>
      <w:szCs w:val="16"/>
    </w:rPr>
  </w:style>
  <w:style w:type="character" w:customStyle="1" w:styleId="NagwekZnak">
    <w:name w:val="Nagłówek Znak"/>
    <w:uiPriority w:val="99"/>
    <w:rsid w:val="00D43968"/>
    <w:rPr>
      <w:sz w:val="24"/>
    </w:rPr>
  </w:style>
  <w:style w:type="character" w:customStyle="1" w:styleId="Tekstpodstawowy3Znak">
    <w:name w:val="Tekst podstawowy 3 Znak"/>
    <w:rsid w:val="00D43968"/>
    <w:rPr>
      <w:rFonts w:ascii="Arial" w:hAnsi="Arial" w:cs="Arial"/>
      <w:i/>
      <w:iCs/>
      <w:sz w:val="24"/>
      <w:szCs w:val="24"/>
    </w:rPr>
  </w:style>
  <w:style w:type="character" w:customStyle="1" w:styleId="ZwrotgrzecznociowyZnak">
    <w:name w:val="Zwrot grzecznościowy Znak"/>
    <w:rsid w:val="00D43968"/>
    <w:rPr>
      <w:rFonts w:ascii="Arial" w:hAnsi="Arial"/>
      <w:sz w:val="22"/>
    </w:rPr>
  </w:style>
  <w:style w:type="character" w:customStyle="1" w:styleId="ZwykytekstZnak">
    <w:name w:val="Zwykły tekst Znak"/>
    <w:rsid w:val="00D43968"/>
    <w:rPr>
      <w:rFonts w:ascii="Courier New" w:hAnsi="Courier New" w:cs="Courier New"/>
      <w:sz w:val="22"/>
    </w:rPr>
  </w:style>
  <w:style w:type="character" w:customStyle="1" w:styleId="TekstprzypisukocowegoZnak">
    <w:name w:val="Tekst przypisu końcowego Znak"/>
    <w:uiPriority w:val="99"/>
    <w:rsid w:val="00D43968"/>
    <w:rPr>
      <w:rFonts w:ascii="Arial" w:hAnsi="Arial"/>
      <w:sz w:val="22"/>
    </w:rPr>
  </w:style>
  <w:style w:type="character" w:customStyle="1" w:styleId="EndnoteSymbol">
    <w:name w:val="Endnote Symbol"/>
    <w:rsid w:val="00D43968"/>
    <w:rPr>
      <w:position w:val="0"/>
      <w:vertAlign w:val="superscript"/>
    </w:rPr>
  </w:style>
  <w:style w:type="character" w:customStyle="1" w:styleId="TekstdymkaZnak">
    <w:name w:val="Tekst dymka Znak"/>
    <w:uiPriority w:val="99"/>
    <w:rsid w:val="00D43968"/>
    <w:rPr>
      <w:rFonts w:ascii="Tahoma" w:hAnsi="Tahoma" w:cs="Tahoma"/>
      <w:sz w:val="16"/>
      <w:szCs w:val="16"/>
    </w:rPr>
  </w:style>
  <w:style w:type="character" w:customStyle="1" w:styleId="PlandokumentuZnak">
    <w:name w:val="Plan dokumentu Znak"/>
    <w:rsid w:val="00D43968"/>
    <w:rPr>
      <w:rFonts w:ascii="Tahoma" w:hAnsi="Tahoma" w:cs="Tahoma"/>
      <w:sz w:val="16"/>
      <w:szCs w:val="16"/>
    </w:rPr>
  </w:style>
  <w:style w:type="character" w:customStyle="1" w:styleId="BulletSymbols">
    <w:name w:val="Bullet Symbols"/>
    <w:rsid w:val="00D43968"/>
    <w:rPr>
      <w:rFonts w:ascii="OpenSymbol" w:eastAsia="OpenSymbol" w:hAnsi="OpenSymbol" w:cs="OpenSymbol"/>
    </w:rPr>
  </w:style>
  <w:style w:type="character" w:customStyle="1" w:styleId="TekstprzypisudolnegoZnak">
    <w:name w:val="Tekst przypisu dolnego Znak"/>
    <w:rsid w:val="00D43968"/>
    <w:rPr>
      <w:sz w:val="24"/>
      <w:lang w:val="pl-PL" w:eastAsia="ar-SA" w:bidi="ar-SA"/>
    </w:rPr>
  </w:style>
  <w:style w:type="character" w:customStyle="1" w:styleId="NagwekZnak1">
    <w:name w:val="Nagłówek Znak1"/>
    <w:rsid w:val="00D43968"/>
    <w:rPr>
      <w:rFonts w:ascii="Arial" w:hAnsi="Arial" w:cs="Arial"/>
      <w:sz w:val="22"/>
      <w:szCs w:val="22"/>
      <w:lang w:val="pl-PL" w:eastAsia="pl-PL" w:bidi="ar-SA"/>
    </w:rPr>
  </w:style>
  <w:style w:type="character" w:customStyle="1" w:styleId="FontStyle26">
    <w:name w:val="Font Style26"/>
    <w:uiPriority w:val="99"/>
    <w:rsid w:val="00D43968"/>
    <w:rPr>
      <w:rFonts w:ascii="Arial Unicode MS" w:eastAsia="Arial Unicode MS" w:hAnsi="Arial Unicode MS" w:cs="Arial Unicode MS"/>
      <w:color w:val="000000"/>
      <w:sz w:val="20"/>
      <w:szCs w:val="20"/>
    </w:rPr>
  </w:style>
  <w:style w:type="character" w:customStyle="1" w:styleId="FontStyle13">
    <w:name w:val="Font Style13"/>
    <w:rsid w:val="00D43968"/>
    <w:rPr>
      <w:rFonts w:ascii="Times New Roman" w:hAnsi="Times New Roman" w:cs="Times New Roman"/>
      <w:b/>
      <w:bCs/>
      <w:color w:val="000000"/>
      <w:sz w:val="22"/>
      <w:szCs w:val="22"/>
    </w:rPr>
  </w:style>
  <w:style w:type="character" w:customStyle="1" w:styleId="FontStyle14">
    <w:name w:val="Font Style14"/>
    <w:rsid w:val="00D43968"/>
    <w:rPr>
      <w:rFonts w:ascii="Arial" w:hAnsi="Arial" w:cs="Arial"/>
      <w:color w:val="000000"/>
      <w:sz w:val="20"/>
      <w:szCs w:val="20"/>
    </w:rPr>
  </w:style>
  <w:style w:type="character" w:customStyle="1" w:styleId="FontStyle15">
    <w:name w:val="Font Style15"/>
    <w:rsid w:val="00D43968"/>
    <w:rPr>
      <w:rFonts w:ascii="Arial" w:hAnsi="Arial" w:cs="Arial"/>
      <w:b/>
      <w:bCs/>
      <w:color w:val="000000"/>
      <w:sz w:val="20"/>
      <w:szCs w:val="20"/>
    </w:rPr>
  </w:style>
  <w:style w:type="character" w:customStyle="1" w:styleId="FontStyle16">
    <w:name w:val="Font Style16"/>
    <w:uiPriority w:val="99"/>
    <w:rsid w:val="00D43968"/>
    <w:rPr>
      <w:rFonts w:ascii="Times New Roman" w:hAnsi="Times New Roman" w:cs="Times New Roman"/>
      <w:color w:val="000000"/>
      <w:sz w:val="22"/>
      <w:szCs w:val="22"/>
    </w:rPr>
  </w:style>
  <w:style w:type="character" w:customStyle="1" w:styleId="FontStyle45">
    <w:name w:val="Font Style45"/>
    <w:uiPriority w:val="99"/>
    <w:rsid w:val="00D43968"/>
    <w:rPr>
      <w:rFonts w:ascii="Times New Roman" w:hAnsi="Times New Roman" w:cs="Times New Roman"/>
      <w:color w:val="000000"/>
      <w:sz w:val="18"/>
      <w:szCs w:val="18"/>
    </w:rPr>
  </w:style>
  <w:style w:type="character" w:customStyle="1" w:styleId="FontStyle48">
    <w:name w:val="Font Style48"/>
    <w:uiPriority w:val="99"/>
    <w:rsid w:val="00D43968"/>
    <w:rPr>
      <w:rFonts w:ascii="Times New Roman" w:hAnsi="Times New Roman" w:cs="Times New Roman"/>
      <w:b/>
      <w:bCs/>
      <w:color w:val="000000"/>
      <w:sz w:val="20"/>
      <w:szCs w:val="20"/>
    </w:rPr>
  </w:style>
  <w:style w:type="character" w:customStyle="1" w:styleId="FontStyle52">
    <w:name w:val="Font Style52"/>
    <w:uiPriority w:val="99"/>
    <w:rsid w:val="00D43968"/>
    <w:rPr>
      <w:rFonts w:ascii="Times New Roman" w:hAnsi="Times New Roman" w:cs="Times New Roman"/>
      <w:b/>
      <w:bCs/>
      <w:color w:val="000000"/>
      <w:sz w:val="20"/>
      <w:szCs w:val="20"/>
    </w:rPr>
  </w:style>
  <w:style w:type="character" w:customStyle="1" w:styleId="FontStyle53">
    <w:name w:val="Font Style53"/>
    <w:uiPriority w:val="99"/>
    <w:rsid w:val="00D43968"/>
    <w:rPr>
      <w:rFonts w:ascii="Times New Roman" w:hAnsi="Times New Roman" w:cs="Times New Roman"/>
      <w:color w:val="000000"/>
      <w:sz w:val="20"/>
      <w:szCs w:val="20"/>
    </w:rPr>
  </w:style>
  <w:style w:type="character" w:customStyle="1" w:styleId="FontStyle99">
    <w:name w:val="Font Style99"/>
    <w:rsid w:val="00D43968"/>
    <w:rPr>
      <w:rFonts w:ascii="Times New Roman" w:hAnsi="Times New Roman" w:cs="Times New Roman"/>
      <w:b/>
      <w:bCs/>
      <w:color w:val="000000"/>
      <w:sz w:val="20"/>
      <w:szCs w:val="20"/>
    </w:rPr>
  </w:style>
  <w:style w:type="character" w:styleId="Odwoaniedokomentarza">
    <w:name w:val="annotation reference"/>
    <w:uiPriority w:val="99"/>
    <w:rsid w:val="00D43968"/>
    <w:rPr>
      <w:sz w:val="16"/>
      <w:szCs w:val="16"/>
    </w:rPr>
  </w:style>
  <w:style w:type="character" w:customStyle="1" w:styleId="TekstkomentarzaZnak">
    <w:name w:val="Tekst komentarza Znak"/>
    <w:basedOn w:val="Domylnaczcionkaakapitu"/>
    <w:uiPriority w:val="99"/>
    <w:rsid w:val="00D43968"/>
  </w:style>
  <w:style w:type="character" w:customStyle="1" w:styleId="TematkomentarzaZnak">
    <w:name w:val="Temat komentarza Znak"/>
    <w:uiPriority w:val="99"/>
    <w:rsid w:val="00D43968"/>
    <w:rPr>
      <w:b/>
      <w:bCs/>
    </w:rPr>
  </w:style>
  <w:style w:type="character" w:customStyle="1" w:styleId="notranslate">
    <w:name w:val="notranslate"/>
    <w:basedOn w:val="Domylnaczcionkaakapitu"/>
    <w:rsid w:val="00D43968"/>
  </w:style>
  <w:style w:type="character" w:customStyle="1" w:styleId="kropkaZnak">
    <w:name w:val="kropka Znak"/>
    <w:rsid w:val="00D43968"/>
    <w:rPr>
      <w:rFonts w:ascii="Arial" w:hAnsi="Arial" w:cs="F"/>
      <w:lang w:eastAsia="en-US"/>
    </w:rPr>
  </w:style>
  <w:style w:type="character" w:customStyle="1" w:styleId="punkt51Znak">
    <w:name w:val="punkt 5.1 Znak"/>
    <w:rsid w:val="00D43968"/>
    <w:rPr>
      <w:rFonts w:ascii="Arial" w:hAnsi="Arial" w:cs="F"/>
      <w:lang w:eastAsia="en-US"/>
    </w:rPr>
  </w:style>
  <w:style w:type="character" w:customStyle="1" w:styleId="punkt52Znak">
    <w:name w:val="punkt 5.2 Znak"/>
    <w:rsid w:val="00D43968"/>
    <w:rPr>
      <w:rFonts w:ascii="Arial" w:hAnsi="Arial" w:cs="F"/>
      <w:lang w:eastAsia="en-US"/>
    </w:rPr>
  </w:style>
  <w:style w:type="character" w:customStyle="1" w:styleId="punkt6Znak">
    <w:name w:val="punkt 6 Znak"/>
    <w:rsid w:val="00D43968"/>
    <w:rPr>
      <w:rFonts w:ascii="Arial" w:hAnsi="Arial" w:cs="F"/>
      <w:spacing w:val="1"/>
      <w:lang w:eastAsia="en-US"/>
    </w:rPr>
  </w:style>
  <w:style w:type="character" w:customStyle="1" w:styleId="punkt7Znak">
    <w:name w:val="punkt 7 Znak"/>
    <w:uiPriority w:val="99"/>
    <w:rsid w:val="00D43968"/>
    <w:rPr>
      <w:rFonts w:ascii="Arial" w:hAnsi="Arial" w:cs="F"/>
      <w:lang w:eastAsia="en-US"/>
    </w:rPr>
  </w:style>
  <w:style w:type="character" w:customStyle="1" w:styleId="TekstZnak">
    <w:name w:val="Tekst Znak"/>
    <w:link w:val="Tekst"/>
    <w:rsid w:val="00D43968"/>
    <w:rPr>
      <w:rFonts w:eastAsia="Calibri"/>
      <w:sz w:val="24"/>
      <w:szCs w:val="22"/>
      <w:lang w:eastAsia="en-US"/>
    </w:rPr>
  </w:style>
  <w:style w:type="character" w:customStyle="1" w:styleId="RysunekZnak">
    <w:name w:val="Rysunek Znak"/>
    <w:link w:val="Rysunek"/>
    <w:rsid w:val="00D43968"/>
    <w:rPr>
      <w:rFonts w:eastAsia="Calibri"/>
      <w:sz w:val="24"/>
      <w:szCs w:val="22"/>
      <w:lang w:eastAsia="en-US"/>
    </w:rPr>
  </w:style>
  <w:style w:type="character" w:customStyle="1" w:styleId="KodCZnak">
    <w:name w:val="Kod C# Znak"/>
    <w:rsid w:val="00D43968"/>
    <w:rPr>
      <w:rFonts w:ascii="Consolas" w:eastAsia="Calibri" w:hAnsi="Consolas" w:cs="Consolas"/>
      <w:sz w:val="16"/>
      <w:szCs w:val="19"/>
      <w:lang w:eastAsia="en-US"/>
    </w:rPr>
  </w:style>
  <w:style w:type="character" w:customStyle="1" w:styleId="TekstC">
    <w:name w:val="Tekst C#"/>
    <w:uiPriority w:val="1"/>
    <w:qFormat/>
    <w:rsid w:val="00D43968"/>
    <w:rPr>
      <w:rFonts w:ascii="Consolas" w:eastAsia="Calibri" w:hAnsi="Consolas" w:cs="Consolas"/>
      <w:color w:val="00000A"/>
      <w:sz w:val="20"/>
      <w:szCs w:val="19"/>
      <w:lang w:eastAsia="en-US"/>
    </w:rPr>
  </w:style>
  <w:style w:type="character" w:customStyle="1" w:styleId="KlasaC">
    <w:name w:val="Klasa C#"/>
    <w:uiPriority w:val="1"/>
    <w:qFormat/>
    <w:rsid w:val="00D43968"/>
    <w:rPr>
      <w:rFonts w:ascii="Consolas" w:eastAsia="Calibri" w:hAnsi="Consolas" w:cs="Consolas"/>
      <w:color w:val="2B91AF"/>
      <w:sz w:val="20"/>
      <w:szCs w:val="20"/>
      <w:lang w:eastAsia="en-US"/>
    </w:rPr>
  </w:style>
  <w:style w:type="character" w:customStyle="1" w:styleId="LegendaZnak">
    <w:name w:val="Legenda Znak"/>
    <w:uiPriority w:val="35"/>
    <w:rsid w:val="00D43968"/>
    <w:rPr>
      <w:rFonts w:eastAsia="Calibri"/>
      <w:bCs/>
      <w:i/>
      <w:sz w:val="22"/>
      <w:szCs w:val="22"/>
      <w:lang w:eastAsia="en-US"/>
    </w:rPr>
  </w:style>
  <w:style w:type="character" w:styleId="Uwydatnienie">
    <w:name w:val="Emphasis"/>
    <w:uiPriority w:val="20"/>
    <w:qFormat/>
    <w:rsid w:val="00D43968"/>
    <w:rPr>
      <w:i/>
      <w:iCs/>
    </w:rPr>
  </w:style>
  <w:style w:type="character" w:customStyle="1" w:styleId="ListLabel1">
    <w:name w:val="ListLabel 1"/>
    <w:rsid w:val="00D43968"/>
    <w:rPr>
      <w:b w:val="0"/>
      <w:i w:val="0"/>
      <w:sz w:val="22"/>
    </w:rPr>
  </w:style>
  <w:style w:type="character" w:customStyle="1" w:styleId="ListLabel2">
    <w:name w:val="ListLabel 2"/>
    <w:rsid w:val="00D43968"/>
    <w:rPr>
      <w:b w:val="0"/>
      <w:i w:val="0"/>
      <w:sz w:val="24"/>
    </w:rPr>
  </w:style>
  <w:style w:type="character" w:customStyle="1" w:styleId="ListLabel3">
    <w:name w:val="ListLabel 3"/>
    <w:rsid w:val="00D43968"/>
    <w:rPr>
      <w:rFonts w:cs="Arial"/>
      <w:b w:val="0"/>
      <w:i w:val="0"/>
      <w:sz w:val="22"/>
      <w:szCs w:val="22"/>
    </w:rPr>
  </w:style>
  <w:style w:type="character" w:customStyle="1" w:styleId="ListLabel4">
    <w:name w:val="ListLabel 4"/>
    <w:rsid w:val="00D43968"/>
    <w:rPr>
      <w:b w:val="0"/>
      <w:i w:val="0"/>
      <w:sz w:val="20"/>
    </w:rPr>
  </w:style>
  <w:style w:type="character" w:customStyle="1" w:styleId="ListLabel5">
    <w:name w:val="ListLabel 5"/>
    <w:rsid w:val="00D43968"/>
    <w:rPr>
      <w:b/>
      <w:i w:val="0"/>
      <w:sz w:val="22"/>
      <w:szCs w:val="22"/>
    </w:rPr>
  </w:style>
  <w:style w:type="character" w:customStyle="1" w:styleId="ListLabel6">
    <w:name w:val="ListLabel 6"/>
    <w:rsid w:val="00D43968"/>
    <w:rPr>
      <w:rFonts w:cs="Arial"/>
      <w:b/>
      <w:i w:val="0"/>
      <w:sz w:val="22"/>
      <w:szCs w:val="22"/>
    </w:rPr>
  </w:style>
  <w:style w:type="character" w:customStyle="1" w:styleId="ListLabel7">
    <w:name w:val="ListLabel 7"/>
    <w:rsid w:val="00D43968"/>
    <w:rPr>
      <w:b/>
      <w:i w:val="0"/>
      <w:sz w:val="22"/>
    </w:rPr>
  </w:style>
  <w:style w:type="character" w:customStyle="1" w:styleId="ListLabel8">
    <w:name w:val="ListLabel 8"/>
    <w:rsid w:val="00D43968"/>
    <w:rPr>
      <w:rFonts w:cs="Times New Roman"/>
      <w:b/>
      <w:i w:val="0"/>
      <w:sz w:val="22"/>
      <w:szCs w:val="22"/>
    </w:rPr>
  </w:style>
  <w:style w:type="character" w:customStyle="1" w:styleId="ListLabel9">
    <w:name w:val="ListLabel 9"/>
    <w:rsid w:val="00D43968"/>
    <w:rPr>
      <w:rFonts w:cs="Arial"/>
      <w:b w:val="0"/>
      <w:i w:val="0"/>
      <w:color w:val="00000A"/>
      <w:sz w:val="20"/>
      <w:szCs w:val="20"/>
    </w:rPr>
  </w:style>
  <w:style w:type="character" w:customStyle="1" w:styleId="ListLabel10">
    <w:name w:val="ListLabel 10"/>
    <w:rsid w:val="00D43968"/>
    <w:rPr>
      <w:b/>
      <w:i w:val="0"/>
      <w:sz w:val="20"/>
      <w:szCs w:val="20"/>
    </w:rPr>
  </w:style>
  <w:style w:type="character" w:customStyle="1" w:styleId="ListLabel11">
    <w:name w:val="ListLabel 11"/>
    <w:rsid w:val="00D43968"/>
    <w:rPr>
      <w:rFonts w:eastAsia="Times New Roman"/>
      <w:sz w:val="16"/>
    </w:rPr>
  </w:style>
  <w:style w:type="character" w:customStyle="1" w:styleId="ListLabel12">
    <w:name w:val="ListLabel 12"/>
    <w:rsid w:val="00D43968"/>
    <w:rPr>
      <w:b w:val="0"/>
      <w:i w:val="0"/>
      <w:sz w:val="20"/>
      <w:szCs w:val="20"/>
    </w:rPr>
  </w:style>
  <w:style w:type="character" w:customStyle="1" w:styleId="ListLabel13">
    <w:name w:val="ListLabel 13"/>
    <w:rsid w:val="00D43968"/>
    <w:rPr>
      <w:b/>
      <w:i w:val="0"/>
      <w:sz w:val="20"/>
      <w:szCs w:val="22"/>
      <w:u w:val="none"/>
    </w:rPr>
  </w:style>
  <w:style w:type="character" w:customStyle="1" w:styleId="ListLabel14">
    <w:name w:val="ListLabel 14"/>
    <w:rsid w:val="00D43968"/>
    <w:rPr>
      <w:b w:val="0"/>
      <w:i w:val="0"/>
      <w:sz w:val="20"/>
      <w:szCs w:val="22"/>
      <w:u w:val="none"/>
    </w:rPr>
  </w:style>
  <w:style w:type="character" w:customStyle="1" w:styleId="ListLabel15">
    <w:name w:val="ListLabel 15"/>
    <w:rsid w:val="00D43968"/>
    <w:rPr>
      <w:rFonts w:cs="Courier New"/>
    </w:rPr>
  </w:style>
  <w:style w:type="character" w:customStyle="1" w:styleId="ListLabel16">
    <w:name w:val="ListLabel 16"/>
    <w:rsid w:val="00D43968"/>
    <w:rPr>
      <w:color w:val="00000A"/>
    </w:rPr>
  </w:style>
  <w:style w:type="character" w:customStyle="1" w:styleId="ListLabel17">
    <w:name w:val="ListLabel 17"/>
    <w:rsid w:val="00D43968"/>
    <w:rPr>
      <w:rFonts w:cs="Times New Roman"/>
      <w:b w:val="0"/>
      <w:i w:val="0"/>
      <w:sz w:val="22"/>
      <w:szCs w:val="22"/>
    </w:rPr>
  </w:style>
  <w:style w:type="character" w:customStyle="1" w:styleId="ListLabel18">
    <w:name w:val="ListLabel 18"/>
    <w:rsid w:val="00D43968"/>
    <w:rPr>
      <w:b w:val="0"/>
      <w:i w:val="0"/>
      <w:sz w:val="22"/>
      <w:szCs w:val="22"/>
    </w:rPr>
  </w:style>
  <w:style w:type="character" w:customStyle="1" w:styleId="ListLabel19">
    <w:name w:val="ListLabel 19"/>
    <w:rsid w:val="00D43968"/>
    <w:rPr>
      <w:rFonts w:cs="Arial"/>
      <w:b w:val="0"/>
      <w:sz w:val="22"/>
      <w:szCs w:val="22"/>
    </w:rPr>
  </w:style>
  <w:style w:type="character" w:customStyle="1" w:styleId="ListLabel20">
    <w:name w:val="ListLabel 20"/>
    <w:rsid w:val="00D43968"/>
    <w:rPr>
      <w:rFonts w:cs="Arial"/>
      <w:b/>
      <w:i w:val="0"/>
      <w:color w:val="00000A"/>
      <w:sz w:val="20"/>
      <w:szCs w:val="20"/>
    </w:rPr>
  </w:style>
  <w:style w:type="character" w:customStyle="1" w:styleId="ListLabel21">
    <w:name w:val="ListLabel 21"/>
    <w:rsid w:val="00D43968"/>
    <w:rPr>
      <w:rFonts w:cs="Times New Roman"/>
      <w:b w:val="0"/>
      <w:i w:val="0"/>
      <w:sz w:val="22"/>
      <w:szCs w:val="22"/>
      <w:u w:val="none"/>
    </w:rPr>
  </w:style>
  <w:style w:type="character" w:customStyle="1" w:styleId="ListLabel22">
    <w:name w:val="ListLabel 22"/>
    <w:rsid w:val="00D43968"/>
    <w:rPr>
      <w:b/>
      <w:i w:val="0"/>
      <w:sz w:val="22"/>
      <w:szCs w:val="22"/>
      <w:u w:val="none"/>
    </w:rPr>
  </w:style>
  <w:style w:type="character" w:customStyle="1" w:styleId="ListLabel23">
    <w:name w:val="ListLabel 23"/>
    <w:rsid w:val="00D43968"/>
    <w:rPr>
      <w:rFonts w:cs="Arial"/>
      <w:b w:val="0"/>
      <w:i w:val="0"/>
      <w:color w:val="00000A"/>
      <w:sz w:val="22"/>
      <w:szCs w:val="22"/>
    </w:rPr>
  </w:style>
  <w:style w:type="character" w:customStyle="1" w:styleId="ListLabel24">
    <w:name w:val="ListLabel 24"/>
    <w:rsid w:val="00D43968"/>
    <w:rPr>
      <w:rFonts w:cs="Times New Roman"/>
      <w:b w:val="0"/>
      <w:i w:val="0"/>
      <w:color w:val="00000A"/>
      <w:sz w:val="22"/>
      <w:szCs w:val="22"/>
    </w:rPr>
  </w:style>
  <w:style w:type="character" w:customStyle="1" w:styleId="ListLabel25">
    <w:name w:val="ListLabel 25"/>
    <w:rsid w:val="00D43968"/>
    <w:rPr>
      <w:rFonts w:cs="Times New Roman"/>
      <w:b w:val="0"/>
      <w:i w:val="0"/>
      <w:color w:val="000000"/>
      <w:spacing w:val="1"/>
      <w:sz w:val="22"/>
      <w:szCs w:val="22"/>
    </w:rPr>
  </w:style>
  <w:style w:type="character" w:customStyle="1" w:styleId="ListLabel26">
    <w:name w:val="ListLabel 26"/>
    <w:rsid w:val="00D43968"/>
    <w:rPr>
      <w:rFonts w:cs="Arial"/>
      <w:b/>
      <w:i w:val="0"/>
      <w:sz w:val="22"/>
    </w:rPr>
  </w:style>
  <w:style w:type="character" w:customStyle="1" w:styleId="ListLabel27">
    <w:name w:val="ListLabel 27"/>
    <w:rsid w:val="00D43968"/>
    <w:rPr>
      <w:rFonts w:cs="Arial"/>
      <w:b/>
      <w:i w:val="0"/>
      <w:sz w:val="20"/>
      <w:szCs w:val="20"/>
    </w:rPr>
  </w:style>
  <w:style w:type="character" w:customStyle="1" w:styleId="ListLabel28">
    <w:name w:val="ListLabel 28"/>
    <w:rsid w:val="00D43968"/>
    <w:rPr>
      <w:b w:val="0"/>
    </w:rPr>
  </w:style>
  <w:style w:type="character" w:customStyle="1" w:styleId="ListLabel29">
    <w:name w:val="ListLabel 29"/>
    <w:rsid w:val="00D43968"/>
    <w:rPr>
      <w:sz w:val="20"/>
    </w:rPr>
  </w:style>
  <w:style w:type="character" w:customStyle="1" w:styleId="ListLabel30">
    <w:name w:val="ListLabel 30"/>
    <w:rsid w:val="00D43968"/>
    <w:rPr>
      <w:rFonts w:cs="Calibri"/>
    </w:rPr>
  </w:style>
  <w:style w:type="character" w:customStyle="1" w:styleId="ListLabel31">
    <w:name w:val="ListLabel 31"/>
    <w:rsid w:val="00D43968"/>
    <w:rPr>
      <w:rFonts w:cs="Times New Roman"/>
    </w:rPr>
  </w:style>
  <w:style w:type="character" w:customStyle="1" w:styleId="ListLabel32">
    <w:name w:val="ListLabel 32"/>
    <w:rsid w:val="00D43968"/>
    <w:rPr>
      <w:rFonts w:eastAsia="Times New Roman" w:cs="Arial"/>
    </w:rPr>
  </w:style>
  <w:style w:type="character" w:customStyle="1" w:styleId="ListLabel33">
    <w:name w:val="ListLabel 33"/>
    <w:rsid w:val="00D43968"/>
    <w:rPr>
      <w:rFonts w:cs="Arial"/>
      <w:b w:val="0"/>
      <w:i w:val="0"/>
      <w:sz w:val="22"/>
    </w:rPr>
  </w:style>
  <w:style w:type="character" w:customStyle="1" w:styleId="ListLabel34">
    <w:name w:val="ListLabel 34"/>
    <w:rsid w:val="00D43968"/>
    <w:rPr>
      <w:b w:val="0"/>
      <w:i w:val="0"/>
      <w:color w:val="00000A"/>
      <w:sz w:val="22"/>
      <w:szCs w:val="22"/>
    </w:rPr>
  </w:style>
  <w:style w:type="character" w:customStyle="1" w:styleId="WW8Num96z0">
    <w:name w:val="WW8Num96z0"/>
    <w:rsid w:val="00D43968"/>
    <w:rPr>
      <w:rFonts w:ascii="Arial" w:hAnsi="Arial" w:cs="Times New Roman"/>
      <w:b/>
      <w:i w:val="0"/>
      <w:sz w:val="22"/>
    </w:rPr>
  </w:style>
  <w:style w:type="character" w:customStyle="1" w:styleId="WW8Num96z1">
    <w:name w:val="WW8Num96z1"/>
    <w:rsid w:val="00D43968"/>
    <w:rPr>
      <w:rFonts w:ascii="Arial" w:hAnsi="Arial" w:cs="Arial"/>
      <w:b w:val="0"/>
      <w:i w:val="0"/>
      <w:color w:val="000000"/>
      <w:sz w:val="20"/>
      <w:szCs w:val="20"/>
    </w:rPr>
  </w:style>
  <w:style w:type="character" w:customStyle="1" w:styleId="WW8Num96z2">
    <w:name w:val="WW8Num96z2"/>
    <w:rsid w:val="00D43968"/>
    <w:rPr>
      <w:rFonts w:ascii="Arial" w:hAnsi="Arial" w:cs="Times New Roman"/>
      <w:b/>
      <w:i w:val="0"/>
      <w:sz w:val="20"/>
      <w:szCs w:val="20"/>
    </w:rPr>
  </w:style>
  <w:style w:type="character" w:customStyle="1" w:styleId="WW8Num96z3">
    <w:name w:val="WW8Num96z3"/>
    <w:rsid w:val="00D43968"/>
    <w:rPr>
      <w:rFonts w:ascii="Times New Roman" w:hAnsi="Times New Roman" w:cs="Times New Roman"/>
      <w:b/>
      <w:i w:val="0"/>
      <w:sz w:val="22"/>
      <w:szCs w:val="22"/>
    </w:rPr>
  </w:style>
  <w:style w:type="character" w:customStyle="1" w:styleId="WW8Num96z5">
    <w:name w:val="WW8Num96z5"/>
    <w:rsid w:val="00D43968"/>
    <w:rPr>
      <w:rFonts w:cs="Times New Roman"/>
      <w:b w:val="0"/>
      <w:i w:val="0"/>
      <w:sz w:val="22"/>
    </w:rPr>
  </w:style>
  <w:style w:type="character" w:customStyle="1" w:styleId="WW8Num96z7">
    <w:name w:val="WW8Num96z7"/>
    <w:rsid w:val="00D43968"/>
    <w:rPr>
      <w:rFonts w:cs="Times New Roman"/>
    </w:rPr>
  </w:style>
  <w:style w:type="character" w:customStyle="1" w:styleId="WW8Num102z0">
    <w:name w:val="WW8Num102z0"/>
    <w:rsid w:val="00D43968"/>
    <w:rPr>
      <w:rFonts w:ascii="Arial" w:hAnsi="Arial" w:cs="Times New Roman"/>
      <w:b/>
      <w:i w:val="0"/>
      <w:sz w:val="22"/>
    </w:rPr>
  </w:style>
  <w:style w:type="character" w:customStyle="1" w:styleId="WW8Num102z1">
    <w:name w:val="WW8Num102z1"/>
    <w:rsid w:val="00D43968"/>
    <w:rPr>
      <w:rFonts w:ascii="Arial" w:hAnsi="Arial" w:cs="Arial"/>
      <w:b w:val="0"/>
      <w:i w:val="0"/>
      <w:color w:val="000000"/>
      <w:sz w:val="20"/>
      <w:szCs w:val="20"/>
    </w:rPr>
  </w:style>
  <w:style w:type="character" w:customStyle="1" w:styleId="WW8Num102z2">
    <w:name w:val="WW8Num102z2"/>
    <w:rsid w:val="00D43968"/>
    <w:rPr>
      <w:rFonts w:ascii="Arial" w:hAnsi="Arial" w:cs="Times New Roman"/>
      <w:b/>
      <w:i w:val="0"/>
      <w:sz w:val="20"/>
      <w:szCs w:val="20"/>
    </w:rPr>
  </w:style>
  <w:style w:type="character" w:customStyle="1" w:styleId="WW8Num102z3">
    <w:name w:val="WW8Num102z3"/>
    <w:rsid w:val="00D43968"/>
    <w:rPr>
      <w:rFonts w:ascii="Arial" w:hAnsi="Arial" w:cs="Times New Roman"/>
      <w:b/>
      <w:i w:val="0"/>
      <w:sz w:val="22"/>
      <w:szCs w:val="22"/>
    </w:rPr>
  </w:style>
  <w:style w:type="character" w:customStyle="1" w:styleId="WW8Num102z5">
    <w:name w:val="WW8Num102z5"/>
    <w:rsid w:val="00D43968"/>
    <w:rPr>
      <w:rFonts w:ascii="Symbol" w:hAnsi="Symbol" w:cs="Symbol"/>
      <w:b w:val="0"/>
      <w:i w:val="0"/>
      <w:sz w:val="22"/>
    </w:rPr>
  </w:style>
  <w:style w:type="character" w:customStyle="1" w:styleId="WW8Num102z7">
    <w:name w:val="WW8Num102z7"/>
    <w:rsid w:val="00D43968"/>
    <w:rPr>
      <w:rFonts w:cs="Times New Roman"/>
    </w:rPr>
  </w:style>
  <w:style w:type="character" w:customStyle="1" w:styleId="NumberingSymbols">
    <w:name w:val="Numbering Symbols"/>
    <w:rsid w:val="00D43968"/>
  </w:style>
  <w:style w:type="numbering" w:customStyle="1" w:styleId="WWNum1">
    <w:name w:val="WWNum1"/>
    <w:basedOn w:val="Bezlisty"/>
    <w:rsid w:val="00D43968"/>
    <w:pPr>
      <w:numPr>
        <w:numId w:val="2"/>
      </w:numPr>
    </w:pPr>
  </w:style>
  <w:style w:type="numbering" w:customStyle="1" w:styleId="WWNum2">
    <w:name w:val="WWNum2"/>
    <w:basedOn w:val="Bezlisty"/>
    <w:rsid w:val="00D43968"/>
    <w:pPr>
      <w:numPr>
        <w:numId w:val="145"/>
      </w:numPr>
    </w:pPr>
  </w:style>
  <w:style w:type="numbering" w:customStyle="1" w:styleId="WWNum3">
    <w:name w:val="WWNum3"/>
    <w:basedOn w:val="Bezlisty"/>
    <w:rsid w:val="00D43968"/>
    <w:pPr>
      <w:numPr>
        <w:numId w:val="4"/>
      </w:numPr>
    </w:pPr>
  </w:style>
  <w:style w:type="numbering" w:customStyle="1" w:styleId="WWNum4">
    <w:name w:val="WWNum4"/>
    <w:basedOn w:val="Bezlisty"/>
    <w:rsid w:val="00D43968"/>
    <w:pPr>
      <w:numPr>
        <w:numId w:val="5"/>
      </w:numPr>
    </w:pPr>
  </w:style>
  <w:style w:type="numbering" w:customStyle="1" w:styleId="WWNum5">
    <w:name w:val="WWNum5"/>
    <w:basedOn w:val="Bezlisty"/>
    <w:rsid w:val="00D43968"/>
    <w:pPr>
      <w:numPr>
        <w:numId w:val="150"/>
      </w:numPr>
    </w:pPr>
  </w:style>
  <w:style w:type="numbering" w:customStyle="1" w:styleId="WWNum6">
    <w:name w:val="WWNum6"/>
    <w:basedOn w:val="Bezlisty"/>
    <w:rsid w:val="00D43968"/>
    <w:pPr>
      <w:numPr>
        <w:numId w:val="7"/>
      </w:numPr>
    </w:pPr>
  </w:style>
  <w:style w:type="numbering" w:customStyle="1" w:styleId="WWNum7">
    <w:name w:val="WWNum7"/>
    <w:basedOn w:val="Bezlisty"/>
    <w:rsid w:val="00D43968"/>
    <w:pPr>
      <w:numPr>
        <w:numId w:val="8"/>
      </w:numPr>
    </w:pPr>
  </w:style>
  <w:style w:type="numbering" w:customStyle="1" w:styleId="WWNum8">
    <w:name w:val="WWNum8"/>
    <w:basedOn w:val="Bezlisty"/>
    <w:rsid w:val="00D43968"/>
    <w:pPr>
      <w:numPr>
        <w:numId w:val="171"/>
      </w:numPr>
    </w:pPr>
  </w:style>
  <w:style w:type="numbering" w:customStyle="1" w:styleId="WWNum9">
    <w:name w:val="WWNum9"/>
    <w:basedOn w:val="Bezlisty"/>
    <w:rsid w:val="00D43968"/>
    <w:pPr>
      <w:numPr>
        <w:numId w:val="10"/>
      </w:numPr>
    </w:pPr>
  </w:style>
  <w:style w:type="numbering" w:customStyle="1" w:styleId="WWNum10">
    <w:name w:val="WWNum10"/>
    <w:basedOn w:val="Bezlisty"/>
    <w:rsid w:val="00D43968"/>
    <w:pPr>
      <w:numPr>
        <w:numId w:val="11"/>
      </w:numPr>
    </w:pPr>
  </w:style>
  <w:style w:type="numbering" w:customStyle="1" w:styleId="WWNum11">
    <w:name w:val="WWNum11"/>
    <w:basedOn w:val="Bezlisty"/>
    <w:rsid w:val="00D43968"/>
    <w:pPr>
      <w:numPr>
        <w:numId w:val="12"/>
      </w:numPr>
    </w:pPr>
  </w:style>
  <w:style w:type="numbering" w:customStyle="1" w:styleId="WWNum12">
    <w:name w:val="WWNum12"/>
    <w:basedOn w:val="Bezlisty"/>
    <w:rsid w:val="00D43968"/>
    <w:pPr>
      <w:numPr>
        <w:numId w:val="146"/>
      </w:numPr>
    </w:pPr>
  </w:style>
  <w:style w:type="numbering" w:customStyle="1" w:styleId="WWNum13">
    <w:name w:val="WWNum13"/>
    <w:basedOn w:val="Bezlisty"/>
    <w:rsid w:val="00D43968"/>
    <w:pPr>
      <w:numPr>
        <w:numId w:val="13"/>
      </w:numPr>
    </w:pPr>
  </w:style>
  <w:style w:type="numbering" w:customStyle="1" w:styleId="WWNum14">
    <w:name w:val="WWNum14"/>
    <w:basedOn w:val="Bezlisty"/>
    <w:rsid w:val="00D43968"/>
    <w:pPr>
      <w:numPr>
        <w:numId w:val="14"/>
      </w:numPr>
    </w:pPr>
  </w:style>
  <w:style w:type="numbering" w:customStyle="1" w:styleId="WWNum15">
    <w:name w:val="WWNum15"/>
    <w:basedOn w:val="Bezlisty"/>
    <w:rsid w:val="00D43968"/>
    <w:pPr>
      <w:numPr>
        <w:numId w:val="15"/>
      </w:numPr>
    </w:pPr>
  </w:style>
  <w:style w:type="numbering" w:customStyle="1" w:styleId="WWNum16">
    <w:name w:val="WWNum16"/>
    <w:basedOn w:val="Bezlisty"/>
    <w:rsid w:val="00D43968"/>
    <w:pPr>
      <w:numPr>
        <w:numId w:val="16"/>
      </w:numPr>
    </w:pPr>
  </w:style>
  <w:style w:type="numbering" w:customStyle="1" w:styleId="WWNum17">
    <w:name w:val="WWNum17"/>
    <w:basedOn w:val="Bezlisty"/>
    <w:rsid w:val="00D43968"/>
    <w:pPr>
      <w:numPr>
        <w:numId w:val="153"/>
      </w:numPr>
    </w:pPr>
  </w:style>
  <w:style w:type="numbering" w:customStyle="1" w:styleId="WWNum18">
    <w:name w:val="WWNum18"/>
    <w:basedOn w:val="Bezlisty"/>
    <w:rsid w:val="00D43968"/>
    <w:pPr>
      <w:numPr>
        <w:numId w:val="17"/>
      </w:numPr>
    </w:pPr>
  </w:style>
  <w:style w:type="numbering" w:customStyle="1" w:styleId="WWNum19">
    <w:name w:val="WWNum19"/>
    <w:basedOn w:val="Bezlisty"/>
    <w:rsid w:val="00D43968"/>
    <w:pPr>
      <w:numPr>
        <w:numId w:val="170"/>
      </w:numPr>
    </w:pPr>
  </w:style>
  <w:style w:type="numbering" w:customStyle="1" w:styleId="WWNum20">
    <w:name w:val="WWNum20"/>
    <w:basedOn w:val="Bezlisty"/>
    <w:rsid w:val="00D43968"/>
    <w:pPr>
      <w:numPr>
        <w:numId w:val="19"/>
      </w:numPr>
    </w:pPr>
  </w:style>
  <w:style w:type="numbering" w:customStyle="1" w:styleId="WWNum21">
    <w:name w:val="WWNum21"/>
    <w:basedOn w:val="Bezlisty"/>
    <w:rsid w:val="00D43968"/>
    <w:pPr>
      <w:numPr>
        <w:numId w:val="20"/>
      </w:numPr>
    </w:pPr>
  </w:style>
  <w:style w:type="numbering" w:customStyle="1" w:styleId="WWNum22">
    <w:name w:val="WWNum22"/>
    <w:basedOn w:val="Bezlisty"/>
    <w:rsid w:val="00D43968"/>
    <w:pPr>
      <w:numPr>
        <w:numId w:val="144"/>
      </w:numPr>
    </w:pPr>
  </w:style>
  <w:style w:type="numbering" w:customStyle="1" w:styleId="WWNum23">
    <w:name w:val="WWNum23"/>
    <w:basedOn w:val="Bezlisty"/>
    <w:rsid w:val="00D43968"/>
    <w:pPr>
      <w:numPr>
        <w:numId w:val="21"/>
      </w:numPr>
    </w:pPr>
  </w:style>
  <w:style w:type="numbering" w:customStyle="1" w:styleId="WWNum24">
    <w:name w:val="WWNum24"/>
    <w:basedOn w:val="Bezlisty"/>
    <w:rsid w:val="00D43968"/>
    <w:pPr>
      <w:numPr>
        <w:numId w:val="22"/>
      </w:numPr>
    </w:pPr>
  </w:style>
  <w:style w:type="numbering" w:customStyle="1" w:styleId="WWNum25">
    <w:name w:val="WWNum25"/>
    <w:basedOn w:val="Bezlisty"/>
    <w:rsid w:val="00D43968"/>
    <w:pPr>
      <w:numPr>
        <w:numId w:val="23"/>
      </w:numPr>
    </w:pPr>
  </w:style>
  <w:style w:type="numbering" w:customStyle="1" w:styleId="WWNum26">
    <w:name w:val="WWNum26"/>
    <w:basedOn w:val="Bezlisty"/>
    <w:rsid w:val="00D43968"/>
    <w:pPr>
      <w:numPr>
        <w:numId w:val="152"/>
      </w:numPr>
    </w:pPr>
  </w:style>
  <w:style w:type="numbering" w:customStyle="1" w:styleId="WWNum27">
    <w:name w:val="WWNum27"/>
    <w:basedOn w:val="Bezlisty"/>
    <w:rsid w:val="00D43968"/>
    <w:pPr>
      <w:numPr>
        <w:numId w:val="151"/>
      </w:numPr>
    </w:pPr>
  </w:style>
  <w:style w:type="numbering" w:customStyle="1" w:styleId="WWNum28">
    <w:name w:val="WWNum28"/>
    <w:basedOn w:val="Bezlisty"/>
    <w:rsid w:val="00D43968"/>
    <w:pPr>
      <w:numPr>
        <w:numId w:val="24"/>
      </w:numPr>
    </w:pPr>
  </w:style>
  <w:style w:type="numbering" w:customStyle="1" w:styleId="WWNum29">
    <w:name w:val="WWNum29"/>
    <w:basedOn w:val="Bezlisty"/>
    <w:rsid w:val="00D43968"/>
    <w:pPr>
      <w:numPr>
        <w:numId w:val="25"/>
      </w:numPr>
    </w:pPr>
  </w:style>
  <w:style w:type="numbering" w:customStyle="1" w:styleId="WWNum30">
    <w:name w:val="WWNum30"/>
    <w:basedOn w:val="Bezlisty"/>
    <w:rsid w:val="00D43968"/>
    <w:pPr>
      <w:numPr>
        <w:numId w:val="172"/>
      </w:numPr>
    </w:pPr>
  </w:style>
  <w:style w:type="numbering" w:customStyle="1" w:styleId="WWNum31">
    <w:name w:val="WWNum31"/>
    <w:basedOn w:val="Bezlisty"/>
    <w:rsid w:val="00D43968"/>
    <w:pPr>
      <w:numPr>
        <w:numId w:val="27"/>
      </w:numPr>
    </w:pPr>
  </w:style>
  <w:style w:type="numbering" w:customStyle="1" w:styleId="WWNum32">
    <w:name w:val="WWNum32"/>
    <w:basedOn w:val="Bezlisty"/>
    <w:rsid w:val="00D43968"/>
    <w:pPr>
      <w:numPr>
        <w:numId w:val="28"/>
      </w:numPr>
    </w:pPr>
  </w:style>
  <w:style w:type="numbering" w:customStyle="1" w:styleId="WWNum33">
    <w:name w:val="WWNum33"/>
    <w:basedOn w:val="Bezlisty"/>
    <w:rsid w:val="00D43968"/>
    <w:pPr>
      <w:numPr>
        <w:numId w:val="148"/>
      </w:numPr>
    </w:pPr>
  </w:style>
  <w:style w:type="numbering" w:customStyle="1" w:styleId="WWNum34">
    <w:name w:val="WWNum34"/>
    <w:basedOn w:val="Bezlisty"/>
    <w:rsid w:val="00D43968"/>
    <w:pPr>
      <w:numPr>
        <w:numId w:val="147"/>
      </w:numPr>
    </w:pPr>
  </w:style>
  <w:style w:type="numbering" w:customStyle="1" w:styleId="WWNum35">
    <w:name w:val="WWNum35"/>
    <w:basedOn w:val="Bezlisty"/>
    <w:rsid w:val="00D43968"/>
    <w:pPr>
      <w:numPr>
        <w:numId w:val="31"/>
      </w:numPr>
    </w:pPr>
  </w:style>
  <w:style w:type="numbering" w:customStyle="1" w:styleId="WWNum36">
    <w:name w:val="WWNum36"/>
    <w:basedOn w:val="Bezlisty"/>
    <w:rsid w:val="00D43968"/>
    <w:pPr>
      <w:numPr>
        <w:numId w:val="32"/>
      </w:numPr>
    </w:pPr>
  </w:style>
  <w:style w:type="numbering" w:customStyle="1" w:styleId="WWNum37">
    <w:name w:val="WWNum37"/>
    <w:basedOn w:val="Bezlisty"/>
    <w:rsid w:val="00D43968"/>
    <w:pPr>
      <w:numPr>
        <w:numId w:val="33"/>
      </w:numPr>
    </w:pPr>
  </w:style>
  <w:style w:type="numbering" w:customStyle="1" w:styleId="WWNum38">
    <w:name w:val="WWNum38"/>
    <w:basedOn w:val="Bezlisty"/>
    <w:rsid w:val="00D43968"/>
    <w:pPr>
      <w:numPr>
        <w:numId w:val="34"/>
      </w:numPr>
    </w:pPr>
  </w:style>
  <w:style w:type="numbering" w:customStyle="1" w:styleId="WWNum39">
    <w:name w:val="WWNum39"/>
    <w:basedOn w:val="Bezlisty"/>
    <w:rsid w:val="00D43968"/>
    <w:pPr>
      <w:numPr>
        <w:numId w:val="35"/>
      </w:numPr>
    </w:pPr>
  </w:style>
  <w:style w:type="numbering" w:customStyle="1" w:styleId="WWNum40">
    <w:name w:val="WWNum40"/>
    <w:basedOn w:val="Bezlisty"/>
    <w:rsid w:val="00D43968"/>
    <w:pPr>
      <w:numPr>
        <w:numId w:val="36"/>
      </w:numPr>
    </w:pPr>
  </w:style>
  <w:style w:type="numbering" w:customStyle="1" w:styleId="WWNum41">
    <w:name w:val="WWNum41"/>
    <w:basedOn w:val="Bezlisty"/>
    <w:rsid w:val="00D43968"/>
    <w:pPr>
      <w:numPr>
        <w:numId w:val="37"/>
      </w:numPr>
    </w:pPr>
  </w:style>
  <w:style w:type="numbering" w:customStyle="1" w:styleId="WWNum42">
    <w:name w:val="WWNum42"/>
    <w:basedOn w:val="Bezlisty"/>
    <w:rsid w:val="00D43968"/>
    <w:pPr>
      <w:numPr>
        <w:numId w:val="38"/>
      </w:numPr>
    </w:pPr>
  </w:style>
  <w:style w:type="numbering" w:customStyle="1" w:styleId="WWNum43">
    <w:name w:val="WWNum43"/>
    <w:basedOn w:val="Bezlisty"/>
    <w:rsid w:val="00D43968"/>
    <w:pPr>
      <w:numPr>
        <w:numId w:val="39"/>
      </w:numPr>
    </w:pPr>
  </w:style>
  <w:style w:type="numbering" w:customStyle="1" w:styleId="WWNum44">
    <w:name w:val="WWNum44"/>
    <w:basedOn w:val="Bezlisty"/>
    <w:rsid w:val="00D43968"/>
    <w:pPr>
      <w:numPr>
        <w:numId w:val="40"/>
      </w:numPr>
    </w:pPr>
  </w:style>
  <w:style w:type="numbering" w:customStyle="1" w:styleId="WWNum45">
    <w:name w:val="WWNum45"/>
    <w:basedOn w:val="Bezlisty"/>
    <w:rsid w:val="00D43968"/>
    <w:pPr>
      <w:numPr>
        <w:numId w:val="41"/>
      </w:numPr>
    </w:pPr>
  </w:style>
  <w:style w:type="numbering" w:customStyle="1" w:styleId="WWNum46">
    <w:name w:val="WWNum46"/>
    <w:basedOn w:val="Bezlisty"/>
    <w:rsid w:val="00D43968"/>
    <w:pPr>
      <w:numPr>
        <w:numId w:val="42"/>
      </w:numPr>
    </w:pPr>
  </w:style>
  <w:style w:type="numbering" w:customStyle="1" w:styleId="WWNum47">
    <w:name w:val="WWNum47"/>
    <w:basedOn w:val="Bezlisty"/>
    <w:rsid w:val="00D43968"/>
    <w:pPr>
      <w:numPr>
        <w:numId w:val="43"/>
      </w:numPr>
    </w:pPr>
  </w:style>
  <w:style w:type="numbering" w:customStyle="1" w:styleId="WWNum48">
    <w:name w:val="WWNum48"/>
    <w:basedOn w:val="Bezlisty"/>
    <w:rsid w:val="00D43968"/>
    <w:pPr>
      <w:numPr>
        <w:numId w:val="44"/>
      </w:numPr>
    </w:pPr>
  </w:style>
  <w:style w:type="numbering" w:customStyle="1" w:styleId="WWNum49">
    <w:name w:val="WWNum49"/>
    <w:basedOn w:val="Bezlisty"/>
    <w:rsid w:val="00D43968"/>
    <w:pPr>
      <w:numPr>
        <w:numId w:val="45"/>
      </w:numPr>
    </w:pPr>
  </w:style>
  <w:style w:type="numbering" w:customStyle="1" w:styleId="WWNum50">
    <w:name w:val="WWNum50"/>
    <w:basedOn w:val="Bezlisty"/>
    <w:rsid w:val="00D43968"/>
    <w:pPr>
      <w:numPr>
        <w:numId w:val="46"/>
      </w:numPr>
    </w:pPr>
  </w:style>
  <w:style w:type="numbering" w:customStyle="1" w:styleId="WWNum51">
    <w:name w:val="WWNum51"/>
    <w:basedOn w:val="Bezlisty"/>
    <w:rsid w:val="00D43968"/>
    <w:pPr>
      <w:numPr>
        <w:numId w:val="47"/>
      </w:numPr>
    </w:pPr>
  </w:style>
  <w:style w:type="numbering" w:customStyle="1" w:styleId="WWNum52">
    <w:name w:val="WWNum52"/>
    <w:basedOn w:val="Bezlisty"/>
    <w:rsid w:val="00D43968"/>
    <w:pPr>
      <w:numPr>
        <w:numId w:val="48"/>
      </w:numPr>
    </w:pPr>
  </w:style>
  <w:style w:type="numbering" w:customStyle="1" w:styleId="WWNum53">
    <w:name w:val="WWNum53"/>
    <w:basedOn w:val="Bezlisty"/>
    <w:rsid w:val="00D43968"/>
    <w:pPr>
      <w:numPr>
        <w:numId w:val="49"/>
      </w:numPr>
    </w:pPr>
  </w:style>
  <w:style w:type="numbering" w:customStyle="1" w:styleId="WWNum54">
    <w:name w:val="WWNum54"/>
    <w:basedOn w:val="Bezlisty"/>
    <w:rsid w:val="00D43968"/>
    <w:pPr>
      <w:numPr>
        <w:numId w:val="50"/>
      </w:numPr>
    </w:pPr>
  </w:style>
  <w:style w:type="numbering" w:customStyle="1" w:styleId="WWNum55">
    <w:name w:val="WWNum55"/>
    <w:basedOn w:val="Bezlisty"/>
    <w:rsid w:val="00D43968"/>
    <w:pPr>
      <w:numPr>
        <w:numId w:val="51"/>
      </w:numPr>
    </w:pPr>
  </w:style>
  <w:style w:type="numbering" w:customStyle="1" w:styleId="WWNum56">
    <w:name w:val="WWNum56"/>
    <w:basedOn w:val="Bezlisty"/>
    <w:rsid w:val="00D43968"/>
    <w:pPr>
      <w:numPr>
        <w:numId w:val="52"/>
      </w:numPr>
    </w:pPr>
  </w:style>
  <w:style w:type="numbering" w:customStyle="1" w:styleId="WWNum57">
    <w:name w:val="WWNum57"/>
    <w:basedOn w:val="Bezlisty"/>
    <w:rsid w:val="00D43968"/>
    <w:pPr>
      <w:numPr>
        <w:numId w:val="53"/>
      </w:numPr>
    </w:pPr>
  </w:style>
  <w:style w:type="numbering" w:customStyle="1" w:styleId="WWNum58">
    <w:name w:val="WWNum58"/>
    <w:basedOn w:val="Bezlisty"/>
    <w:rsid w:val="00D43968"/>
    <w:pPr>
      <w:numPr>
        <w:numId w:val="54"/>
      </w:numPr>
    </w:pPr>
  </w:style>
  <w:style w:type="numbering" w:customStyle="1" w:styleId="WWNum59">
    <w:name w:val="WWNum59"/>
    <w:basedOn w:val="Bezlisty"/>
    <w:rsid w:val="00D43968"/>
    <w:pPr>
      <w:numPr>
        <w:numId w:val="55"/>
      </w:numPr>
    </w:pPr>
  </w:style>
  <w:style w:type="numbering" w:customStyle="1" w:styleId="WWNum60">
    <w:name w:val="WWNum60"/>
    <w:basedOn w:val="Bezlisty"/>
    <w:rsid w:val="00D43968"/>
    <w:pPr>
      <w:numPr>
        <w:numId w:val="56"/>
      </w:numPr>
    </w:pPr>
  </w:style>
  <w:style w:type="numbering" w:customStyle="1" w:styleId="WWNum61">
    <w:name w:val="WWNum61"/>
    <w:basedOn w:val="Bezlisty"/>
    <w:rsid w:val="00D43968"/>
    <w:pPr>
      <w:numPr>
        <w:numId w:val="57"/>
      </w:numPr>
    </w:pPr>
  </w:style>
  <w:style w:type="numbering" w:customStyle="1" w:styleId="WWNum62">
    <w:name w:val="WWNum62"/>
    <w:basedOn w:val="Bezlisty"/>
    <w:rsid w:val="00D43968"/>
    <w:pPr>
      <w:numPr>
        <w:numId w:val="58"/>
      </w:numPr>
    </w:pPr>
  </w:style>
  <w:style w:type="numbering" w:customStyle="1" w:styleId="WWNum63">
    <w:name w:val="WWNum63"/>
    <w:basedOn w:val="Bezlisty"/>
    <w:rsid w:val="00D43968"/>
    <w:pPr>
      <w:numPr>
        <w:numId w:val="59"/>
      </w:numPr>
    </w:pPr>
  </w:style>
  <w:style w:type="numbering" w:customStyle="1" w:styleId="WWNum64">
    <w:name w:val="WWNum64"/>
    <w:basedOn w:val="Bezlisty"/>
    <w:rsid w:val="00D43968"/>
    <w:pPr>
      <w:numPr>
        <w:numId w:val="60"/>
      </w:numPr>
    </w:pPr>
  </w:style>
  <w:style w:type="numbering" w:customStyle="1" w:styleId="WWNum65">
    <w:name w:val="WWNum65"/>
    <w:basedOn w:val="Bezlisty"/>
    <w:rsid w:val="00D43968"/>
    <w:pPr>
      <w:numPr>
        <w:numId w:val="61"/>
      </w:numPr>
    </w:pPr>
  </w:style>
  <w:style w:type="numbering" w:customStyle="1" w:styleId="WWNum66">
    <w:name w:val="WWNum66"/>
    <w:basedOn w:val="Bezlisty"/>
    <w:rsid w:val="00D43968"/>
    <w:pPr>
      <w:numPr>
        <w:numId w:val="62"/>
      </w:numPr>
    </w:pPr>
  </w:style>
  <w:style w:type="numbering" w:customStyle="1" w:styleId="WWNum67">
    <w:name w:val="WWNum67"/>
    <w:basedOn w:val="Bezlisty"/>
    <w:rsid w:val="00D43968"/>
    <w:pPr>
      <w:numPr>
        <w:numId w:val="63"/>
      </w:numPr>
    </w:pPr>
  </w:style>
  <w:style w:type="numbering" w:customStyle="1" w:styleId="WWNum68">
    <w:name w:val="WWNum68"/>
    <w:basedOn w:val="Bezlisty"/>
    <w:rsid w:val="00D43968"/>
    <w:pPr>
      <w:numPr>
        <w:numId w:val="64"/>
      </w:numPr>
    </w:pPr>
  </w:style>
  <w:style w:type="numbering" w:customStyle="1" w:styleId="WWNum69">
    <w:name w:val="WWNum69"/>
    <w:basedOn w:val="Bezlisty"/>
    <w:rsid w:val="00D43968"/>
    <w:pPr>
      <w:numPr>
        <w:numId w:val="65"/>
      </w:numPr>
    </w:pPr>
  </w:style>
  <w:style w:type="numbering" w:customStyle="1" w:styleId="WWNum70">
    <w:name w:val="WWNum70"/>
    <w:basedOn w:val="Bezlisty"/>
    <w:rsid w:val="00D43968"/>
    <w:pPr>
      <w:numPr>
        <w:numId w:val="66"/>
      </w:numPr>
    </w:pPr>
  </w:style>
  <w:style w:type="numbering" w:customStyle="1" w:styleId="WWNum71">
    <w:name w:val="WWNum71"/>
    <w:basedOn w:val="Bezlisty"/>
    <w:rsid w:val="00D43968"/>
    <w:pPr>
      <w:numPr>
        <w:numId w:val="67"/>
      </w:numPr>
    </w:pPr>
  </w:style>
  <w:style w:type="numbering" w:customStyle="1" w:styleId="WWNum72">
    <w:name w:val="WWNum72"/>
    <w:basedOn w:val="Bezlisty"/>
    <w:rsid w:val="00D43968"/>
    <w:pPr>
      <w:numPr>
        <w:numId w:val="68"/>
      </w:numPr>
    </w:pPr>
  </w:style>
  <w:style w:type="numbering" w:customStyle="1" w:styleId="WWNum73">
    <w:name w:val="WWNum73"/>
    <w:basedOn w:val="Bezlisty"/>
    <w:rsid w:val="00D43968"/>
    <w:pPr>
      <w:numPr>
        <w:numId w:val="69"/>
      </w:numPr>
    </w:pPr>
  </w:style>
  <w:style w:type="numbering" w:customStyle="1" w:styleId="WWNum74">
    <w:name w:val="WWNum74"/>
    <w:basedOn w:val="Bezlisty"/>
    <w:rsid w:val="00D43968"/>
    <w:pPr>
      <w:numPr>
        <w:numId w:val="70"/>
      </w:numPr>
    </w:pPr>
  </w:style>
  <w:style w:type="numbering" w:customStyle="1" w:styleId="WWNum75">
    <w:name w:val="WWNum75"/>
    <w:basedOn w:val="Bezlisty"/>
    <w:rsid w:val="00D43968"/>
    <w:pPr>
      <w:numPr>
        <w:numId w:val="71"/>
      </w:numPr>
    </w:pPr>
  </w:style>
  <w:style w:type="numbering" w:customStyle="1" w:styleId="WWNum76">
    <w:name w:val="WWNum76"/>
    <w:basedOn w:val="Bezlisty"/>
    <w:rsid w:val="00D43968"/>
    <w:pPr>
      <w:numPr>
        <w:numId w:val="72"/>
      </w:numPr>
    </w:pPr>
  </w:style>
  <w:style w:type="numbering" w:customStyle="1" w:styleId="WWNum77">
    <w:name w:val="WWNum77"/>
    <w:basedOn w:val="Bezlisty"/>
    <w:rsid w:val="00D43968"/>
    <w:pPr>
      <w:numPr>
        <w:numId w:val="73"/>
      </w:numPr>
    </w:pPr>
  </w:style>
  <w:style w:type="numbering" w:customStyle="1" w:styleId="WWNum78">
    <w:name w:val="WWNum78"/>
    <w:basedOn w:val="Bezlisty"/>
    <w:rsid w:val="00D43968"/>
    <w:pPr>
      <w:numPr>
        <w:numId w:val="74"/>
      </w:numPr>
    </w:pPr>
  </w:style>
  <w:style w:type="numbering" w:customStyle="1" w:styleId="WWNum79">
    <w:name w:val="WWNum79"/>
    <w:basedOn w:val="Bezlisty"/>
    <w:rsid w:val="00D43968"/>
    <w:pPr>
      <w:numPr>
        <w:numId w:val="75"/>
      </w:numPr>
    </w:pPr>
  </w:style>
  <w:style w:type="numbering" w:customStyle="1" w:styleId="WWNum80">
    <w:name w:val="WWNum80"/>
    <w:basedOn w:val="Bezlisty"/>
    <w:rsid w:val="00D43968"/>
    <w:pPr>
      <w:numPr>
        <w:numId w:val="76"/>
      </w:numPr>
    </w:pPr>
  </w:style>
  <w:style w:type="numbering" w:customStyle="1" w:styleId="WWNum81">
    <w:name w:val="WWNum81"/>
    <w:basedOn w:val="Bezlisty"/>
    <w:rsid w:val="00D43968"/>
    <w:pPr>
      <w:numPr>
        <w:numId w:val="77"/>
      </w:numPr>
    </w:pPr>
  </w:style>
  <w:style w:type="numbering" w:customStyle="1" w:styleId="WWNum82">
    <w:name w:val="WWNum82"/>
    <w:basedOn w:val="Bezlisty"/>
    <w:rsid w:val="00D43968"/>
    <w:pPr>
      <w:numPr>
        <w:numId w:val="78"/>
      </w:numPr>
    </w:pPr>
  </w:style>
  <w:style w:type="numbering" w:customStyle="1" w:styleId="WWNum83">
    <w:name w:val="WWNum83"/>
    <w:basedOn w:val="Bezlisty"/>
    <w:rsid w:val="00D43968"/>
    <w:pPr>
      <w:numPr>
        <w:numId w:val="79"/>
      </w:numPr>
    </w:pPr>
  </w:style>
  <w:style w:type="numbering" w:customStyle="1" w:styleId="WWNum84">
    <w:name w:val="WWNum84"/>
    <w:basedOn w:val="Bezlisty"/>
    <w:rsid w:val="00D43968"/>
    <w:pPr>
      <w:numPr>
        <w:numId w:val="80"/>
      </w:numPr>
    </w:pPr>
  </w:style>
  <w:style w:type="numbering" w:customStyle="1" w:styleId="WWNum85">
    <w:name w:val="WWNum85"/>
    <w:basedOn w:val="Bezlisty"/>
    <w:rsid w:val="00D43968"/>
    <w:pPr>
      <w:numPr>
        <w:numId w:val="81"/>
      </w:numPr>
    </w:pPr>
  </w:style>
  <w:style w:type="numbering" w:customStyle="1" w:styleId="WWNum86">
    <w:name w:val="WWNum86"/>
    <w:basedOn w:val="Bezlisty"/>
    <w:rsid w:val="00D43968"/>
    <w:pPr>
      <w:numPr>
        <w:numId w:val="82"/>
      </w:numPr>
    </w:pPr>
  </w:style>
  <w:style w:type="numbering" w:customStyle="1" w:styleId="WWNum87">
    <w:name w:val="WWNum87"/>
    <w:basedOn w:val="Bezlisty"/>
    <w:rsid w:val="00D43968"/>
    <w:pPr>
      <w:numPr>
        <w:numId w:val="83"/>
      </w:numPr>
    </w:pPr>
  </w:style>
  <w:style w:type="numbering" w:customStyle="1" w:styleId="WWNum88">
    <w:name w:val="WWNum88"/>
    <w:basedOn w:val="Bezlisty"/>
    <w:rsid w:val="00D43968"/>
    <w:pPr>
      <w:numPr>
        <w:numId w:val="84"/>
      </w:numPr>
    </w:pPr>
  </w:style>
  <w:style w:type="numbering" w:customStyle="1" w:styleId="WWNum89">
    <w:name w:val="WWNum89"/>
    <w:basedOn w:val="Bezlisty"/>
    <w:rsid w:val="00D43968"/>
    <w:pPr>
      <w:numPr>
        <w:numId w:val="85"/>
      </w:numPr>
    </w:pPr>
  </w:style>
  <w:style w:type="numbering" w:customStyle="1" w:styleId="WWNum90">
    <w:name w:val="WWNum90"/>
    <w:basedOn w:val="Bezlisty"/>
    <w:rsid w:val="00D43968"/>
    <w:pPr>
      <w:numPr>
        <w:numId w:val="86"/>
      </w:numPr>
    </w:pPr>
  </w:style>
  <w:style w:type="numbering" w:customStyle="1" w:styleId="WWNum91">
    <w:name w:val="WWNum91"/>
    <w:basedOn w:val="Bezlisty"/>
    <w:rsid w:val="00D43968"/>
    <w:pPr>
      <w:numPr>
        <w:numId w:val="87"/>
      </w:numPr>
    </w:pPr>
  </w:style>
  <w:style w:type="numbering" w:customStyle="1" w:styleId="WWNum92">
    <w:name w:val="WWNum92"/>
    <w:basedOn w:val="Bezlisty"/>
    <w:rsid w:val="00D43968"/>
    <w:pPr>
      <w:numPr>
        <w:numId w:val="88"/>
      </w:numPr>
    </w:pPr>
  </w:style>
  <w:style w:type="numbering" w:customStyle="1" w:styleId="WWNum93">
    <w:name w:val="WWNum93"/>
    <w:basedOn w:val="Bezlisty"/>
    <w:rsid w:val="00D43968"/>
    <w:pPr>
      <w:numPr>
        <w:numId w:val="89"/>
      </w:numPr>
    </w:pPr>
  </w:style>
  <w:style w:type="numbering" w:customStyle="1" w:styleId="WWNum94">
    <w:name w:val="WWNum94"/>
    <w:basedOn w:val="Bezlisty"/>
    <w:rsid w:val="00D43968"/>
    <w:pPr>
      <w:numPr>
        <w:numId w:val="90"/>
      </w:numPr>
    </w:pPr>
  </w:style>
  <w:style w:type="numbering" w:customStyle="1" w:styleId="WWNum95">
    <w:name w:val="WWNum95"/>
    <w:basedOn w:val="Bezlisty"/>
    <w:rsid w:val="00D43968"/>
    <w:pPr>
      <w:numPr>
        <w:numId w:val="91"/>
      </w:numPr>
    </w:pPr>
  </w:style>
  <w:style w:type="numbering" w:customStyle="1" w:styleId="WWNum96">
    <w:name w:val="WWNum96"/>
    <w:basedOn w:val="Bezlisty"/>
    <w:rsid w:val="00D43968"/>
    <w:pPr>
      <w:numPr>
        <w:numId w:val="92"/>
      </w:numPr>
    </w:pPr>
  </w:style>
  <w:style w:type="numbering" w:customStyle="1" w:styleId="WWNum97">
    <w:name w:val="WWNum97"/>
    <w:basedOn w:val="Bezlisty"/>
    <w:rsid w:val="00D43968"/>
    <w:pPr>
      <w:numPr>
        <w:numId w:val="93"/>
      </w:numPr>
    </w:pPr>
  </w:style>
  <w:style w:type="numbering" w:customStyle="1" w:styleId="WWNum98">
    <w:name w:val="WWNum98"/>
    <w:basedOn w:val="Bezlisty"/>
    <w:rsid w:val="00D43968"/>
    <w:pPr>
      <w:numPr>
        <w:numId w:val="94"/>
      </w:numPr>
    </w:pPr>
  </w:style>
  <w:style w:type="numbering" w:customStyle="1" w:styleId="WWNum99">
    <w:name w:val="WWNum99"/>
    <w:basedOn w:val="Bezlisty"/>
    <w:rsid w:val="00D43968"/>
    <w:pPr>
      <w:numPr>
        <w:numId w:val="95"/>
      </w:numPr>
    </w:pPr>
  </w:style>
  <w:style w:type="numbering" w:customStyle="1" w:styleId="WWNum100">
    <w:name w:val="WWNum100"/>
    <w:basedOn w:val="Bezlisty"/>
    <w:rsid w:val="00D43968"/>
    <w:pPr>
      <w:numPr>
        <w:numId w:val="96"/>
      </w:numPr>
    </w:pPr>
  </w:style>
  <w:style w:type="numbering" w:customStyle="1" w:styleId="WWNum101">
    <w:name w:val="WWNum101"/>
    <w:basedOn w:val="Bezlisty"/>
    <w:rsid w:val="00D43968"/>
    <w:pPr>
      <w:numPr>
        <w:numId w:val="97"/>
      </w:numPr>
    </w:pPr>
  </w:style>
  <w:style w:type="numbering" w:customStyle="1" w:styleId="WWNum102">
    <w:name w:val="WWNum102"/>
    <w:basedOn w:val="Bezlisty"/>
    <w:rsid w:val="00D43968"/>
    <w:pPr>
      <w:numPr>
        <w:numId w:val="98"/>
      </w:numPr>
    </w:pPr>
  </w:style>
  <w:style w:type="numbering" w:customStyle="1" w:styleId="WWNum103">
    <w:name w:val="WWNum103"/>
    <w:basedOn w:val="Bezlisty"/>
    <w:rsid w:val="00D43968"/>
    <w:pPr>
      <w:numPr>
        <w:numId w:val="99"/>
      </w:numPr>
    </w:pPr>
  </w:style>
  <w:style w:type="numbering" w:customStyle="1" w:styleId="WWNum104">
    <w:name w:val="WWNum104"/>
    <w:basedOn w:val="Bezlisty"/>
    <w:rsid w:val="00D43968"/>
    <w:pPr>
      <w:numPr>
        <w:numId w:val="100"/>
      </w:numPr>
    </w:pPr>
  </w:style>
  <w:style w:type="numbering" w:customStyle="1" w:styleId="WWNum105">
    <w:name w:val="WWNum105"/>
    <w:basedOn w:val="Bezlisty"/>
    <w:rsid w:val="00D43968"/>
    <w:pPr>
      <w:numPr>
        <w:numId w:val="101"/>
      </w:numPr>
    </w:pPr>
  </w:style>
  <w:style w:type="numbering" w:customStyle="1" w:styleId="WWNum106">
    <w:name w:val="WWNum106"/>
    <w:basedOn w:val="Bezlisty"/>
    <w:rsid w:val="00D43968"/>
    <w:pPr>
      <w:numPr>
        <w:numId w:val="102"/>
      </w:numPr>
    </w:pPr>
  </w:style>
  <w:style w:type="numbering" w:customStyle="1" w:styleId="WWNum107">
    <w:name w:val="WWNum107"/>
    <w:basedOn w:val="Bezlisty"/>
    <w:rsid w:val="00D43968"/>
    <w:pPr>
      <w:numPr>
        <w:numId w:val="103"/>
      </w:numPr>
    </w:pPr>
  </w:style>
  <w:style w:type="numbering" w:customStyle="1" w:styleId="WWNum108">
    <w:name w:val="WWNum108"/>
    <w:basedOn w:val="Bezlisty"/>
    <w:rsid w:val="00D43968"/>
    <w:pPr>
      <w:numPr>
        <w:numId w:val="104"/>
      </w:numPr>
    </w:pPr>
  </w:style>
  <w:style w:type="numbering" w:customStyle="1" w:styleId="WWNum109">
    <w:name w:val="WWNum109"/>
    <w:basedOn w:val="Bezlisty"/>
    <w:rsid w:val="00D43968"/>
    <w:pPr>
      <w:numPr>
        <w:numId w:val="105"/>
      </w:numPr>
    </w:pPr>
  </w:style>
  <w:style w:type="numbering" w:customStyle="1" w:styleId="WWNum110">
    <w:name w:val="WWNum110"/>
    <w:basedOn w:val="Bezlisty"/>
    <w:rsid w:val="00D43968"/>
    <w:pPr>
      <w:numPr>
        <w:numId w:val="106"/>
      </w:numPr>
    </w:pPr>
  </w:style>
  <w:style w:type="numbering" w:customStyle="1" w:styleId="WWNum111">
    <w:name w:val="WWNum111"/>
    <w:basedOn w:val="Bezlisty"/>
    <w:rsid w:val="00D43968"/>
    <w:pPr>
      <w:numPr>
        <w:numId w:val="107"/>
      </w:numPr>
    </w:pPr>
  </w:style>
  <w:style w:type="numbering" w:customStyle="1" w:styleId="WWNum112">
    <w:name w:val="WWNum112"/>
    <w:basedOn w:val="Bezlisty"/>
    <w:rsid w:val="00D43968"/>
    <w:pPr>
      <w:numPr>
        <w:numId w:val="108"/>
      </w:numPr>
    </w:pPr>
  </w:style>
  <w:style w:type="numbering" w:customStyle="1" w:styleId="WWNum113">
    <w:name w:val="WWNum113"/>
    <w:basedOn w:val="Bezlisty"/>
    <w:rsid w:val="00D43968"/>
    <w:pPr>
      <w:numPr>
        <w:numId w:val="109"/>
      </w:numPr>
    </w:pPr>
  </w:style>
  <w:style w:type="numbering" w:customStyle="1" w:styleId="WWNum114">
    <w:name w:val="WWNum114"/>
    <w:basedOn w:val="Bezlisty"/>
    <w:rsid w:val="00D43968"/>
    <w:pPr>
      <w:numPr>
        <w:numId w:val="110"/>
      </w:numPr>
    </w:pPr>
  </w:style>
  <w:style w:type="numbering" w:customStyle="1" w:styleId="WWNum115">
    <w:name w:val="WWNum115"/>
    <w:basedOn w:val="Bezlisty"/>
    <w:rsid w:val="00D43968"/>
    <w:pPr>
      <w:numPr>
        <w:numId w:val="111"/>
      </w:numPr>
    </w:pPr>
  </w:style>
  <w:style w:type="numbering" w:customStyle="1" w:styleId="WWNum116">
    <w:name w:val="WWNum116"/>
    <w:basedOn w:val="Bezlisty"/>
    <w:rsid w:val="00D43968"/>
    <w:pPr>
      <w:numPr>
        <w:numId w:val="112"/>
      </w:numPr>
    </w:pPr>
  </w:style>
  <w:style w:type="numbering" w:customStyle="1" w:styleId="WWNum117">
    <w:name w:val="WWNum117"/>
    <w:basedOn w:val="Bezlisty"/>
    <w:rsid w:val="00D43968"/>
    <w:pPr>
      <w:numPr>
        <w:numId w:val="113"/>
      </w:numPr>
    </w:pPr>
  </w:style>
  <w:style w:type="numbering" w:customStyle="1" w:styleId="WWNum118">
    <w:name w:val="WWNum118"/>
    <w:basedOn w:val="Bezlisty"/>
    <w:rsid w:val="00D43968"/>
    <w:pPr>
      <w:numPr>
        <w:numId w:val="114"/>
      </w:numPr>
    </w:pPr>
  </w:style>
  <w:style w:type="numbering" w:customStyle="1" w:styleId="WWNum119">
    <w:name w:val="WWNum119"/>
    <w:basedOn w:val="Bezlisty"/>
    <w:rsid w:val="00D43968"/>
    <w:pPr>
      <w:numPr>
        <w:numId w:val="115"/>
      </w:numPr>
    </w:pPr>
  </w:style>
  <w:style w:type="numbering" w:customStyle="1" w:styleId="WWNum120">
    <w:name w:val="WWNum120"/>
    <w:basedOn w:val="Bezlisty"/>
    <w:rsid w:val="00D43968"/>
    <w:pPr>
      <w:numPr>
        <w:numId w:val="116"/>
      </w:numPr>
    </w:pPr>
  </w:style>
  <w:style w:type="numbering" w:customStyle="1" w:styleId="WWNum121">
    <w:name w:val="WWNum121"/>
    <w:basedOn w:val="Bezlisty"/>
    <w:rsid w:val="00D43968"/>
    <w:pPr>
      <w:numPr>
        <w:numId w:val="117"/>
      </w:numPr>
    </w:pPr>
  </w:style>
  <w:style w:type="numbering" w:customStyle="1" w:styleId="WWNum122">
    <w:name w:val="WWNum122"/>
    <w:basedOn w:val="Bezlisty"/>
    <w:rsid w:val="00D43968"/>
    <w:pPr>
      <w:numPr>
        <w:numId w:val="118"/>
      </w:numPr>
    </w:pPr>
  </w:style>
  <w:style w:type="numbering" w:customStyle="1" w:styleId="WWNum123">
    <w:name w:val="WWNum123"/>
    <w:basedOn w:val="Bezlisty"/>
    <w:rsid w:val="00D43968"/>
    <w:pPr>
      <w:numPr>
        <w:numId w:val="119"/>
      </w:numPr>
    </w:pPr>
  </w:style>
  <w:style w:type="numbering" w:customStyle="1" w:styleId="WWNum124">
    <w:name w:val="WWNum124"/>
    <w:basedOn w:val="Bezlisty"/>
    <w:rsid w:val="00D43968"/>
    <w:pPr>
      <w:numPr>
        <w:numId w:val="120"/>
      </w:numPr>
    </w:pPr>
  </w:style>
  <w:style w:type="numbering" w:customStyle="1" w:styleId="WWNum125">
    <w:name w:val="WWNum125"/>
    <w:basedOn w:val="Bezlisty"/>
    <w:rsid w:val="00D43968"/>
    <w:pPr>
      <w:numPr>
        <w:numId w:val="121"/>
      </w:numPr>
    </w:pPr>
  </w:style>
  <w:style w:type="numbering" w:customStyle="1" w:styleId="WWNum126">
    <w:name w:val="WWNum126"/>
    <w:basedOn w:val="Bezlisty"/>
    <w:rsid w:val="00D43968"/>
    <w:pPr>
      <w:numPr>
        <w:numId w:val="122"/>
      </w:numPr>
    </w:pPr>
  </w:style>
  <w:style w:type="numbering" w:customStyle="1" w:styleId="WWNum127">
    <w:name w:val="WWNum127"/>
    <w:basedOn w:val="Bezlisty"/>
    <w:rsid w:val="00D43968"/>
    <w:pPr>
      <w:numPr>
        <w:numId w:val="123"/>
      </w:numPr>
    </w:pPr>
  </w:style>
  <w:style w:type="numbering" w:customStyle="1" w:styleId="WWNum128">
    <w:name w:val="WWNum128"/>
    <w:basedOn w:val="Bezlisty"/>
    <w:rsid w:val="00D43968"/>
    <w:pPr>
      <w:numPr>
        <w:numId w:val="124"/>
      </w:numPr>
    </w:pPr>
  </w:style>
  <w:style w:type="numbering" w:customStyle="1" w:styleId="WWNum129">
    <w:name w:val="WWNum129"/>
    <w:basedOn w:val="Bezlisty"/>
    <w:rsid w:val="00D43968"/>
    <w:pPr>
      <w:numPr>
        <w:numId w:val="125"/>
      </w:numPr>
    </w:pPr>
  </w:style>
  <w:style w:type="numbering" w:customStyle="1" w:styleId="WWNum130">
    <w:name w:val="WWNum130"/>
    <w:basedOn w:val="Bezlisty"/>
    <w:rsid w:val="00D43968"/>
    <w:pPr>
      <w:numPr>
        <w:numId w:val="126"/>
      </w:numPr>
    </w:pPr>
  </w:style>
  <w:style w:type="numbering" w:customStyle="1" w:styleId="WWNum131">
    <w:name w:val="WWNum131"/>
    <w:basedOn w:val="Bezlisty"/>
    <w:rsid w:val="00D43968"/>
    <w:pPr>
      <w:numPr>
        <w:numId w:val="127"/>
      </w:numPr>
    </w:pPr>
  </w:style>
  <w:style w:type="numbering" w:customStyle="1" w:styleId="WWNum132">
    <w:name w:val="WWNum132"/>
    <w:basedOn w:val="Bezlisty"/>
    <w:rsid w:val="00D43968"/>
    <w:pPr>
      <w:numPr>
        <w:numId w:val="128"/>
      </w:numPr>
    </w:pPr>
  </w:style>
  <w:style w:type="numbering" w:customStyle="1" w:styleId="WWNum133">
    <w:name w:val="WWNum133"/>
    <w:basedOn w:val="Bezlisty"/>
    <w:rsid w:val="00D43968"/>
    <w:pPr>
      <w:numPr>
        <w:numId w:val="129"/>
      </w:numPr>
    </w:pPr>
  </w:style>
  <w:style w:type="numbering" w:customStyle="1" w:styleId="WWNum134">
    <w:name w:val="WWNum134"/>
    <w:basedOn w:val="Bezlisty"/>
    <w:rsid w:val="00D43968"/>
    <w:pPr>
      <w:numPr>
        <w:numId w:val="130"/>
      </w:numPr>
    </w:pPr>
  </w:style>
  <w:style w:type="numbering" w:customStyle="1" w:styleId="WW8Num96">
    <w:name w:val="WW8Num96"/>
    <w:basedOn w:val="Bezlisty"/>
    <w:rsid w:val="00D43968"/>
    <w:pPr>
      <w:numPr>
        <w:numId w:val="131"/>
      </w:numPr>
    </w:pPr>
  </w:style>
  <w:style w:type="numbering" w:customStyle="1" w:styleId="WW8Num102">
    <w:name w:val="WW8Num102"/>
    <w:basedOn w:val="Bezlisty"/>
    <w:rsid w:val="00D43968"/>
    <w:pPr>
      <w:numPr>
        <w:numId w:val="132"/>
      </w:numPr>
    </w:pPr>
  </w:style>
  <w:style w:type="paragraph" w:styleId="Nagwek">
    <w:name w:val="header"/>
    <w:basedOn w:val="Normalny"/>
    <w:link w:val="NagwekZnak2"/>
    <w:uiPriority w:val="99"/>
    <w:unhideWhenUsed/>
    <w:rsid w:val="00D43968"/>
    <w:pPr>
      <w:tabs>
        <w:tab w:val="center" w:pos="4536"/>
        <w:tab w:val="right" w:pos="9072"/>
      </w:tabs>
    </w:pPr>
  </w:style>
  <w:style w:type="character" w:customStyle="1" w:styleId="NagwekZnak2">
    <w:name w:val="Nagłówek Znak2"/>
    <w:basedOn w:val="Domylnaczcionkaakapitu"/>
    <w:link w:val="Nagwek"/>
    <w:uiPriority w:val="99"/>
    <w:semiHidden/>
    <w:rsid w:val="00D43968"/>
  </w:style>
  <w:style w:type="paragraph" w:styleId="Stopka">
    <w:name w:val="footer"/>
    <w:basedOn w:val="Normalny"/>
    <w:link w:val="StopkaZnak1"/>
    <w:unhideWhenUsed/>
    <w:rsid w:val="00D43968"/>
    <w:pPr>
      <w:tabs>
        <w:tab w:val="center" w:pos="4536"/>
        <w:tab w:val="right" w:pos="9072"/>
      </w:tabs>
    </w:pPr>
  </w:style>
  <w:style w:type="character" w:customStyle="1" w:styleId="StopkaZnak1">
    <w:name w:val="Stopka Znak1"/>
    <w:basedOn w:val="Domylnaczcionkaakapitu"/>
    <w:link w:val="Stopka"/>
    <w:uiPriority w:val="99"/>
    <w:semiHidden/>
    <w:rsid w:val="00D43968"/>
  </w:style>
  <w:style w:type="character" w:customStyle="1" w:styleId="Nagwek2Znak1">
    <w:name w:val="Nagłówek 2 Znak1"/>
    <w:uiPriority w:val="9"/>
    <w:semiHidden/>
    <w:rsid w:val="00F972E5"/>
    <w:rPr>
      <w:rFonts w:ascii="Cambria" w:eastAsia="Times New Roman" w:hAnsi="Cambria" w:cs="Times New Roman"/>
      <w:b/>
      <w:bCs/>
      <w:i/>
      <w:iCs/>
      <w:kern w:val="3"/>
      <w:sz w:val="28"/>
      <w:szCs w:val="28"/>
    </w:rPr>
  </w:style>
  <w:style w:type="character" w:customStyle="1" w:styleId="Nagwek1Znak1">
    <w:name w:val="Nagłówek 1 Znak1"/>
    <w:basedOn w:val="Domylnaczcionkaakapitu"/>
    <w:uiPriority w:val="9"/>
    <w:rsid w:val="000D2DAD"/>
    <w:rPr>
      <w:rFonts w:asciiTheme="majorHAnsi" w:eastAsiaTheme="majorEastAsia" w:hAnsiTheme="majorHAnsi" w:cstheme="majorBidi"/>
      <w:b/>
      <w:bCs/>
      <w:kern w:val="32"/>
      <w:sz w:val="32"/>
      <w:szCs w:val="32"/>
    </w:rPr>
  </w:style>
  <w:style w:type="character" w:customStyle="1" w:styleId="Nagwek3Znak1">
    <w:name w:val="Nagłówek 3 Znak1"/>
    <w:basedOn w:val="Domylnaczcionkaakapitu"/>
    <w:uiPriority w:val="9"/>
    <w:semiHidden/>
    <w:rsid w:val="000D2DAD"/>
    <w:rPr>
      <w:rFonts w:asciiTheme="majorHAnsi" w:eastAsiaTheme="majorEastAsia" w:hAnsiTheme="majorHAnsi" w:cstheme="majorBidi"/>
      <w:b/>
      <w:bCs/>
      <w:sz w:val="26"/>
      <w:szCs w:val="26"/>
    </w:rPr>
  </w:style>
  <w:style w:type="character" w:customStyle="1" w:styleId="Nagwek4Znak1">
    <w:name w:val="Nagłówek 4 Znak1"/>
    <w:basedOn w:val="Domylnaczcionkaakapitu"/>
    <w:uiPriority w:val="9"/>
    <w:semiHidden/>
    <w:rsid w:val="000D2DAD"/>
    <w:rPr>
      <w:rFonts w:asciiTheme="minorHAnsi" w:eastAsiaTheme="minorEastAsia" w:hAnsiTheme="minorHAnsi" w:cstheme="minorBidi"/>
      <w:b/>
      <w:bCs/>
      <w:sz w:val="28"/>
      <w:szCs w:val="28"/>
    </w:rPr>
  </w:style>
  <w:style w:type="character" w:customStyle="1" w:styleId="Nagwek5Znak1">
    <w:name w:val="Nagłówek 5 Znak1"/>
    <w:basedOn w:val="Domylnaczcionkaakapitu"/>
    <w:uiPriority w:val="9"/>
    <w:semiHidden/>
    <w:rsid w:val="000D2DAD"/>
    <w:rPr>
      <w:rFonts w:asciiTheme="minorHAnsi" w:eastAsiaTheme="minorEastAsia" w:hAnsiTheme="minorHAnsi" w:cstheme="minorBidi"/>
      <w:b/>
      <w:bCs/>
      <w:i/>
      <w:iCs/>
      <w:sz w:val="26"/>
      <w:szCs w:val="26"/>
    </w:rPr>
  </w:style>
  <w:style w:type="character" w:customStyle="1" w:styleId="Nagwek6Znak1">
    <w:name w:val="Nagłówek 6 Znak1"/>
    <w:basedOn w:val="Domylnaczcionkaakapitu"/>
    <w:uiPriority w:val="9"/>
    <w:semiHidden/>
    <w:rsid w:val="000D2DAD"/>
    <w:rPr>
      <w:rFonts w:asciiTheme="minorHAnsi" w:eastAsiaTheme="minorEastAsia" w:hAnsiTheme="minorHAnsi" w:cstheme="minorBidi"/>
      <w:b/>
      <w:bCs/>
    </w:rPr>
  </w:style>
  <w:style w:type="character" w:customStyle="1" w:styleId="Nagwek7Znak1">
    <w:name w:val="Nagłówek 7 Znak1"/>
    <w:basedOn w:val="Domylnaczcionkaakapitu"/>
    <w:uiPriority w:val="9"/>
    <w:semiHidden/>
    <w:rsid w:val="000D2DAD"/>
    <w:rPr>
      <w:rFonts w:asciiTheme="minorHAnsi" w:eastAsiaTheme="minorEastAsia" w:hAnsiTheme="minorHAnsi" w:cstheme="minorBidi"/>
      <w:sz w:val="24"/>
      <w:szCs w:val="24"/>
    </w:rPr>
  </w:style>
  <w:style w:type="character" w:customStyle="1" w:styleId="Nagwek8Znak1">
    <w:name w:val="Nagłówek 8 Znak1"/>
    <w:basedOn w:val="Domylnaczcionkaakapitu"/>
    <w:uiPriority w:val="9"/>
    <w:semiHidden/>
    <w:rsid w:val="000D2DAD"/>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rsid w:val="000D2DAD"/>
    <w:rPr>
      <w:rFonts w:ascii="Arial" w:hAnsi="Arial"/>
      <w:b/>
      <w:bCs/>
      <w:kern w:val="0"/>
      <w:sz w:val="20"/>
      <w:szCs w:val="20"/>
    </w:rPr>
  </w:style>
  <w:style w:type="character" w:styleId="Hipercze">
    <w:name w:val="Hyperlink"/>
    <w:uiPriority w:val="99"/>
    <w:rsid w:val="000D2DAD"/>
    <w:rPr>
      <w:color w:val="0000FF"/>
      <w:u w:val="single"/>
    </w:rPr>
  </w:style>
  <w:style w:type="paragraph" w:styleId="Tekstpodstawowy">
    <w:name w:val="Body Text"/>
    <w:aliases w:val="b"/>
    <w:basedOn w:val="Normalny"/>
    <w:link w:val="TekstpodstawowyZnak"/>
    <w:rsid w:val="000D2DAD"/>
    <w:pPr>
      <w:spacing w:line="264" w:lineRule="auto"/>
      <w:jc w:val="both"/>
    </w:pPr>
    <w:rPr>
      <w:rFonts w:ascii="Arial" w:hAnsi="Arial"/>
      <w:sz w:val="24"/>
      <w:szCs w:val="24"/>
    </w:rPr>
  </w:style>
  <w:style w:type="character" w:customStyle="1" w:styleId="TekstpodstawowyZnak1">
    <w:name w:val="Tekst podstawowy Znak1"/>
    <w:basedOn w:val="Domylnaczcionkaakapitu"/>
    <w:uiPriority w:val="99"/>
    <w:semiHidden/>
    <w:rsid w:val="000D2DAD"/>
  </w:style>
  <w:style w:type="paragraph" w:styleId="Tekstpodstawowywcity">
    <w:name w:val="Body Text Indent"/>
    <w:basedOn w:val="Normalny"/>
    <w:link w:val="TekstpodstawowywcityZnak"/>
    <w:semiHidden/>
    <w:rsid w:val="000D2DAD"/>
    <w:pPr>
      <w:spacing w:line="264" w:lineRule="auto"/>
      <w:ind w:left="357"/>
      <w:outlineLvl w:val="0"/>
    </w:pPr>
    <w:rPr>
      <w:rFonts w:ascii="Arial" w:hAnsi="Arial"/>
      <w:sz w:val="24"/>
      <w:szCs w:val="24"/>
    </w:rPr>
  </w:style>
  <w:style w:type="character" w:customStyle="1" w:styleId="TekstpodstawowywcityZnak1">
    <w:name w:val="Tekst podstawowy wcięty Znak1"/>
    <w:basedOn w:val="Domylnaczcionkaakapitu"/>
    <w:uiPriority w:val="99"/>
    <w:semiHidden/>
    <w:rsid w:val="000D2DAD"/>
  </w:style>
  <w:style w:type="paragraph" w:customStyle="1" w:styleId="Domylnie">
    <w:name w:val="Domyślnie"/>
    <w:rsid w:val="000D2DAD"/>
    <w:pPr>
      <w:widowControl w:val="0"/>
      <w:autoSpaceDE w:val="0"/>
      <w:autoSpaceDN w:val="0"/>
      <w:adjustRightInd w:val="0"/>
    </w:pPr>
    <w:rPr>
      <w:rFonts w:ascii="Times New Roman" w:hAnsi="Times New Roman" w:cs="Times New Roman"/>
      <w:kern w:val="0"/>
      <w:sz w:val="24"/>
      <w:szCs w:val="24"/>
    </w:rPr>
  </w:style>
  <w:style w:type="character" w:customStyle="1" w:styleId="Znakiprzypiswkocowych">
    <w:name w:val="Znaki przypisów końcowych"/>
    <w:rsid w:val="000D2DAD"/>
    <w:rPr>
      <w:vertAlign w:val="superscript"/>
    </w:rPr>
  </w:style>
  <w:style w:type="character" w:customStyle="1" w:styleId="Znakinumeracji">
    <w:name w:val="Znaki numeracji"/>
    <w:rsid w:val="000D2DAD"/>
  </w:style>
  <w:style w:type="character" w:customStyle="1" w:styleId="Symbolewypunktowania">
    <w:name w:val="Symbole wypunktowania"/>
    <w:rsid w:val="000D2DAD"/>
    <w:rPr>
      <w:rFonts w:ascii="OpenSymbol" w:eastAsia="OpenSymbol" w:hAnsi="OpenSymbol" w:cs="OpenSymbol"/>
    </w:rPr>
  </w:style>
  <w:style w:type="paragraph" w:customStyle="1" w:styleId="Indeks">
    <w:name w:val="Indeks"/>
    <w:basedOn w:val="Normalny"/>
    <w:rsid w:val="000D2DAD"/>
    <w:pPr>
      <w:suppressLineNumbers/>
    </w:pPr>
    <w:rPr>
      <w:rFonts w:ascii="Times New Roman" w:hAnsi="Times New Roman" w:cs="Tahoma"/>
      <w:kern w:val="0"/>
      <w:sz w:val="24"/>
      <w:szCs w:val="24"/>
      <w:lang w:eastAsia="ar-SA"/>
    </w:rPr>
  </w:style>
  <w:style w:type="paragraph" w:customStyle="1" w:styleId="Zawartotabeli">
    <w:name w:val="Zawartość tabeli"/>
    <w:basedOn w:val="Normalny"/>
    <w:rsid w:val="000D2DAD"/>
    <w:pPr>
      <w:suppressLineNumbers/>
    </w:pPr>
    <w:rPr>
      <w:rFonts w:ascii="Times New Roman" w:hAnsi="Times New Roman" w:cs="Times New Roman"/>
      <w:kern w:val="0"/>
      <w:sz w:val="24"/>
      <w:szCs w:val="24"/>
      <w:lang w:eastAsia="ar-SA"/>
    </w:rPr>
  </w:style>
  <w:style w:type="paragraph" w:customStyle="1" w:styleId="Nagwektabeli">
    <w:name w:val="Nagłówek tabeli"/>
    <w:basedOn w:val="Zawartotabeli"/>
    <w:rsid w:val="000D2DAD"/>
    <w:pPr>
      <w:jc w:val="center"/>
    </w:pPr>
    <w:rPr>
      <w:b/>
      <w:bCs/>
    </w:rPr>
  </w:style>
  <w:style w:type="paragraph" w:customStyle="1" w:styleId="Zawartoramki">
    <w:name w:val="Zawartość ramki"/>
    <w:basedOn w:val="Tekstpodstawowy"/>
    <w:rsid w:val="000D2DAD"/>
    <w:pPr>
      <w:suppressAutoHyphens/>
      <w:spacing w:line="360" w:lineRule="auto"/>
    </w:pPr>
    <w:rPr>
      <w:rFonts w:ascii="Times New Roman" w:hAnsi="Times New Roman" w:cs="Times New Roman"/>
      <w:szCs w:val="20"/>
      <w:lang w:eastAsia="ar-SA"/>
    </w:rPr>
  </w:style>
  <w:style w:type="paragraph" w:customStyle="1" w:styleId="Tabela">
    <w:name w:val="Tabela"/>
    <w:basedOn w:val="Podpis1"/>
    <w:rsid w:val="000D2DAD"/>
    <w:pPr>
      <w:widowControl/>
      <w:autoSpaceDN/>
      <w:textAlignment w:val="auto"/>
    </w:pPr>
    <w:rPr>
      <w:rFonts w:ascii="Times New Roman" w:hAnsi="Times New Roman"/>
      <w:kern w:val="0"/>
    </w:rPr>
  </w:style>
  <w:style w:type="table" w:customStyle="1" w:styleId="Jasnecieniowanieakcent11">
    <w:name w:val="Jasne cieniowanie — akcent 11"/>
    <w:basedOn w:val="Standardowy"/>
    <w:uiPriority w:val="60"/>
    <w:rsid w:val="000D2DAD"/>
    <w:rPr>
      <w:rFonts w:ascii="Times New Roman" w:hAnsi="Times New Roman"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ela-Siatka">
    <w:name w:val="Table Grid"/>
    <w:basedOn w:val="Standardowy"/>
    <w:uiPriority w:val="59"/>
    <w:rsid w:val="000D2DAD"/>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ny"/>
    <w:link w:val="TekstZnak"/>
    <w:qFormat/>
    <w:rsid w:val="000D2DAD"/>
    <w:pPr>
      <w:spacing w:line="360" w:lineRule="auto"/>
      <w:ind w:firstLine="284"/>
      <w:contextualSpacing/>
      <w:jc w:val="both"/>
    </w:pPr>
    <w:rPr>
      <w:rFonts w:eastAsia="Calibri"/>
      <w:sz w:val="24"/>
      <w:lang w:eastAsia="en-US"/>
    </w:rPr>
  </w:style>
  <w:style w:type="paragraph" w:customStyle="1" w:styleId="Rysunek">
    <w:name w:val="Rysunek"/>
    <w:basedOn w:val="Tekst"/>
    <w:next w:val="Tekst"/>
    <w:link w:val="RysunekZnak"/>
    <w:qFormat/>
    <w:rsid w:val="000D2DAD"/>
    <w:pPr>
      <w:keepNext/>
      <w:spacing w:before="240" w:after="120"/>
      <w:ind w:firstLine="0"/>
      <w:contextualSpacing w:val="0"/>
      <w:jc w:val="center"/>
    </w:pPr>
  </w:style>
  <w:style w:type="paragraph" w:styleId="Spistreci1">
    <w:name w:val="toc 1"/>
    <w:aliases w:val="Spis treści magisterka"/>
    <w:basedOn w:val="Normalny"/>
    <w:next w:val="Normalny"/>
    <w:uiPriority w:val="39"/>
    <w:unhideWhenUsed/>
    <w:qFormat/>
    <w:rsid w:val="000D2DAD"/>
    <w:pPr>
      <w:keepNext/>
      <w:spacing w:before="240"/>
    </w:pPr>
    <w:rPr>
      <w:rFonts w:ascii="Times New Roman" w:eastAsia="Calibri" w:hAnsi="Times New Roman" w:cs="Calibri"/>
      <w:bCs/>
      <w:caps/>
      <w:kern w:val="0"/>
      <w:sz w:val="24"/>
      <w:szCs w:val="20"/>
      <w:lang w:eastAsia="en-US"/>
    </w:rPr>
  </w:style>
  <w:style w:type="paragraph" w:styleId="Spistreci2">
    <w:name w:val="toc 2"/>
    <w:basedOn w:val="Normalny"/>
    <w:next w:val="Normalny"/>
    <w:uiPriority w:val="39"/>
    <w:unhideWhenUsed/>
    <w:qFormat/>
    <w:rsid w:val="000D2DAD"/>
    <w:pPr>
      <w:ind w:left="221"/>
    </w:pPr>
    <w:rPr>
      <w:rFonts w:ascii="Times New Roman" w:eastAsia="Calibri" w:hAnsi="Times New Roman" w:cs="Calibri"/>
      <w:kern w:val="0"/>
      <w:sz w:val="24"/>
      <w:szCs w:val="20"/>
      <w:lang w:eastAsia="en-US"/>
    </w:rPr>
  </w:style>
  <w:style w:type="paragraph" w:styleId="Spistreci3">
    <w:name w:val="toc 3"/>
    <w:basedOn w:val="Normalny"/>
    <w:next w:val="Normalny"/>
    <w:autoRedefine/>
    <w:uiPriority w:val="39"/>
    <w:unhideWhenUsed/>
    <w:qFormat/>
    <w:rsid w:val="000D2DAD"/>
    <w:pPr>
      <w:ind w:left="442"/>
    </w:pPr>
    <w:rPr>
      <w:rFonts w:ascii="Times New Roman" w:eastAsia="Calibri" w:hAnsi="Times New Roman" w:cs="Calibri"/>
      <w:iCs/>
      <w:kern w:val="0"/>
      <w:sz w:val="24"/>
      <w:szCs w:val="20"/>
      <w:lang w:eastAsia="en-US"/>
    </w:rPr>
  </w:style>
  <w:style w:type="paragraph" w:styleId="Spistreci4">
    <w:name w:val="toc 4"/>
    <w:basedOn w:val="Normalny"/>
    <w:next w:val="Normalny"/>
    <w:autoRedefine/>
    <w:uiPriority w:val="39"/>
    <w:unhideWhenUsed/>
    <w:rsid w:val="000D2DAD"/>
    <w:pPr>
      <w:spacing w:line="276" w:lineRule="auto"/>
      <w:ind w:left="660"/>
    </w:pPr>
    <w:rPr>
      <w:rFonts w:ascii="Calibri" w:eastAsia="Calibri" w:hAnsi="Calibri" w:cs="Times New Roman"/>
      <w:kern w:val="0"/>
      <w:sz w:val="18"/>
      <w:szCs w:val="18"/>
      <w:lang w:val="en-US" w:eastAsia="en-US"/>
    </w:rPr>
  </w:style>
  <w:style w:type="paragraph" w:styleId="Spistreci5">
    <w:name w:val="toc 5"/>
    <w:basedOn w:val="Normalny"/>
    <w:next w:val="Normalny"/>
    <w:autoRedefine/>
    <w:uiPriority w:val="39"/>
    <w:unhideWhenUsed/>
    <w:rsid w:val="000D2DAD"/>
    <w:pPr>
      <w:spacing w:line="276" w:lineRule="auto"/>
      <w:ind w:left="880"/>
    </w:pPr>
    <w:rPr>
      <w:rFonts w:ascii="Calibri" w:eastAsia="Calibri" w:hAnsi="Calibri" w:cs="Times New Roman"/>
      <w:kern w:val="0"/>
      <w:sz w:val="18"/>
      <w:szCs w:val="18"/>
      <w:lang w:val="en-US" w:eastAsia="en-US"/>
    </w:rPr>
  </w:style>
  <w:style w:type="paragraph" w:styleId="Spistreci6">
    <w:name w:val="toc 6"/>
    <w:basedOn w:val="Normalny"/>
    <w:next w:val="Normalny"/>
    <w:autoRedefine/>
    <w:uiPriority w:val="39"/>
    <w:unhideWhenUsed/>
    <w:rsid w:val="000D2DAD"/>
    <w:pPr>
      <w:spacing w:line="276" w:lineRule="auto"/>
      <w:ind w:left="1100"/>
    </w:pPr>
    <w:rPr>
      <w:rFonts w:ascii="Calibri" w:eastAsia="Calibri" w:hAnsi="Calibri" w:cs="Times New Roman"/>
      <w:kern w:val="0"/>
      <w:sz w:val="18"/>
      <w:szCs w:val="18"/>
      <w:lang w:val="en-US" w:eastAsia="en-US"/>
    </w:rPr>
  </w:style>
  <w:style w:type="paragraph" w:styleId="Spistreci7">
    <w:name w:val="toc 7"/>
    <w:basedOn w:val="Normalny"/>
    <w:next w:val="Normalny"/>
    <w:autoRedefine/>
    <w:uiPriority w:val="39"/>
    <w:unhideWhenUsed/>
    <w:rsid w:val="000D2DAD"/>
    <w:pPr>
      <w:spacing w:line="276" w:lineRule="auto"/>
      <w:ind w:left="1320"/>
    </w:pPr>
    <w:rPr>
      <w:rFonts w:ascii="Calibri" w:eastAsia="Calibri" w:hAnsi="Calibri" w:cs="Times New Roman"/>
      <w:kern w:val="0"/>
      <w:sz w:val="18"/>
      <w:szCs w:val="18"/>
      <w:lang w:val="en-US" w:eastAsia="en-US"/>
    </w:rPr>
  </w:style>
  <w:style w:type="paragraph" w:styleId="Spistreci8">
    <w:name w:val="toc 8"/>
    <w:basedOn w:val="Normalny"/>
    <w:next w:val="Normalny"/>
    <w:autoRedefine/>
    <w:uiPriority w:val="39"/>
    <w:unhideWhenUsed/>
    <w:rsid w:val="000D2DAD"/>
    <w:pPr>
      <w:spacing w:line="276" w:lineRule="auto"/>
      <w:ind w:left="1540"/>
    </w:pPr>
    <w:rPr>
      <w:rFonts w:ascii="Calibri" w:eastAsia="Calibri" w:hAnsi="Calibri" w:cs="Times New Roman"/>
      <w:kern w:val="0"/>
      <w:sz w:val="18"/>
      <w:szCs w:val="18"/>
      <w:lang w:val="en-US" w:eastAsia="en-US"/>
    </w:rPr>
  </w:style>
  <w:style w:type="paragraph" w:styleId="Spistreci9">
    <w:name w:val="toc 9"/>
    <w:basedOn w:val="Normalny"/>
    <w:next w:val="Normalny"/>
    <w:autoRedefine/>
    <w:uiPriority w:val="39"/>
    <w:unhideWhenUsed/>
    <w:rsid w:val="000D2DAD"/>
    <w:pPr>
      <w:spacing w:line="276" w:lineRule="auto"/>
      <w:ind w:left="1760"/>
    </w:pPr>
    <w:rPr>
      <w:rFonts w:ascii="Calibri" w:eastAsia="Calibri" w:hAnsi="Calibri" w:cs="Times New Roman"/>
      <w:kern w:val="0"/>
      <w:sz w:val="18"/>
      <w:szCs w:val="18"/>
      <w:lang w:val="en-US" w:eastAsia="en-US"/>
    </w:rPr>
  </w:style>
  <w:style w:type="paragraph" w:customStyle="1" w:styleId="Style28">
    <w:name w:val="Style28"/>
    <w:basedOn w:val="Normalny"/>
    <w:uiPriority w:val="99"/>
    <w:rsid w:val="00996E8D"/>
    <w:pPr>
      <w:autoSpaceDE w:val="0"/>
      <w:adjustRightInd w:val="0"/>
      <w:spacing w:line="278" w:lineRule="exact"/>
    </w:pPr>
    <w:rPr>
      <w:rFonts w:ascii="Times New Roman" w:eastAsiaTheme="minorEastAsia" w:hAnsi="Times New Roman" w:cs="Times New Roman"/>
      <w:kern w:val="0"/>
      <w:sz w:val="24"/>
      <w:szCs w:val="24"/>
    </w:rPr>
  </w:style>
  <w:style w:type="character" w:customStyle="1" w:styleId="FontStyle39">
    <w:name w:val="Font Style39"/>
    <w:basedOn w:val="Domylnaczcionkaakapitu"/>
    <w:uiPriority w:val="99"/>
    <w:rsid w:val="00996E8D"/>
    <w:rPr>
      <w:rFonts w:ascii="Times New Roman" w:hAnsi="Times New Roman" w:cs="Times New Roman"/>
      <w:color w:val="000000"/>
      <w:sz w:val="20"/>
      <w:szCs w:val="20"/>
    </w:rPr>
  </w:style>
  <w:style w:type="character" w:customStyle="1" w:styleId="FontStyle42">
    <w:name w:val="Font Style42"/>
    <w:basedOn w:val="Domylnaczcionkaakapitu"/>
    <w:uiPriority w:val="99"/>
    <w:rsid w:val="00996E8D"/>
    <w:rPr>
      <w:rFonts w:ascii="Times New Roman" w:hAnsi="Times New Roman" w:cs="Times New Roman"/>
      <w:b/>
      <w:bCs/>
      <w:color w:val="000000"/>
      <w:sz w:val="22"/>
      <w:szCs w:val="22"/>
    </w:rPr>
  </w:style>
  <w:style w:type="paragraph" w:styleId="Tekstblokowy">
    <w:name w:val="Block Text"/>
    <w:basedOn w:val="Normalny"/>
    <w:uiPriority w:val="99"/>
    <w:rsid w:val="00523AE6"/>
    <w:pPr>
      <w:tabs>
        <w:tab w:val="left" w:pos="8280"/>
        <w:tab w:val="left" w:pos="8460"/>
      </w:tabs>
      <w:ind w:left="1080" w:right="-108" w:hanging="1080"/>
      <w:jc w:val="both"/>
    </w:pPr>
    <w:rPr>
      <w:rFonts w:ascii="Times New Roman" w:hAnsi="Times New Roman" w:cs="Times New Roman"/>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Arial"/>
        <w:kern w:val="3"/>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qFormat="1"/>
    <w:lsdException w:name="page number" w:uiPriority="0"/>
    <w:lsdException w:name="endnote reference" w:uiPriority="0"/>
    <w:lsdException w:name="List" w:uiPriority="0"/>
    <w:lsdException w:name="List Bullet 4"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ny">
    <w:name w:val="Normal"/>
    <w:qFormat/>
    <w:rsid w:val="00F707C6"/>
  </w:style>
  <w:style w:type="paragraph" w:styleId="Nagwek1">
    <w:name w:val="heading 1"/>
    <w:basedOn w:val="Normalny"/>
    <w:next w:val="Normalny"/>
    <w:link w:val="Nagwek1Znak"/>
    <w:uiPriority w:val="9"/>
    <w:qFormat/>
    <w:rsid w:val="000D2DAD"/>
    <w:pPr>
      <w:keepNext/>
      <w:spacing w:line="360" w:lineRule="auto"/>
      <w:jc w:val="center"/>
      <w:outlineLvl w:val="0"/>
    </w:pPr>
    <w:rPr>
      <w:rFonts w:ascii="Arial" w:hAnsi="Arial"/>
      <w:b/>
      <w:bCs/>
      <w:sz w:val="32"/>
      <w:szCs w:val="32"/>
    </w:rPr>
  </w:style>
  <w:style w:type="paragraph" w:styleId="Nagwek2">
    <w:name w:val="heading 2"/>
    <w:basedOn w:val="Normalny"/>
    <w:next w:val="Normalny"/>
    <w:link w:val="Nagwek2Znak"/>
    <w:uiPriority w:val="9"/>
    <w:qFormat/>
    <w:rsid w:val="00F972E5"/>
    <w:pPr>
      <w:keepNext/>
      <w:jc w:val="center"/>
      <w:outlineLvl w:val="1"/>
    </w:pPr>
    <w:rPr>
      <w:rFonts w:ascii="Arial" w:hAnsi="Arial"/>
      <w:bCs/>
      <w:i/>
      <w:iCs/>
      <w:kern w:val="0"/>
      <w:sz w:val="18"/>
      <w:szCs w:val="18"/>
      <w:lang w:val="de-DE"/>
    </w:rPr>
  </w:style>
  <w:style w:type="paragraph" w:styleId="Nagwek3">
    <w:name w:val="heading 3"/>
    <w:basedOn w:val="Normalny"/>
    <w:next w:val="Normalny"/>
    <w:link w:val="Nagwek3Znak"/>
    <w:uiPriority w:val="9"/>
    <w:qFormat/>
    <w:rsid w:val="000D2DAD"/>
    <w:pPr>
      <w:keepNext/>
      <w:spacing w:line="288" w:lineRule="auto"/>
      <w:jc w:val="center"/>
      <w:outlineLvl w:val="2"/>
    </w:pPr>
    <w:rPr>
      <w:rFonts w:ascii="Arial" w:hAnsi="Arial"/>
      <w:b/>
      <w:u w:val="single"/>
    </w:rPr>
  </w:style>
  <w:style w:type="paragraph" w:styleId="Nagwek4">
    <w:name w:val="heading 4"/>
    <w:basedOn w:val="Normalny"/>
    <w:next w:val="Normalny"/>
    <w:link w:val="Nagwek4Znak"/>
    <w:qFormat/>
    <w:rsid w:val="000D2DAD"/>
    <w:pPr>
      <w:keepNext/>
      <w:spacing w:line="360" w:lineRule="auto"/>
      <w:ind w:left="-567" w:right="-427"/>
      <w:jc w:val="center"/>
      <w:outlineLvl w:val="3"/>
    </w:pPr>
    <w:rPr>
      <w:rFonts w:ascii="Arial" w:hAnsi="Arial"/>
      <w:b/>
      <w:bCs/>
      <w:sz w:val="24"/>
      <w:szCs w:val="24"/>
    </w:rPr>
  </w:style>
  <w:style w:type="paragraph" w:styleId="Nagwek5">
    <w:name w:val="heading 5"/>
    <w:basedOn w:val="Normalny"/>
    <w:next w:val="Normalny"/>
    <w:link w:val="Nagwek5Znak"/>
    <w:qFormat/>
    <w:rsid w:val="000D2DAD"/>
    <w:pPr>
      <w:keepNext/>
      <w:ind w:right="1982"/>
      <w:jc w:val="center"/>
      <w:outlineLvl w:val="4"/>
    </w:pPr>
    <w:rPr>
      <w:b/>
      <w:sz w:val="36"/>
      <w:szCs w:val="36"/>
    </w:rPr>
  </w:style>
  <w:style w:type="paragraph" w:styleId="Nagwek6">
    <w:name w:val="heading 6"/>
    <w:basedOn w:val="Normalny"/>
    <w:next w:val="Normalny"/>
    <w:link w:val="Nagwek6Znak"/>
    <w:qFormat/>
    <w:rsid w:val="000D2DAD"/>
    <w:pPr>
      <w:spacing w:before="240" w:after="60"/>
      <w:outlineLvl w:val="5"/>
    </w:pPr>
    <w:rPr>
      <w:b/>
      <w:bCs/>
    </w:rPr>
  </w:style>
  <w:style w:type="paragraph" w:styleId="Nagwek7">
    <w:name w:val="heading 7"/>
    <w:basedOn w:val="Normalny"/>
    <w:next w:val="Normalny"/>
    <w:link w:val="Nagwek7Znak"/>
    <w:qFormat/>
    <w:rsid w:val="000D2DAD"/>
    <w:pPr>
      <w:spacing w:before="240" w:after="60"/>
      <w:outlineLvl w:val="6"/>
    </w:pPr>
    <w:rPr>
      <w:sz w:val="24"/>
      <w:szCs w:val="24"/>
    </w:rPr>
  </w:style>
  <w:style w:type="paragraph" w:styleId="Nagwek8">
    <w:name w:val="heading 8"/>
    <w:basedOn w:val="Normalny"/>
    <w:next w:val="Normalny"/>
    <w:link w:val="Nagwek8Znak"/>
    <w:qFormat/>
    <w:rsid w:val="000D2DAD"/>
    <w:pPr>
      <w:keepNext/>
      <w:numPr>
        <w:numId w:val="143"/>
      </w:numPr>
      <w:spacing w:line="264" w:lineRule="auto"/>
      <w:jc w:val="right"/>
      <w:outlineLvl w:val="7"/>
    </w:pPr>
    <w:rPr>
      <w:rFonts w:ascii="Arial" w:hAnsi="Arial"/>
      <w:sz w:val="24"/>
      <w:szCs w:val="24"/>
    </w:rPr>
  </w:style>
  <w:style w:type="paragraph" w:styleId="Nagwek9">
    <w:name w:val="heading 9"/>
    <w:basedOn w:val="Normalny"/>
    <w:next w:val="Normalny"/>
    <w:link w:val="Nagwek9Znak"/>
    <w:qFormat/>
    <w:rsid w:val="000D2DAD"/>
    <w:pPr>
      <w:keepNext/>
      <w:spacing w:line="264" w:lineRule="auto"/>
      <w:jc w:val="center"/>
      <w:outlineLvl w:val="8"/>
    </w:pPr>
    <w:rPr>
      <w:rFonts w:ascii="Arial" w:hAnsi="Arial"/>
      <w:b/>
      <w:bCs/>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rsid w:val="00D43968"/>
    <w:pPr>
      <w:numPr>
        <w:numId w:val="1"/>
      </w:numPr>
    </w:pPr>
  </w:style>
  <w:style w:type="paragraph" w:customStyle="1" w:styleId="Standard">
    <w:name w:val="Standard"/>
    <w:rsid w:val="00D43968"/>
    <w:pPr>
      <w:widowControl w:val="0"/>
      <w:suppressAutoHyphens/>
      <w:autoSpaceDN w:val="0"/>
      <w:textAlignment w:val="baseline"/>
    </w:pPr>
    <w:rPr>
      <w:sz w:val="24"/>
      <w:szCs w:val="24"/>
    </w:rPr>
  </w:style>
  <w:style w:type="paragraph" w:customStyle="1" w:styleId="Heading">
    <w:name w:val="Heading"/>
    <w:basedOn w:val="Standard"/>
    <w:next w:val="Textbody"/>
    <w:rsid w:val="00D43968"/>
    <w:pPr>
      <w:keepNext/>
      <w:spacing w:before="240" w:after="120"/>
    </w:pPr>
    <w:rPr>
      <w:rFonts w:ascii="Arial" w:eastAsia="Lucida Sans Unicode" w:hAnsi="Arial" w:cs="Mangal"/>
      <w:sz w:val="28"/>
      <w:szCs w:val="28"/>
    </w:rPr>
  </w:style>
  <w:style w:type="paragraph" w:customStyle="1" w:styleId="Textbody">
    <w:name w:val="Text body"/>
    <w:basedOn w:val="Standard"/>
    <w:rsid w:val="00D43968"/>
    <w:pPr>
      <w:spacing w:line="264" w:lineRule="auto"/>
      <w:jc w:val="both"/>
    </w:pPr>
    <w:rPr>
      <w:rFonts w:ascii="Arial" w:hAnsi="Arial"/>
    </w:rPr>
  </w:style>
  <w:style w:type="paragraph" w:styleId="Lista">
    <w:name w:val="List"/>
    <w:basedOn w:val="Standard"/>
    <w:rsid w:val="00D43968"/>
    <w:pPr>
      <w:ind w:left="283" w:hanging="283"/>
    </w:pPr>
    <w:rPr>
      <w:rFonts w:ascii="Arial" w:hAnsi="Arial" w:cs="Mangal"/>
      <w:sz w:val="22"/>
      <w:szCs w:val="20"/>
      <w:lang w:eastAsia="ar-SA"/>
    </w:rPr>
  </w:style>
  <w:style w:type="paragraph" w:customStyle="1" w:styleId="Legenda1">
    <w:name w:val="Legenda1"/>
    <w:basedOn w:val="Standard"/>
    <w:rsid w:val="00D43968"/>
    <w:pPr>
      <w:suppressLineNumbers/>
      <w:spacing w:before="120" w:after="120"/>
    </w:pPr>
    <w:rPr>
      <w:rFonts w:cs="Mangal"/>
      <w:i/>
      <w:iCs/>
    </w:rPr>
  </w:style>
  <w:style w:type="paragraph" w:customStyle="1" w:styleId="Index">
    <w:name w:val="Index"/>
    <w:basedOn w:val="Standard"/>
    <w:rsid w:val="00D43968"/>
    <w:pPr>
      <w:suppressLineNumbers/>
    </w:pPr>
    <w:rPr>
      <w:rFonts w:cs="Tahoma"/>
      <w:lang w:eastAsia="ar-SA"/>
    </w:rPr>
  </w:style>
  <w:style w:type="paragraph" w:customStyle="1" w:styleId="Nagwek11">
    <w:name w:val="Nagłówek 11"/>
    <w:basedOn w:val="Standard"/>
    <w:next w:val="Textbody"/>
    <w:rsid w:val="00D43968"/>
    <w:pPr>
      <w:keepNext/>
      <w:numPr>
        <w:numId w:val="1"/>
      </w:numPr>
      <w:spacing w:line="360" w:lineRule="auto"/>
      <w:jc w:val="center"/>
      <w:outlineLvl w:val="0"/>
    </w:pPr>
    <w:rPr>
      <w:rFonts w:ascii="Arial" w:hAnsi="Arial"/>
      <w:b/>
      <w:bCs/>
      <w:sz w:val="32"/>
      <w:szCs w:val="32"/>
    </w:rPr>
  </w:style>
  <w:style w:type="paragraph" w:customStyle="1" w:styleId="Nagwek21">
    <w:name w:val="Nagłówek 21"/>
    <w:basedOn w:val="Standard"/>
    <w:next w:val="Textbody"/>
    <w:rsid w:val="00D43968"/>
    <w:pPr>
      <w:keepNext/>
      <w:jc w:val="center"/>
    </w:pPr>
    <w:rPr>
      <w:rFonts w:ascii="Arial" w:hAnsi="Arial"/>
      <w:bCs/>
      <w:i/>
      <w:iCs/>
      <w:sz w:val="18"/>
      <w:szCs w:val="18"/>
      <w:lang w:val="de-DE"/>
    </w:rPr>
  </w:style>
  <w:style w:type="paragraph" w:customStyle="1" w:styleId="Nagwek31">
    <w:name w:val="Nagłówek 31"/>
    <w:basedOn w:val="Standard"/>
    <w:next w:val="Textbody"/>
    <w:rsid w:val="00D43968"/>
    <w:pPr>
      <w:keepNext/>
      <w:spacing w:line="288" w:lineRule="auto"/>
      <w:jc w:val="center"/>
      <w:outlineLvl w:val="2"/>
    </w:pPr>
    <w:rPr>
      <w:rFonts w:ascii="Arial" w:hAnsi="Arial"/>
      <w:b/>
      <w:sz w:val="20"/>
      <w:szCs w:val="20"/>
      <w:u w:val="single"/>
    </w:rPr>
  </w:style>
  <w:style w:type="paragraph" w:customStyle="1" w:styleId="Nagwek41">
    <w:name w:val="Nagłówek 41"/>
    <w:basedOn w:val="Standard"/>
    <w:next w:val="Textbody"/>
    <w:rsid w:val="00D43968"/>
    <w:pPr>
      <w:keepNext/>
      <w:spacing w:line="360" w:lineRule="auto"/>
      <w:ind w:left="-567" w:right="-427"/>
      <w:jc w:val="center"/>
      <w:outlineLvl w:val="3"/>
    </w:pPr>
    <w:rPr>
      <w:rFonts w:ascii="Arial" w:hAnsi="Arial"/>
      <w:b/>
      <w:bCs/>
    </w:rPr>
  </w:style>
  <w:style w:type="paragraph" w:customStyle="1" w:styleId="Nagwek51">
    <w:name w:val="Nagłówek 51"/>
    <w:basedOn w:val="Standard"/>
    <w:next w:val="Textbody"/>
    <w:rsid w:val="00D43968"/>
    <w:pPr>
      <w:keepNext/>
      <w:ind w:right="1982"/>
      <w:jc w:val="center"/>
      <w:outlineLvl w:val="4"/>
    </w:pPr>
    <w:rPr>
      <w:b/>
      <w:sz w:val="36"/>
      <w:szCs w:val="36"/>
    </w:rPr>
  </w:style>
  <w:style w:type="paragraph" w:customStyle="1" w:styleId="Nagwek61">
    <w:name w:val="Nagłówek 61"/>
    <w:basedOn w:val="Standard"/>
    <w:next w:val="Textbody"/>
    <w:rsid w:val="00D43968"/>
    <w:pPr>
      <w:spacing w:before="240" w:after="60"/>
      <w:outlineLvl w:val="5"/>
    </w:pPr>
    <w:rPr>
      <w:b/>
      <w:bCs/>
      <w:sz w:val="22"/>
      <w:szCs w:val="22"/>
    </w:rPr>
  </w:style>
  <w:style w:type="paragraph" w:customStyle="1" w:styleId="Nagwek71">
    <w:name w:val="Nagłówek 71"/>
    <w:basedOn w:val="Standard"/>
    <w:next w:val="Textbody"/>
    <w:rsid w:val="00D43968"/>
    <w:pPr>
      <w:spacing w:before="240" w:after="60"/>
      <w:outlineLvl w:val="6"/>
    </w:pPr>
  </w:style>
  <w:style w:type="paragraph" w:customStyle="1" w:styleId="Nagwek81">
    <w:name w:val="Nagłówek 81"/>
    <w:basedOn w:val="Standard"/>
    <w:next w:val="Textbody"/>
    <w:rsid w:val="00D43968"/>
    <w:pPr>
      <w:keepNext/>
      <w:spacing w:line="264" w:lineRule="auto"/>
      <w:jc w:val="right"/>
    </w:pPr>
    <w:rPr>
      <w:rFonts w:ascii="Arial" w:hAnsi="Arial"/>
    </w:rPr>
  </w:style>
  <w:style w:type="paragraph" w:customStyle="1" w:styleId="Nagwek91">
    <w:name w:val="Nagłówek 91"/>
    <w:basedOn w:val="Standard"/>
    <w:next w:val="Textbody"/>
    <w:rsid w:val="00D43968"/>
    <w:pPr>
      <w:keepNext/>
      <w:spacing w:line="264" w:lineRule="auto"/>
      <w:jc w:val="center"/>
      <w:outlineLvl w:val="8"/>
    </w:pPr>
    <w:rPr>
      <w:rFonts w:ascii="Arial" w:hAnsi="Arial"/>
      <w:b/>
      <w:bCs/>
      <w:sz w:val="20"/>
      <w:szCs w:val="20"/>
    </w:rPr>
  </w:style>
  <w:style w:type="paragraph" w:styleId="Listapunktowana4">
    <w:name w:val="List Bullet 4"/>
    <w:basedOn w:val="Standard"/>
    <w:rsid w:val="00D43968"/>
    <w:pPr>
      <w:tabs>
        <w:tab w:val="left" w:pos="714"/>
      </w:tabs>
      <w:spacing w:before="120" w:line="288" w:lineRule="auto"/>
      <w:ind w:left="357" w:hanging="357"/>
      <w:jc w:val="both"/>
    </w:pPr>
    <w:rPr>
      <w:rFonts w:ascii="Arial" w:hAnsi="Arial"/>
      <w:sz w:val="20"/>
      <w:szCs w:val="20"/>
    </w:rPr>
  </w:style>
  <w:style w:type="paragraph" w:customStyle="1" w:styleId="Nagwek10">
    <w:name w:val="Nagłówek1"/>
    <w:basedOn w:val="Standard"/>
    <w:rsid w:val="00D43968"/>
    <w:pPr>
      <w:suppressLineNumbers/>
      <w:tabs>
        <w:tab w:val="center" w:pos="4536"/>
        <w:tab w:val="right" w:pos="9072"/>
      </w:tabs>
      <w:spacing w:line="264" w:lineRule="auto"/>
    </w:pPr>
    <w:rPr>
      <w:rFonts w:ascii="Arial" w:hAnsi="Arial"/>
      <w:sz w:val="22"/>
      <w:szCs w:val="22"/>
    </w:rPr>
  </w:style>
  <w:style w:type="paragraph" w:styleId="NormalnyWeb">
    <w:name w:val="Normal (Web)"/>
    <w:basedOn w:val="Standard"/>
    <w:uiPriority w:val="99"/>
    <w:rsid w:val="00D43968"/>
    <w:pPr>
      <w:spacing w:before="28" w:after="28"/>
      <w:jc w:val="both"/>
    </w:pPr>
    <w:rPr>
      <w:sz w:val="20"/>
      <w:szCs w:val="20"/>
    </w:rPr>
  </w:style>
  <w:style w:type="paragraph" w:customStyle="1" w:styleId="Textbodyindent">
    <w:name w:val="Text body indent"/>
    <w:basedOn w:val="Standard"/>
    <w:rsid w:val="00D43968"/>
    <w:pPr>
      <w:spacing w:line="264" w:lineRule="auto"/>
      <w:ind w:left="357"/>
      <w:outlineLvl w:val="0"/>
    </w:pPr>
    <w:rPr>
      <w:rFonts w:ascii="Arial" w:hAnsi="Arial"/>
    </w:rPr>
  </w:style>
  <w:style w:type="paragraph" w:styleId="Tekstpodstawowy2">
    <w:name w:val="Body Text 2"/>
    <w:basedOn w:val="Standard"/>
    <w:rsid w:val="00D43968"/>
    <w:pPr>
      <w:tabs>
        <w:tab w:val="left" w:pos="720"/>
      </w:tabs>
      <w:spacing w:before="60" w:line="264" w:lineRule="auto"/>
      <w:jc w:val="both"/>
    </w:pPr>
    <w:rPr>
      <w:rFonts w:ascii="Arial" w:hAnsi="Arial"/>
      <w:sz w:val="22"/>
      <w:szCs w:val="22"/>
    </w:rPr>
  </w:style>
  <w:style w:type="paragraph" w:styleId="Tekstpodstawowy3">
    <w:name w:val="Body Text 3"/>
    <w:basedOn w:val="Standard"/>
    <w:rsid w:val="00D43968"/>
    <w:pPr>
      <w:spacing w:line="264" w:lineRule="auto"/>
      <w:jc w:val="center"/>
    </w:pPr>
    <w:rPr>
      <w:rFonts w:ascii="Arial" w:hAnsi="Arial"/>
      <w:b/>
      <w:bCs/>
      <w:sz w:val="22"/>
      <w:szCs w:val="22"/>
    </w:rPr>
  </w:style>
  <w:style w:type="paragraph" w:customStyle="1" w:styleId="Stopka1">
    <w:name w:val="Stopka1"/>
    <w:basedOn w:val="Standard"/>
    <w:rsid w:val="00D43968"/>
    <w:pPr>
      <w:suppressLineNumbers/>
      <w:tabs>
        <w:tab w:val="center" w:pos="4536"/>
        <w:tab w:val="right" w:pos="9072"/>
      </w:tabs>
      <w:spacing w:line="264" w:lineRule="auto"/>
    </w:pPr>
    <w:rPr>
      <w:rFonts w:ascii="Arial" w:hAnsi="Arial"/>
    </w:rPr>
  </w:style>
  <w:style w:type="paragraph" w:styleId="Zwykytekst">
    <w:name w:val="Plain Text"/>
    <w:aliases w:val=" Znak Znak, Znak Znak Znak"/>
    <w:basedOn w:val="Standard"/>
    <w:rsid w:val="00D43968"/>
    <w:rPr>
      <w:rFonts w:ascii="Courier New" w:hAnsi="Courier New" w:cs="Courier New"/>
      <w:sz w:val="20"/>
      <w:szCs w:val="20"/>
    </w:rPr>
  </w:style>
  <w:style w:type="paragraph" w:styleId="Podtytu">
    <w:name w:val="Subtitle"/>
    <w:basedOn w:val="Standard"/>
    <w:next w:val="Textbody"/>
    <w:qFormat/>
    <w:rsid w:val="00D43968"/>
    <w:pPr>
      <w:jc w:val="right"/>
    </w:pPr>
    <w:rPr>
      <w:rFonts w:ascii="Arial" w:hAnsi="Arial"/>
      <w:b/>
      <w:bCs/>
      <w:i/>
      <w:iCs/>
      <w:smallCaps/>
      <w:sz w:val="28"/>
      <w:szCs w:val="28"/>
    </w:rPr>
  </w:style>
  <w:style w:type="paragraph" w:customStyle="1" w:styleId="AWIENIE">
    <w:name w:val="AWIENI*E"/>
    <w:basedOn w:val="Standard"/>
    <w:rsid w:val="00D43968"/>
    <w:pPr>
      <w:jc w:val="center"/>
    </w:pPr>
    <w:rPr>
      <w:rFonts w:ascii="Arial" w:hAnsi="Arial"/>
      <w:b/>
      <w:szCs w:val="20"/>
    </w:rPr>
  </w:style>
  <w:style w:type="paragraph" w:customStyle="1" w:styleId="ERAStandardowy">
    <w:name w:val="ERA Standardowy"/>
    <w:rsid w:val="00D43968"/>
    <w:pPr>
      <w:suppressAutoHyphens/>
      <w:autoSpaceDN w:val="0"/>
      <w:textAlignment w:val="baseline"/>
    </w:pPr>
    <w:rPr>
      <w:rFonts w:ascii="RotisSemiSansPl" w:hAnsi="RotisSemiSansPl"/>
    </w:rPr>
  </w:style>
  <w:style w:type="paragraph" w:styleId="Tytu">
    <w:name w:val="Title"/>
    <w:basedOn w:val="Standard"/>
    <w:next w:val="Podtytu"/>
    <w:uiPriority w:val="99"/>
    <w:qFormat/>
    <w:rsid w:val="00D43968"/>
    <w:pPr>
      <w:jc w:val="center"/>
    </w:pPr>
    <w:rPr>
      <w:b/>
      <w:bCs/>
      <w:sz w:val="28"/>
      <w:szCs w:val="36"/>
    </w:rPr>
  </w:style>
  <w:style w:type="paragraph" w:customStyle="1" w:styleId="tytu0">
    <w:name w:val="tytuł"/>
    <w:basedOn w:val="Standard"/>
    <w:rsid w:val="00D43968"/>
    <w:pPr>
      <w:jc w:val="center"/>
    </w:pPr>
    <w:rPr>
      <w:b/>
      <w:caps/>
      <w:sz w:val="22"/>
      <w:szCs w:val="20"/>
    </w:rPr>
  </w:style>
  <w:style w:type="paragraph" w:styleId="Tekstpodstawowywcity2">
    <w:name w:val="Body Text Indent 2"/>
    <w:basedOn w:val="Standard"/>
    <w:rsid w:val="00D43968"/>
    <w:pPr>
      <w:ind w:left="2124"/>
      <w:jc w:val="center"/>
    </w:pPr>
    <w:rPr>
      <w:b/>
      <w:bCs/>
    </w:rPr>
  </w:style>
  <w:style w:type="paragraph" w:styleId="Tekstpodstawowywcity3">
    <w:name w:val="Body Text Indent 3"/>
    <w:basedOn w:val="Standard"/>
    <w:rsid w:val="00D43968"/>
    <w:pPr>
      <w:spacing w:after="120"/>
      <w:ind w:left="283"/>
    </w:pPr>
    <w:rPr>
      <w:sz w:val="16"/>
      <w:szCs w:val="16"/>
    </w:rPr>
  </w:style>
  <w:style w:type="paragraph" w:customStyle="1" w:styleId="Arial-12">
    <w:name w:val="Arial-12"/>
    <w:basedOn w:val="Standard"/>
    <w:rsid w:val="00D43968"/>
    <w:pPr>
      <w:spacing w:before="80" w:after="80" w:line="280" w:lineRule="atLeast"/>
      <w:jc w:val="both"/>
    </w:pPr>
    <w:rPr>
      <w:rFonts w:ascii="Arial" w:hAnsi="Arial"/>
      <w:szCs w:val="20"/>
      <w:lang w:eastAsia="ar-SA"/>
    </w:rPr>
  </w:style>
  <w:style w:type="paragraph" w:styleId="Akapitzlist">
    <w:name w:val="List Paragraph"/>
    <w:basedOn w:val="Standard"/>
    <w:uiPriority w:val="34"/>
    <w:qFormat/>
    <w:rsid w:val="00D43968"/>
    <w:pPr>
      <w:ind w:left="708"/>
    </w:pPr>
  </w:style>
  <w:style w:type="paragraph" w:styleId="Tekstprzypisudolnego">
    <w:name w:val="footnote text"/>
    <w:basedOn w:val="Standard"/>
    <w:rsid w:val="00D43968"/>
    <w:pPr>
      <w:spacing w:line="360" w:lineRule="auto"/>
      <w:jc w:val="both"/>
    </w:pPr>
    <w:rPr>
      <w:szCs w:val="20"/>
      <w:lang w:eastAsia="ar-SA"/>
    </w:rPr>
  </w:style>
  <w:style w:type="paragraph" w:customStyle="1" w:styleId="pkt1">
    <w:name w:val="pkt1"/>
    <w:basedOn w:val="Standard"/>
    <w:rsid w:val="00D43968"/>
    <w:pPr>
      <w:spacing w:before="60" w:after="60"/>
      <w:ind w:left="850" w:hanging="425"/>
      <w:jc w:val="both"/>
    </w:pPr>
    <w:rPr>
      <w:szCs w:val="20"/>
      <w:lang w:eastAsia="ar-SA"/>
    </w:rPr>
  </w:style>
  <w:style w:type="paragraph" w:styleId="Tekstdymka">
    <w:name w:val="Balloon Text"/>
    <w:basedOn w:val="Standard"/>
    <w:uiPriority w:val="99"/>
    <w:rsid w:val="00D43968"/>
    <w:rPr>
      <w:rFonts w:ascii="Tahoma" w:hAnsi="Tahoma" w:cs="Tahoma"/>
      <w:sz w:val="16"/>
      <w:szCs w:val="16"/>
    </w:rPr>
  </w:style>
  <w:style w:type="paragraph" w:styleId="Tekstprzypisukocowego">
    <w:name w:val="endnote text"/>
    <w:basedOn w:val="Standard"/>
    <w:uiPriority w:val="99"/>
    <w:rsid w:val="00D43968"/>
    <w:rPr>
      <w:sz w:val="20"/>
      <w:szCs w:val="20"/>
    </w:rPr>
  </w:style>
  <w:style w:type="paragraph" w:customStyle="1" w:styleId="Akapitzlist1">
    <w:name w:val="Akapit z listą1"/>
    <w:basedOn w:val="Standard"/>
    <w:rsid w:val="00D43968"/>
    <w:pPr>
      <w:ind w:left="720"/>
    </w:pPr>
  </w:style>
  <w:style w:type="paragraph" w:customStyle="1" w:styleId="Tekstpodstawowy21">
    <w:name w:val="Tekst podstawowy 21"/>
    <w:basedOn w:val="Standard"/>
    <w:rsid w:val="00D43968"/>
    <w:pPr>
      <w:tabs>
        <w:tab w:val="left" w:pos="1276"/>
      </w:tabs>
      <w:spacing w:line="360" w:lineRule="auto"/>
      <w:jc w:val="center"/>
    </w:pPr>
    <w:rPr>
      <w:b/>
      <w:sz w:val="28"/>
      <w:szCs w:val="20"/>
      <w:lang w:eastAsia="ar-SA"/>
    </w:rPr>
  </w:style>
  <w:style w:type="paragraph" w:customStyle="1" w:styleId="Standardowy1">
    <w:name w:val="Standardowy1"/>
    <w:rsid w:val="00D43968"/>
    <w:pPr>
      <w:suppressAutoHyphens/>
      <w:autoSpaceDN w:val="0"/>
      <w:textAlignment w:val="baseline"/>
    </w:pPr>
    <w:rPr>
      <w:rFonts w:eastAsia="Arial"/>
      <w:sz w:val="24"/>
      <w:lang w:eastAsia="ar-SA"/>
    </w:rPr>
  </w:style>
  <w:style w:type="paragraph" w:customStyle="1" w:styleId="Tekstpodstawowywcity31">
    <w:name w:val="Tekst podstawowy wcięty 31"/>
    <w:basedOn w:val="Standard"/>
    <w:rsid w:val="00D43968"/>
    <w:pPr>
      <w:spacing w:after="120"/>
      <w:ind w:left="283"/>
    </w:pPr>
    <w:rPr>
      <w:sz w:val="16"/>
      <w:szCs w:val="16"/>
      <w:lang w:eastAsia="ar-SA"/>
    </w:rPr>
  </w:style>
  <w:style w:type="paragraph" w:customStyle="1" w:styleId="Document1">
    <w:name w:val="Document 1"/>
    <w:rsid w:val="00D43968"/>
    <w:pPr>
      <w:keepNext/>
      <w:keepLines/>
      <w:suppressAutoHyphens/>
      <w:autoSpaceDN w:val="0"/>
      <w:textAlignment w:val="baseline"/>
    </w:pPr>
    <w:rPr>
      <w:rFonts w:eastAsia="Arial"/>
      <w:lang w:val="en-US" w:eastAsia="ar-SA"/>
    </w:rPr>
  </w:style>
  <w:style w:type="paragraph" w:customStyle="1" w:styleId="Nagwekwykazurde1">
    <w:name w:val="Nagłówek wykazu źródeł1"/>
    <w:basedOn w:val="Standardowy1"/>
    <w:rsid w:val="00D43968"/>
    <w:pPr>
      <w:tabs>
        <w:tab w:val="left" w:pos="9000"/>
        <w:tab w:val="right" w:pos="9360"/>
      </w:tabs>
      <w:jc w:val="both"/>
    </w:pPr>
    <w:rPr>
      <w:lang w:val="en-US"/>
    </w:rPr>
  </w:style>
  <w:style w:type="paragraph" w:customStyle="1" w:styleId="FR1">
    <w:name w:val="FR1"/>
    <w:rsid w:val="00D43968"/>
    <w:pPr>
      <w:widowControl w:val="0"/>
      <w:suppressAutoHyphens/>
      <w:autoSpaceDN w:val="0"/>
      <w:spacing w:before="360"/>
      <w:textAlignment w:val="baseline"/>
    </w:pPr>
    <w:rPr>
      <w:rFonts w:ascii="Arial" w:eastAsia="Arial" w:hAnsi="Arial"/>
      <w:b/>
      <w:sz w:val="24"/>
      <w:lang w:eastAsia="ar-SA"/>
    </w:rPr>
  </w:style>
  <w:style w:type="paragraph" w:customStyle="1" w:styleId="Tekstpodstawowy22">
    <w:name w:val="Tekst podstawowy 22"/>
    <w:basedOn w:val="Standardowy1"/>
    <w:rsid w:val="00D43968"/>
    <w:pPr>
      <w:spacing w:before="120"/>
      <w:ind w:left="1276" w:hanging="568"/>
      <w:jc w:val="both"/>
    </w:pPr>
    <w:rPr>
      <w:color w:val="FF00FF"/>
    </w:rPr>
  </w:style>
  <w:style w:type="paragraph" w:customStyle="1" w:styleId="Nagwek30">
    <w:name w:val="Nagłówek3"/>
    <w:basedOn w:val="Standard"/>
    <w:rsid w:val="00D43968"/>
    <w:pPr>
      <w:keepNext/>
      <w:spacing w:before="240" w:after="120"/>
    </w:pPr>
    <w:rPr>
      <w:rFonts w:ascii="Arial" w:eastAsia="SimSun" w:hAnsi="Arial" w:cs="Tahoma"/>
      <w:sz w:val="28"/>
      <w:szCs w:val="28"/>
      <w:lang w:eastAsia="ar-SA"/>
    </w:rPr>
  </w:style>
  <w:style w:type="paragraph" w:customStyle="1" w:styleId="Podpis3">
    <w:name w:val="Podpis3"/>
    <w:basedOn w:val="Standard"/>
    <w:rsid w:val="00D43968"/>
    <w:pPr>
      <w:suppressLineNumbers/>
      <w:spacing w:before="120" w:after="120"/>
    </w:pPr>
    <w:rPr>
      <w:rFonts w:cs="Tahoma"/>
      <w:i/>
      <w:iCs/>
      <w:lang w:eastAsia="ar-SA"/>
    </w:rPr>
  </w:style>
  <w:style w:type="paragraph" w:customStyle="1" w:styleId="Nagwek20">
    <w:name w:val="Nagłówek2"/>
    <w:basedOn w:val="Standard"/>
    <w:rsid w:val="00D43968"/>
    <w:pPr>
      <w:keepNext/>
      <w:spacing w:before="240" w:after="120"/>
    </w:pPr>
    <w:rPr>
      <w:rFonts w:ascii="Arial" w:eastAsia="SimSun" w:hAnsi="Arial" w:cs="Tahoma"/>
      <w:sz w:val="28"/>
      <w:szCs w:val="28"/>
      <w:lang w:eastAsia="ar-SA"/>
    </w:rPr>
  </w:style>
  <w:style w:type="paragraph" w:customStyle="1" w:styleId="Podpis2">
    <w:name w:val="Podpis2"/>
    <w:basedOn w:val="Standard"/>
    <w:rsid w:val="00D43968"/>
    <w:pPr>
      <w:suppressLineNumbers/>
      <w:spacing w:before="120" w:after="120"/>
    </w:pPr>
    <w:rPr>
      <w:rFonts w:cs="Tahoma"/>
      <w:i/>
      <w:iCs/>
      <w:lang w:eastAsia="ar-SA"/>
    </w:rPr>
  </w:style>
  <w:style w:type="paragraph" w:customStyle="1" w:styleId="Nagwek12">
    <w:name w:val="Nagłówek1"/>
    <w:basedOn w:val="Standard"/>
    <w:rsid w:val="00D43968"/>
    <w:pPr>
      <w:keepNext/>
      <w:spacing w:before="240" w:after="120"/>
    </w:pPr>
    <w:rPr>
      <w:rFonts w:ascii="Arial" w:eastAsia="SimSun" w:hAnsi="Arial" w:cs="Tahoma"/>
      <w:sz w:val="28"/>
      <w:szCs w:val="28"/>
      <w:lang w:eastAsia="ar-SA"/>
    </w:rPr>
  </w:style>
  <w:style w:type="paragraph" w:customStyle="1" w:styleId="Podpis1">
    <w:name w:val="Podpis1"/>
    <w:basedOn w:val="Standard"/>
    <w:rsid w:val="00D43968"/>
    <w:pPr>
      <w:suppressLineNumbers/>
      <w:spacing w:before="120" w:after="120"/>
    </w:pPr>
    <w:rPr>
      <w:rFonts w:cs="Tahoma"/>
      <w:i/>
      <w:iCs/>
      <w:lang w:eastAsia="ar-SA"/>
    </w:rPr>
  </w:style>
  <w:style w:type="paragraph" w:customStyle="1" w:styleId="Tekstpodstawowywcity21">
    <w:name w:val="Tekst podstawowy wcięty 21"/>
    <w:basedOn w:val="Standardowy1"/>
    <w:rsid w:val="00D43968"/>
    <w:pPr>
      <w:spacing w:after="120" w:line="480" w:lineRule="auto"/>
      <w:ind w:left="283"/>
    </w:pPr>
  </w:style>
  <w:style w:type="paragraph" w:customStyle="1" w:styleId="Tekstpodstawowy31">
    <w:name w:val="Tekst podstawowy 31"/>
    <w:basedOn w:val="Standard"/>
    <w:rsid w:val="00D43968"/>
    <w:pPr>
      <w:ind w:right="1134"/>
    </w:pPr>
    <w:rPr>
      <w:rFonts w:ascii="Arial" w:hAnsi="Arial"/>
      <w:i/>
      <w:iCs/>
      <w:lang w:eastAsia="ar-SA"/>
    </w:rPr>
  </w:style>
  <w:style w:type="paragraph" w:customStyle="1" w:styleId="Lista21">
    <w:name w:val="Lista 21"/>
    <w:basedOn w:val="Standard"/>
    <w:rsid w:val="00D43968"/>
    <w:pPr>
      <w:ind w:left="566" w:hanging="283"/>
    </w:pPr>
    <w:rPr>
      <w:rFonts w:ascii="Arial" w:hAnsi="Arial"/>
      <w:sz w:val="22"/>
      <w:szCs w:val="20"/>
      <w:lang w:eastAsia="ar-SA"/>
    </w:rPr>
  </w:style>
  <w:style w:type="paragraph" w:customStyle="1" w:styleId="Lista31">
    <w:name w:val="Lista 31"/>
    <w:basedOn w:val="Standard"/>
    <w:rsid w:val="00D43968"/>
    <w:pPr>
      <w:ind w:left="849" w:hanging="283"/>
    </w:pPr>
    <w:rPr>
      <w:rFonts w:ascii="Arial" w:hAnsi="Arial"/>
      <w:sz w:val="22"/>
      <w:szCs w:val="20"/>
      <w:lang w:eastAsia="ar-SA"/>
    </w:rPr>
  </w:style>
  <w:style w:type="paragraph" w:customStyle="1" w:styleId="Lista41">
    <w:name w:val="Lista 41"/>
    <w:basedOn w:val="Standard"/>
    <w:rsid w:val="00D43968"/>
    <w:pPr>
      <w:ind w:left="1132" w:hanging="283"/>
    </w:pPr>
    <w:rPr>
      <w:rFonts w:ascii="Arial" w:hAnsi="Arial"/>
      <w:sz w:val="22"/>
      <w:szCs w:val="20"/>
      <w:lang w:eastAsia="ar-SA"/>
    </w:rPr>
  </w:style>
  <w:style w:type="paragraph" w:customStyle="1" w:styleId="Lista51">
    <w:name w:val="Lista 51"/>
    <w:basedOn w:val="Standard"/>
    <w:rsid w:val="00D43968"/>
    <w:pPr>
      <w:ind w:left="1415" w:hanging="283"/>
    </w:pPr>
    <w:rPr>
      <w:rFonts w:ascii="Arial" w:hAnsi="Arial"/>
      <w:sz w:val="22"/>
      <w:szCs w:val="20"/>
      <w:lang w:eastAsia="ar-SA"/>
    </w:rPr>
  </w:style>
  <w:style w:type="paragraph" w:customStyle="1" w:styleId="Zwrotgrzecznociowy1">
    <w:name w:val="Zwrot grzecznościowy1"/>
    <w:basedOn w:val="Standard"/>
    <w:rsid w:val="00D43968"/>
    <w:rPr>
      <w:rFonts w:ascii="Arial" w:hAnsi="Arial"/>
      <w:sz w:val="22"/>
      <w:szCs w:val="20"/>
      <w:lang w:eastAsia="ar-SA"/>
    </w:rPr>
  </w:style>
  <w:style w:type="paragraph" w:customStyle="1" w:styleId="Listapunktowana1">
    <w:name w:val="Lista punktowana1"/>
    <w:basedOn w:val="Standard"/>
    <w:rsid w:val="00D43968"/>
    <w:pPr>
      <w:tabs>
        <w:tab w:val="left" w:pos="720"/>
      </w:tabs>
      <w:ind w:left="360" w:hanging="360"/>
    </w:pPr>
    <w:rPr>
      <w:rFonts w:ascii="Arial" w:hAnsi="Arial"/>
      <w:sz w:val="22"/>
      <w:szCs w:val="20"/>
      <w:lang w:eastAsia="ar-SA"/>
    </w:rPr>
  </w:style>
  <w:style w:type="paragraph" w:customStyle="1" w:styleId="Listapunktowana21">
    <w:name w:val="Lista punktowana 21"/>
    <w:basedOn w:val="Standard"/>
    <w:rsid w:val="00D43968"/>
    <w:pPr>
      <w:tabs>
        <w:tab w:val="left" w:pos="1286"/>
      </w:tabs>
      <w:ind w:left="643" w:hanging="360"/>
    </w:pPr>
    <w:rPr>
      <w:rFonts w:ascii="Arial" w:hAnsi="Arial"/>
      <w:sz w:val="22"/>
      <w:szCs w:val="20"/>
      <w:lang w:eastAsia="ar-SA"/>
    </w:rPr>
  </w:style>
  <w:style w:type="paragraph" w:customStyle="1" w:styleId="Listapunktowana31">
    <w:name w:val="Lista punktowana 31"/>
    <w:basedOn w:val="Standard"/>
    <w:rsid w:val="00D43968"/>
    <w:pPr>
      <w:tabs>
        <w:tab w:val="left" w:pos="1852"/>
      </w:tabs>
      <w:ind w:left="926" w:hanging="360"/>
    </w:pPr>
    <w:rPr>
      <w:rFonts w:ascii="Arial" w:hAnsi="Arial"/>
      <w:sz w:val="22"/>
      <w:szCs w:val="20"/>
      <w:lang w:eastAsia="ar-SA"/>
    </w:rPr>
  </w:style>
  <w:style w:type="paragraph" w:customStyle="1" w:styleId="Listapunktowana41">
    <w:name w:val="Lista punktowana 41"/>
    <w:basedOn w:val="Standard"/>
    <w:rsid w:val="00D43968"/>
    <w:pPr>
      <w:tabs>
        <w:tab w:val="left" w:pos="2418"/>
      </w:tabs>
      <w:ind w:left="1209" w:hanging="360"/>
    </w:pPr>
    <w:rPr>
      <w:rFonts w:ascii="Arial" w:hAnsi="Arial"/>
      <w:sz w:val="22"/>
      <w:szCs w:val="20"/>
      <w:lang w:eastAsia="ar-SA"/>
    </w:rPr>
  </w:style>
  <w:style w:type="paragraph" w:customStyle="1" w:styleId="Lista-kontynuacja1">
    <w:name w:val="Lista - kontynuacja1"/>
    <w:basedOn w:val="Standard"/>
    <w:rsid w:val="00D43968"/>
    <w:pPr>
      <w:spacing w:after="120"/>
      <w:ind w:left="283"/>
    </w:pPr>
    <w:rPr>
      <w:rFonts w:ascii="Arial" w:hAnsi="Arial"/>
      <w:sz w:val="22"/>
      <w:szCs w:val="20"/>
      <w:lang w:eastAsia="ar-SA"/>
    </w:rPr>
  </w:style>
  <w:style w:type="paragraph" w:customStyle="1" w:styleId="Lista-kontynuacja21">
    <w:name w:val="Lista - kontynuacja 21"/>
    <w:basedOn w:val="Standard"/>
    <w:rsid w:val="00D43968"/>
    <w:pPr>
      <w:spacing w:after="120"/>
      <w:ind w:left="566"/>
    </w:pPr>
    <w:rPr>
      <w:rFonts w:ascii="Arial" w:hAnsi="Arial"/>
      <w:sz w:val="22"/>
      <w:szCs w:val="20"/>
      <w:lang w:eastAsia="ar-SA"/>
    </w:rPr>
  </w:style>
  <w:style w:type="paragraph" w:customStyle="1" w:styleId="Lista-kontynuacja31">
    <w:name w:val="Lista - kontynuacja 31"/>
    <w:basedOn w:val="Standard"/>
    <w:rsid w:val="00D43968"/>
    <w:pPr>
      <w:spacing w:after="120"/>
      <w:ind w:left="849"/>
    </w:pPr>
    <w:rPr>
      <w:rFonts w:ascii="Arial" w:hAnsi="Arial"/>
      <w:sz w:val="22"/>
      <w:szCs w:val="20"/>
      <w:lang w:eastAsia="ar-SA"/>
    </w:rPr>
  </w:style>
  <w:style w:type="paragraph" w:customStyle="1" w:styleId="Lista-kontynuacja41">
    <w:name w:val="Lista - kontynuacja 41"/>
    <w:basedOn w:val="Standard"/>
    <w:rsid w:val="00D43968"/>
    <w:pPr>
      <w:spacing w:after="120"/>
      <w:ind w:left="1132"/>
    </w:pPr>
    <w:rPr>
      <w:rFonts w:ascii="Arial" w:hAnsi="Arial"/>
      <w:sz w:val="22"/>
      <w:szCs w:val="20"/>
      <w:lang w:eastAsia="ar-SA"/>
    </w:rPr>
  </w:style>
  <w:style w:type="paragraph" w:customStyle="1" w:styleId="Zwykytekst1">
    <w:name w:val="Zwykły tekst1"/>
    <w:basedOn w:val="Standard"/>
    <w:rsid w:val="00D43968"/>
    <w:rPr>
      <w:rFonts w:ascii="Courier New" w:hAnsi="Courier New" w:cs="Courier New"/>
      <w:sz w:val="22"/>
      <w:szCs w:val="20"/>
      <w:lang w:eastAsia="ar-SA"/>
    </w:rPr>
  </w:style>
  <w:style w:type="paragraph" w:customStyle="1" w:styleId="Plandokumentu1">
    <w:name w:val="Plan dokumentu1"/>
    <w:basedOn w:val="Standard"/>
    <w:rsid w:val="00D43968"/>
    <w:rPr>
      <w:rFonts w:ascii="Tahoma" w:hAnsi="Tahoma" w:cs="Tahoma"/>
      <w:sz w:val="16"/>
      <w:szCs w:val="16"/>
      <w:lang w:eastAsia="ar-SA"/>
    </w:rPr>
  </w:style>
  <w:style w:type="paragraph" w:customStyle="1" w:styleId="xl167">
    <w:name w:val="xl167"/>
    <w:basedOn w:val="Standard"/>
    <w:rsid w:val="00D43968"/>
    <w:pPr>
      <w:spacing w:before="280" w:after="280"/>
    </w:pPr>
    <w:rPr>
      <w:lang w:eastAsia="ar-SA"/>
    </w:rPr>
  </w:style>
  <w:style w:type="paragraph" w:customStyle="1" w:styleId="xl168">
    <w:name w:val="xl168"/>
    <w:basedOn w:val="Standard"/>
    <w:rsid w:val="00D43968"/>
    <w:pPr>
      <w:spacing w:before="280" w:after="280"/>
    </w:pPr>
    <w:rPr>
      <w:lang w:eastAsia="ar-SA"/>
    </w:rPr>
  </w:style>
  <w:style w:type="paragraph" w:customStyle="1" w:styleId="xl169">
    <w:name w:val="xl169"/>
    <w:basedOn w:val="Standard"/>
    <w:rsid w:val="00D43968"/>
    <w:pPr>
      <w:spacing w:before="280" w:after="280"/>
    </w:pPr>
    <w:rPr>
      <w:lang w:eastAsia="ar-SA"/>
    </w:rPr>
  </w:style>
  <w:style w:type="paragraph" w:customStyle="1" w:styleId="xl170">
    <w:name w:val="xl170"/>
    <w:basedOn w:val="Standard"/>
    <w:rsid w:val="00D43968"/>
    <w:pPr>
      <w:shd w:val="clear" w:color="auto" w:fill="CCFFCC"/>
      <w:spacing w:before="280" w:after="280"/>
    </w:pPr>
    <w:rPr>
      <w:lang w:eastAsia="ar-SA"/>
    </w:rPr>
  </w:style>
  <w:style w:type="paragraph" w:customStyle="1" w:styleId="xl171">
    <w:name w:val="xl171"/>
    <w:basedOn w:val="Standard"/>
    <w:rsid w:val="00D43968"/>
    <w:pPr>
      <w:spacing w:before="280" w:after="280"/>
      <w:jc w:val="right"/>
    </w:pPr>
    <w:rPr>
      <w:lang w:eastAsia="ar-SA"/>
    </w:rPr>
  </w:style>
  <w:style w:type="paragraph" w:customStyle="1" w:styleId="xl172">
    <w:name w:val="xl172"/>
    <w:basedOn w:val="Standard"/>
    <w:rsid w:val="00D43968"/>
    <w:pPr>
      <w:shd w:val="clear" w:color="auto" w:fill="99CCFF"/>
      <w:spacing w:before="280" w:after="280"/>
    </w:pPr>
    <w:rPr>
      <w:lang w:eastAsia="ar-SA"/>
    </w:rPr>
  </w:style>
  <w:style w:type="paragraph" w:customStyle="1" w:styleId="xl173">
    <w:name w:val="xl173"/>
    <w:basedOn w:val="Standard"/>
    <w:rsid w:val="00D43968"/>
    <w:pPr>
      <w:shd w:val="clear" w:color="auto" w:fill="00FFFF"/>
      <w:spacing w:before="280" w:after="280"/>
    </w:pPr>
    <w:rPr>
      <w:lang w:eastAsia="ar-SA"/>
    </w:rPr>
  </w:style>
  <w:style w:type="paragraph" w:customStyle="1" w:styleId="xl174">
    <w:name w:val="xl174"/>
    <w:basedOn w:val="Standard"/>
    <w:rsid w:val="00D43968"/>
    <w:pPr>
      <w:spacing w:before="280" w:after="280"/>
      <w:jc w:val="right"/>
    </w:pPr>
    <w:rPr>
      <w:lang w:eastAsia="ar-SA"/>
    </w:rPr>
  </w:style>
  <w:style w:type="paragraph" w:customStyle="1" w:styleId="xl175">
    <w:name w:val="xl175"/>
    <w:basedOn w:val="Standard"/>
    <w:rsid w:val="00D43968"/>
    <w:pPr>
      <w:shd w:val="clear" w:color="auto" w:fill="339966"/>
      <w:spacing w:before="280" w:after="280"/>
    </w:pPr>
    <w:rPr>
      <w:lang w:eastAsia="ar-SA"/>
    </w:rPr>
  </w:style>
  <w:style w:type="paragraph" w:customStyle="1" w:styleId="xl176">
    <w:name w:val="xl176"/>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pPr>
    <w:rPr>
      <w:sz w:val="18"/>
      <w:szCs w:val="18"/>
      <w:lang w:eastAsia="ar-SA"/>
    </w:rPr>
  </w:style>
  <w:style w:type="paragraph" w:customStyle="1" w:styleId="xl177">
    <w:name w:val="xl177"/>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pPr>
    <w:rPr>
      <w:sz w:val="18"/>
      <w:szCs w:val="18"/>
      <w:lang w:eastAsia="ar-SA"/>
    </w:rPr>
  </w:style>
  <w:style w:type="paragraph" w:customStyle="1" w:styleId="xl178">
    <w:name w:val="xl178"/>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pPr>
    <w:rPr>
      <w:sz w:val="18"/>
      <w:szCs w:val="18"/>
      <w:lang w:eastAsia="ar-SA"/>
    </w:rPr>
  </w:style>
  <w:style w:type="paragraph" w:customStyle="1" w:styleId="xl179">
    <w:name w:val="xl179"/>
    <w:basedOn w:val="Standard"/>
    <w:rsid w:val="00D43968"/>
    <w:pPr>
      <w:pBdr>
        <w:top w:val="single" w:sz="4" w:space="0" w:color="000001"/>
        <w:left w:val="single" w:sz="4" w:space="0" w:color="000001"/>
        <w:bottom w:val="single" w:sz="4" w:space="0" w:color="000001"/>
        <w:right w:val="single" w:sz="4" w:space="0" w:color="000001"/>
      </w:pBdr>
      <w:spacing w:before="280" w:after="280"/>
      <w:jc w:val="center"/>
    </w:pPr>
    <w:rPr>
      <w:sz w:val="10"/>
      <w:szCs w:val="10"/>
      <w:lang w:eastAsia="ar-SA"/>
    </w:rPr>
  </w:style>
  <w:style w:type="paragraph" w:customStyle="1" w:styleId="xl180">
    <w:name w:val="xl180"/>
    <w:basedOn w:val="Standard"/>
    <w:rsid w:val="00D43968"/>
    <w:pPr>
      <w:pBdr>
        <w:top w:val="single" w:sz="4" w:space="0" w:color="000001"/>
        <w:left w:val="single" w:sz="4" w:space="0" w:color="000001"/>
        <w:bottom w:val="single" w:sz="4" w:space="0" w:color="000001"/>
        <w:right w:val="single" w:sz="4" w:space="0" w:color="000001"/>
      </w:pBdr>
      <w:spacing w:before="280" w:after="280"/>
      <w:jc w:val="center"/>
    </w:pPr>
    <w:rPr>
      <w:sz w:val="10"/>
      <w:szCs w:val="10"/>
      <w:lang w:eastAsia="ar-SA"/>
    </w:rPr>
  </w:style>
  <w:style w:type="paragraph" w:customStyle="1" w:styleId="xl181">
    <w:name w:val="xl181"/>
    <w:basedOn w:val="Standard"/>
    <w:rsid w:val="00D43968"/>
    <w:pPr>
      <w:pBdr>
        <w:left w:val="single" w:sz="4" w:space="0" w:color="000001"/>
        <w:bottom w:val="single" w:sz="4" w:space="0" w:color="000001"/>
        <w:right w:val="single" w:sz="4" w:space="0" w:color="000001"/>
      </w:pBdr>
      <w:spacing w:before="280" w:after="280"/>
      <w:jc w:val="center"/>
    </w:pPr>
    <w:rPr>
      <w:sz w:val="10"/>
      <w:szCs w:val="10"/>
      <w:lang w:eastAsia="ar-SA"/>
    </w:rPr>
  </w:style>
  <w:style w:type="paragraph" w:customStyle="1" w:styleId="xl182">
    <w:name w:val="xl182"/>
    <w:basedOn w:val="Standard"/>
    <w:rsid w:val="00D43968"/>
    <w:pPr>
      <w:pBdr>
        <w:left w:val="single" w:sz="8" w:space="0" w:color="000001"/>
      </w:pBdr>
      <w:spacing w:before="280" w:after="280"/>
      <w:jc w:val="center"/>
    </w:pPr>
    <w:rPr>
      <w:b/>
      <w:bCs/>
      <w:sz w:val="18"/>
      <w:szCs w:val="18"/>
      <w:lang w:eastAsia="ar-SA"/>
    </w:rPr>
  </w:style>
  <w:style w:type="paragraph" w:customStyle="1" w:styleId="xl183">
    <w:name w:val="xl183"/>
    <w:basedOn w:val="Standard"/>
    <w:rsid w:val="00D43968"/>
    <w:pPr>
      <w:spacing w:before="280" w:after="280"/>
      <w:jc w:val="center"/>
    </w:pPr>
    <w:rPr>
      <w:b/>
      <w:bCs/>
      <w:sz w:val="18"/>
      <w:szCs w:val="18"/>
      <w:lang w:eastAsia="ar-SA"/>
    </w:rPr>
  </w:style>
  <w:style w:type="paragraph" w:customStyle="1" w:styleId="xl184">
    <w:name w:val="xl184"/>
    <w:basedOn w:val="Standard"/>
    <w:rsid w:val="00D43968"/>
    <w:pPr>
      <w:pBdr>
        <w:left w:val="single" w:sz="8" w:space="0" w:color="000001"/>
      </w:pBdr>
      <w:spacing w:before="280" w:after="280"/>
      <w:jc w:val="center"/>
    </w:pPr>
    <w:rPr>
      <w:b/>
      <w:bCs/>
      <w:sz w:val="18"/>
      <w:szCs w:val="18"/>
      <w:lang w:eastAsia="ar-SA"/>
    </w:rPr>
  </w:style>
  <w:style w:type="paragraph" w:customStyle="1" w:styleId="xl185">
    <w:name w:val="xl185"/>
    <w:basedOn w:val="Standard"/>
    <w:rsid w:val="00D43968"/>
    <w:pPr>
      <w:spacing w:before="280" w:after="280"/>
      <w:jc w:val="center"/>
    </w:pPr>
    <w:rPr>
      <w:b/>
      <w:bCs/>
      <w:sz w:val="18"/>
      <w:szCs w:val="18"/>
      <w:lang w:eastAsia="ar-SA"/>
    </w:rPr>
  </w:style>
  <w:style w:type="paragraph" w:customStyle="1" w:styleId="xl186">
    <w:name w:val="xl186"/>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187">
    <w:name w:val="xl187"/>
    <w:basedOn w:val="Standard"/>
    <w:rsid w:val="00D43968"/>
    <w:pPr>
      <w:pBdr>
        <w:top w:val="single" w:sz="8" w:space="0" w:color="000001"/>
        <w:bottom w:val="single" w:sz="8" w:space="0" w:color="000001"/>
      </w:pBdr>
      <w:spacing w:before="280" w:after="280"/>
    </w:pPr>
    <w:rPr>
      <w:sz w:val="18"/>
      <w:szCs w:val="18"/>
      <w:lang w:eastAsia="ar-SA"/>
    </w:rPr>
  </w:style>
  <w:style w:type="paragraph" w:customStyle="1" w:styleId="xl188">
    <w:name w:val="xl188"/>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189">
    <w:name w:val="xl189"/>
    <w:basedOn w:val="Standard"/>
    <w:rsid w:val="00D43968"/>
    <w:pPr>
      <w:pBdr>
        <w:top w:val="single" w:sz="8" w:space="0" w:color="000001"/>
        <w:bottom w:val="single" w:sz="8" w:space="0" w:color="000001"/>
      </w:pBdr>
      <w:spacing w:before="280" w:after="280"/>
      <w:jc w:val="center"/>
    </w:pPr>
    <w:rPr>
      <w:b/>
      <w:bCs/>
      <w:sz w:val="18"/>
      <w:szCs w:val="18"/>
      <w:lang w:eastAsia="ar-SA"/>
    </w:rPr>
  </w:style>
  <w:style w:type="paragraph" w:customStyle="1" w:styleId="xl190">
    <w:name w:val="xl190"/>
    <w:basedOn w:val="Standard"/>
    <w:rsid w:val="00D43968"/>
    <w:pPr>
      <w:pBdr>
        <w:top w:val="single" w:sz="8" w:space="0" w:color="000001"/>
        <w:bottom w:val="single" w:sz="8" w:space="0" w:color="000001"/>
        <w:right w:val="single" w:sz="8" w:space="0" w:color="000001"/>
      </w:pBdr>
      <w:spacing w:before="280" w:after="280"/>
      <w:jc w:val="center"/>
    </w:pPr>
    <w:rPr>
      <w:b/>
      <w:bCs/>
      <w:sz w:val="18"/>
      <w:szCs w:val="18"/>
      <w:lang w:eastAsia="ar-SA"/>
    </w:rPr>
  </w:style>
  <w:style w:type="paragraph" w:customStyle="1" w:styleId="xl191">
    <w:name w:val="xl191"/>
    <w:basedOn w:val="Standard"/>
    <w:rsid w:val="00D43968"/>
    <w:pPr>
      <w:spacing w:before="280" w:after="280"/>
    </w:pPr>
    <w:rPr>
      <w:sz w:val="18"/>
      <w:szCs w:val="18"/>
      <w:lang w:eastAsia="ar-SA"/>
    </w:rPr>
  </w:style>
  <w:style w:type="paragraph" w:customStyle="1" w:styleId="xl192">
    <w:name w:val="xl192"/>
    <w:basedOn w:val="Standard"/>
    <w:rsid w:val="00D43968"/>
    <w:pPr>
      <w:pBdr>
        <w:top w:val="single" w:sz="8" w:space="0" w:color="000001"/>
        <w:left w:val="single" w:sz="4" w:space="0" w:color="000001"/>
        <w:bottom w:val="single" w:sz="4" w:space="0" w:color="000001"/>
      </w:pBdr>
      <w:spacing w:before="280" w:after="280"/>
      <w:jc w:val="center"/>
    </w:pPr>
    <w:rPr>
      <w:b/>
      <w:bCs/>
      <w:sz w:val="18"/>
      <w:szCs w:val="18"/>
      <w:lang w:eastAsia="ar-SA"/>
    </w:rPr>
  </w:style>
  <w:style w:type="paragraph" w:customStyle="1" w:styleId="xl193">
    <w:name w:val="xl193"/>
    <w:basedOn w:val="Standard"/>
    <w:rsid w:val="00D43968"/>
    <w:pPr>
      <w:pBdr>
        <w:top w:val="single" w:sz="8" w:space="0" w:color="000001"/>
        <w:bottom w:val="single" w:sz="4" w:space="0" w:color="000001"/>
      </w:pBdr>
      <w:spacing w:before="280" w:after="280"/>
      <w:jc w:val="center"/>
    </w:pPr>
    <w:rPr>
      <w:b/>
      <w:bCs/>
      <w:sz w:val="18"/>
      <w:szCs w:val="18"/>
      <w:lang w:eastAsia="ar-SA"/>
    </w:rPr>
  </w:style>
  <w:style w:type="paragraph" w:customStyle="1" w:styleId="xl194">
    <w:name w:val="xl194"/>
    <w:basedOn w:val="Standard"/>
    <w:rsid w:val="00D43968"/>
    <w:pPr>
      <w:pBdr>
        <w:top w:val="single" w:sz="8" w:space="0" w:color="000001"/>
        <w:bottom w:val="single" w:sz="4" w:space="0" w:color="000001"/>
        <w:right w:val="single" w:sz="8" w:space="0" w:color="000001"/>
      </w:pBdr>
      <w:spacing w:before="280" w:after="280"/>
      <w:jc w:val="center"/>
    </w:pPr>
    <w:rPr>
      <w:b/>
      <w:bCs/>
      <w:sz w:val="18"/>
      <w:szCs w:val="18"/>
      <w:lang w:eastAsia="ar-SA"/>
    </w:rPr>
  </w:style>
  <w:style w:type="paragraph" w:customStyle="1" w:styleId="xl195">
    <w:name w:val="xl195"/>
    <w:basedOn w:val="Standard"/>
    <w:rsid w:val="00D43968"/>
    <w:pPr>
      <w:pBdr>
        <w:top w:val="single" w:sz="8" w:space="0" w:color="000001"/>
        <w:left w:val="single" w:sz="8" w:space="0" w:color="000001"/>
        <w:bottom w:val="single" w:sz="4" w:space="0" w:color="000001"/>
      </w:pBdr>
      <w:spacing w:before="280" w:after="280"/>
      <w:jc w:val="center"/>
    </w:pPr>
    <w:rPr>
      <w:b/>
      <w:bCs/>
      <w:sz w:val="18"/>
      <w:szCs w:val="18"/>
      <w:lang w:eastAsia="ar-SA"/>
    </w:rPr>
  </w:style>
  <w:style w:type="paragraph" w:customStyle="1" w:styleId="xl196">
    <w:name w:val="xl196"/>
    <w:basedOn w:val="Standard"/>
    <w:rsid w:val="00D43968"/>
    <w:pPr>
      <w:pBdr>
        <w:top w:val="single" w:sz="8" w:space="0" w:color="000001"/>
        <w:bottom w:val="single" w:sz="4" w:space="0" w:color="000001"/>
      </w:pBdr>
      <w:spacing w:before="280" w:after="280"/>
      <w:jc w:val="center"/>
    </w:pPr>
    <w:rPr>
      <w:sz w:val="18"/>
      <w:szCs w:val="18"/>
      <w:lang w:eastAsia="ar-SA"/>
    </w:rPr>
  </w:style>
  <w:style w:type="paragraph" w:customStyle="1" w:styleId="xl197">
    <w:name w:val="xl197"/>
    <w:basedOn w:val="Standard"/>
    <w:rsid w:val="00D43968"/>
    <w:pPr>
      <w:pBdr>
        <w:top w:val="single" w:sz="8" w:space="0" w:color="000001"/>
        <w:bottom w:val="single" w:sz="4" w:space="0" w:color="000001"/>
        <w:right w:val="single" w:sz="8" w:space="0" w:color="000001"/>
      </w:pBdr>
      <w:spacing w:before="280" w:after="280"/>
      <w:jc w:val="center"/>
    </w:pPr>
    <w:rPr>
      <w:sz w:val="18"/>
      <w:szCs w:val="18"/>
      <w:lang w:eastAsia="ar-SA"/>
    </w:rPr>
  </w:style>
  <w:style w:type="paragraph" w:customStyle="1" w:styleId="xl198">
    <w:name w:val="xl198"/>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199">
    <w:name w:val="xl199"/>
    <w:basedOn w:val="Standard"/>
    <w:rsid w:val="00D43968"/>
    <w:pPr>
      <w:pBdr>
        <w:top w:val="single" w:sz="8" w:space="0" w:color="000001"/>
        <w:bottom w:val="single" w:sz="8" w:space="0" w:color="000001"/>
      </w:pBdr>
      <w:spacing w:before="280" w:after="280"/>
      <w:jc w:val="center"/>
    </w:pPr>
    <w:rPr>
      <w:b/>
      <w:bCs/>
      <w:sz w:val="18"/>
      <w:szCs w:val="18"/>
      <w:lang w:eastAsia="ar-SA"/>
    </w:rPr>
  </w:style>
  <w:style w:type="paragraph" w:customStyle="1" w:styleId="xl200">
    <w:name w:val="xl200"/>
    <w:basedOn w:val="Standard"/>
    <w:rsid w:val="00D43968"/>
    <w:pPr>
      <w:pBdr>
        <w:top w:val="single" w:sz="8" w:space="0" w:color="000001"/>
        <w:bottom w:val="single" w:sz="8" w:space="0" w:color="000001"/>
      </w:pBdr>
      <w:spacing w:before="280" w:after="280"/>
      <w:jc w:val="center"/>
    </w:pPr>
    <w:rPr>
      <w:sz w:val="18"/>
      <w:szCs w:val="18"/>
      <w:lang w:eastAsia="ar-SA"/>
    </w:rPr>
  </w:style>
  <w:style w:type="paragraph" w:customStyle="1" w:styleId="xl201">
    <w:name w:val="xl201"/>
    <w:basedOn w:val="Standard"/>
    <w:rsid w:val="00D43968"/>
    <w:pPr>
      <w:pBdr>
        <w:top w:val="single" w:sz="8" w:space="0" w:color="000001"/>
        <w:bottom w:val="single" w:sz="8" w:space="0" w:color="000001"/>
        <w:right w:val="single" w:sz="8" w:space="0" w:color="000001"/>
      </w:pBdr>
      <w:spacing w:before="280" w:after="280"/>
      <w:jc w:val="center"/>
    </w:pPr>
    <w:rPr>
      <w:sz w:val="18"/>
      <w:szCs w:val="18"/>
      <w:lang w:eastAsia="ar-SA"/>
    </w:rPr>
  </w:style>
  <w:style w:type="paragraph" w:customStyle="1" w:styleId="xl202">
    <w:name w:val="xl202"/>
    <w:basedOn w:val="Standard"/>
    <w:rsid w:val="00D43968"/>
    <w:pPr>
      <w:spacing w:before="280" w:after="280"/>
      <w:jc w:val="center"/>
    </w:pPr>
    <w:rPr>
      <w:b/>
      <w:bCs/>
      <w:sz w:val="18"/>
      <w:szCs w:val="18"/>
      <w:lang w:eastAsia="ar-SA"/>
    </w:rPr>
  </w:style>
  <w:style w:type="paragraph" w:customStyle="1" w:styleId="xl203">
    <w:name w:val="xl203"/>
    <w:basedOn w:val="Standard"/>
    <w:rsid w:val="00D43968"/>
    <w:pPr>
      <w:pBdr>
        <w:top w:val="single" w:sz="4" w:space="0" w:color="000001"/>
        <w:left w:val="single" w:sz="8" w:space="0" w:color="000001"/>
        <w:bottom w:val="single" w:sz="4" w:space="0" w:color="000001"/>
        <w:right w:val="single" w:sz="4" w:space="0" w:color="000001"/>
      </w:pBdr>
      <w:shd w:val="clear" w:color="auto" w:fill="339966"/>
      <w:spacing w:before="280" w:after="280"/>
      <w:jc w:val="center"/>
    </w:pPr>
    <w:rPr>
      <w:b/>
      <w:bCs/>
      <w:color w:val="FFFFFF"/>
      <w:sz w:val="18"/>
      <w:szCs w:val="18"/>
      <w:lang w:eastAsia="ar-SA"/>
    </w:rPr>
  </w:style>
  <w:style w:type="paragraph" w:customStyle="1" w:styleId="xl204">
    <w:name w:val="xl204"/>
    <w:basedOn w:val="Standard"/>
    <w:rsid w:val="00D43968"/>
    <w:pPr>
      <w:pBdr>
        <w:top w:val="single" w:sz="4" w:space="0" w:color="000001"/>
        <w:left w:val="single" w:sz="4" w:space="0" w:color="000001"/>
        <w:bottom w:val="single" w:sz="4" w:space="0" w:color="000001"/>
        <w:right w:val="single" w:sz="4" w:space="0" w:color="000001"/>
      </w:pBdr>
      <w:shd w:val="clear" w:color="auto" w:fill="339966"/>
      <w:spacing w:before="280" w:after="280"/>
      <w:jc w:val="center"/>
    </w:pPr>
    <w:rPr>
      <w:b/>
      <w:bCs/>
      <w:color w:val="FFFFFF"/>
      <w:sz w:val="18"/>
      <w:szCs w:val="18"/>
      <w:lang w:eastAsia="ar-SA"/>
    </w:rPr>
  </w:style>
  <w:style w:type="paragraph" w:customStyle="1" w:styleId="xl205">
    <w:name w:val="xl205"/>
    <w:basedOn w:val="Standard"/>
    <w:rsid w:val="00D43968"/>
    <w:pPr>
      <w:pBdr>
        <w:top w:val="single" w:sz="4" w:space="0" w:color="000001"/>
        <w:left w:val="single" w:sz="4" w:space="0" w:color="000001"/>
        <w:bottom w:val="single" w:sz="4" w:space="0" w:color="000001"/>
      </w:pBdr>
      <w:shd w:val="clear" w:color="auto" w:fill="339966"/>
      <w:spacing w:before="280" w:after="280"/>
      <w:jc w:val="center"/>
    </w:pPr>
    <w:rPr>
      <w:b/>
      <w:bCs/>
      <w:color w:val="FFFFFF"/>
      <w:sz w:val="18"/>
      <w:szCs w:val="18"/>
      <w:lang w:eastAsia="ar-SA"/>
    </w:rPr>
  </w:style>
  <w:style w:type="paragraph" w:customStyle="1" w:styleId="xl206">
    <w:name w:val="xl206"/>
    <w:basedOn w:val="Standard"/>
    <w:rsid w:val="00D43968"/>
    <w:pPr>
      <w:pBdr>
        <w:top w:val="single" w:sz="4" w:space="0" w:color="000001"/>
        <w:left w:val="single" w:sz="4" w:space="0" w:color="000001"/>
        <w:bottom w:val="single" w:sz="4" w:space="0" w:color="000001"/>
      </w:pBdr>
      <w:shd w:val="clear" w:color="auto" w:fill="339966"/>
      <w:spacing w:before="280" w:after="280"/>
      <w:jc w:val="center"/>
    </w:pPr>
    <w:rPr>
      <w:b/>
      <w:bCs/>
      <w:color w:val="FFFFFF"/>
      <w:sz w:val="18"/>
      <w:szCs w:val="18"/>
      <w:lang w:eastAsia="ar-SA"/>
    </w:rPr>
  </w:style>
  <w:style w:type="paragraph" w:customStyle="1" w:styleId="xl207">
    <w:name w:val="xl207"/>
    <w:basedOn w:val="Standard"/>
    <w:rsid w:val="00D43968"/>
    <w:pPr>
      <w:pBdr>
        <w:top w:val="single" w:sz="4" w:space="0" w:color="000001"/>
        <w:left w:val="single" w:sz="4" w:space="0" w:color="000001"/>
        <w:bottom w:val="single" w:sz="4" w:space="0" w:color="000001"/>
        <w:right w:val="single" w:sz="4" w:space="0" w:color="000001"/>
      </w:pBdr>
      <w:spacing w:before="280" w:after="280"/>
      <w:jc w:val="center"/>
    </w:pPr>
    <w:rPr>
      <w:sz w:val="18"/>
      <w:szCs w:val="18"/>
      <w:lang w:eastAsia="ar-SA"/>
    </w:rPr>
  </w:style>
  <w:style w:type="paragraph" w:customStyle="1" w:styleId="xl208">
    <w:name w:val="xl208"/>
    <w:basedOn w:val="Standard"/>
    <w:rsid w:val="00D43968"/>
    <w:pPr>
      <w:pBdr>
        <w:top w:val="single" w:sz="4" w:space="0" w:color="000001"/>
        <w:left w:val="single" w:sz="8" w:space="0" w:color="000001"/>
        <w:bottom w:val="single" w:sz="4" w:space="0" w:color="000001"/>
        <w:right w:val="single" w:sz="4" w:space="0" w:color="000001"/>
      </w:pBdr>
      <w:shd w:val="clear" w:color="auto" w:fill="00FF00"/>
      <w:spacing w:before="280" w:after="280"/>
    </w:pPr>
    <w:rPr>
      <w:b/>
      <w:bCs/>
      <w:sz w:val="18"/>
      <w:szCs w:val="18"/>
      <w:lang w:eastAsia="ar-SA"/>
    </w:rPr>
  </w:style>
  <w:style w:type="paragraph" w:customStyle="1" w:styleId="xl209">
    <w:name w:val="xl209"/>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pPr>
    <w:rPr>
      <w:b/>
      <w:bCs/>
      <w:sz w:val="18"/>
      <w:szCs w:val="18"/>
      <w:lang w:eastAsia="ar-SA"/>
    </w:rPr>
  </w:style>
  <w:style w:type="paragraph" w:customStyle="1" w:styleId="xl210">
    <w:name w:val="xl210"/>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jc w:val="right"/>
    </w:pPr>
    <w:rPr>
      <w:b/>
      <w:bCs/>
      <w:sz w:val="18"/>
      <w:szCs w:val="18"/>
      <w:lang w:eastAsia="ar-SA"/>
    </w:rPr>
  </w:style>
  <w:style w:type="paragraph" w:customStyle="1" w:styleId="xl211">
    <w:name w:val="xl211"/>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jc w:val="right"/>
    </w:pPr>
    <w:rPr>
      <w:b/>
      <w:bCs/>
      <w:sz w:val="18"/>
      <w:szCs w:val="18"/>
      <w:lang w:eastAsia="ar-SA"/>
    </w:rPr>
  </w:style>
  <w:style w:type="paragraph" w:customStyle="1" w:styleId="xl212">
    <w:name w:val="xl212"/>
    <w:basedOn w:val="Standard"/>
    <w:rsid w:val="00D43968"/>
    <w:pPr>
      <w:pBdr>
        <w:top w:val="single" w:sz="4" w:space="0" w:color="000001"/>
        <w:left w:val="single" w:sz="4" w:space="0" w:color="000001"/>
        <w:bottom w:val="single" w:sz="4" w:space="0" w:color="000001"/>
        <w:right w:val="single" w:sz="4" w:space="0" w:color="000001"/>
      </w:pBdr>
      <w:shd w:val="clear" w:color="auto" w:fill="FFFFFF"/>
      <w:spacing w:before="280" w:after="280"/>
    </w:pPr>
    <w:rPr>
      <w:sz w:val="18"/>
      <w:szCs w:val="18"/>
      <w:lang w:eastAsia="ar-SA"/>
    </w:rPr>
  </w:style>
  <w:style w:type="paragraph" w:customStyle="1" w:styleId="xl213">
    <w:name w:val="xl213"/>
    <w:basedOn w:val="Standard"/>
    <w:rsid w:val="00D43968"/>
    <w:pPr>
      <w:shd w:val="clear" w:color="auto" w:fill="FFFFFF"/>
      <w:spacing w:before="280" w:after="280"/>
    </w:pPr>
    <w:rPr>
      <w:sz w:val="18"/>
      <w:szCs w:val="18"/>
      <w:lang w:eastAsia="ar-SA"/>
    </w:rPr>
  </w:style>
  <w:style w:type="paragraph" w:customStyle="1" w:styleId="xl214">
    <w:name w:val="xl214"/>
    <w:basedOn w:val="Standard"/>
    <w:rsid w:val="00D43968"/>
    <w:pPr>
      <w:pBdr>
        <w:top w:val="single" w:sz="4" w:space="0" w:color="000001"/>
        <w:left w:val="single" w:sz="4" w:space="0" w:color="000001"/>
        <w:bottom w:val="single" w:sz="4" w:space="0" w:color="000001"/>
        <w:right w:val="single" w:sz="4" w:space="0" w:color="000001"/>
      </w:pBdr>
      <w:shd w:val="clear" w:color="auto" w:fill="FFFFFF"/>
      <w:spacing w:before="280" w:after="280"/>
    </w:pPr>
    <w:rPr>
      <w:color w:val="F2F2F2"/>
      <w:sz w:val="18"/>
      <w:szCs w:val="18"/>
      <w:lang w:eastAsia="ar-SA"/>
    </w:rPr>
  </w:style>
  <w:style w:type="paragraph" w:customStyle="1" w:styleId="xl215">
    <w:name w:val="xl215"/>
    <w:basedOn w:val="Standard"/>
    <w:rsid w:val="00D43968"/>
    <w:pPr>
      <w:pBdr>
        <w:top w:val="single" w:sz="4" w:space="0" w:color="000001"/>
        <w:left w:val="single" w:sz="4" w:space="0" w:color="000001"/>
        <w:bottom w:val="single" w:sz="4" w:space="0" w:color="000001"/>
        <w:right w:val="single" w:sz="4" w:space="0" w:color="000001"/>
      </w:pBdr>
      <w:spacing w:before="280" w:after="280"/>
    </w:pPr>
    <w:rPr>
      <w:sz w:val="18"/>
      <w:szCs w:val="18"/>
      <w:lang w:eastAsia="ar-SA"/>
    </w:rPr>
  </w:style>
  <w:style w:type="paragraph" w:customStyle="1" w:styleId="xl216">
    <w:name w:val="xl216"/>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pPr>
    <w:rPr>
      <w:b/>
      <w:bCs/>
      <w:sz w:val="18"/>
      <w:szCs w:val="18"/>
      <w:lang w:eastAsia="ar-SA"/>
    </w:rPr>
  </w:style>
  <w:style w:type="paragraph" w:customStyle="1" w:styleId="xl217">
    <w:name w:val="xl217"/>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jc w:val="right"/>
    </w:pPr>
    <w:rPr>
      <w:b/>
      <w:bCs/>
      <w:sz w:val="18"/>
      <w:szCs w:val="18"/>
      <w:lang w:eastAsia="ar-SA"/>
    </w:rPr>
  </w:style>
  <w:style w:type="paragraph" w:customStyle="1" w:styleId="xl218">
    <w:name w:val="xl218"/>
    <w:basedOn w:val="Standard"/>
    <w:rsid w:val="00D43968"/>
    <w:pPr>
      <w:pBdr>
        <w:top w:val="single" w:sz="4" w:space="0" w:color="000001"/>
        <w:left w:val="single" w:sz="4" w:space="0" w:color="000001"/>
        <w:bottom w:val="single" w:sz="4" w:space="0" w:color="000001"/>
        <w:right w:val="single" w:sz="4" w:space="0" w:color="000001"/>
      </w:pBdr>
      <w:shd w:val="clear" w:color="auto" w:fill="948B54"/>
      <w:spacing w:before="280" w:after="280"/>
    </w:pPr>
    <w:rPr>
      <w:sz w:val="18"/>
      <w:szCs w:val="18"/>
      <w:lang w:eastAsia="ar-SA"/>
    </w:rPr>
  </w:style>
  <w:style w:type="paragraph" w:customStyle="1" w:styleId="xl219">
    <w:name w:val="xl219"/>
    <w:basedOn w:val="Standard"/>
    <w:rsid w:val="00D43968"/>
    <w:pPr>
      <w:pBdr>
        <w:top w:val="single" w:sz="4" w:space="0" w:color="000001"/>
        <w:left w:val="single" w:sz="4" w:space="0" w:color="000001"/>
        <w:bottom w:val="single" w:sz="4" w:space="0" w:color="000001"/>
        <w:right w:val="single" w:sz="4" w:space="0" w:color="000001"/>
      </w:pBdr>
      <w:shd w:val="clear" w:color="auto" w:fill="948B54"/>
      <w:spacing w:before="280" w:after="280"/>
    </w:pPr>
    <w:rPr>
      <w:color w:val="F2F2F2"/>
      <w:sz w:val="18"/>
      <w:szCs w:val="18"/>
      <w:lang w:eastAsia="ar-SA"/>
    </w:rPr>
  </w:style>
  <w:style w:type="paragraph" w:customStyle="1" w:styleId="xl220">
    <w:name w:val="xl220"/>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jc w:val="right"/>
    </w:pPr>
    <w:rPr>
      <w:b/>
      <w:bCs/>
      <w:sz w:val="18"/>
      <w:szCs w:val="18"/>
      <w:lang w:eastAsia="ar-SA"/>
    </w:rPr>
  </w:style>
  <w:style w:type="paragraph" w:customStyle="1" w:styleId="xl221">
    <w:name w:val="xl221"/>
    <w:basedOn w:val="Standard"/>
    <w:rsid w:val="00D43968"/>
    <w:pPr>
      <w:pBdr>
        <w:top w:val="single" w:sz="4" w:space="0" w:color="000001"/>
        <w:left w:val="single" w:sz="4" w:space="0" w:color="000001"/>
        <w:bottom w:val="single" w:sz="4" w:space="0" w:color="000001"/>
        <w:right w:val="single" w:sz="4" w:space="0" w:color="000001"/>
      </w:pBdr>
      <w:shd w:val="clear" w:color="auto" w:fill="FFFFFF"/>
      <w:spacing w:before="280" w:after="280"/>
    </w:pPr>
    <w:rPr>
      <w:color w:val="FF0000"/>
      <w:sz w:val="18"/>
      <w:szCs w:val="18"/>
      <w:lang w:eastAsia="ar-SA"/>
    </w:rPr>
  </w:style>
  <w:style w:type="paragraph" w:customStyle="1" w:styleId="xl222">
    <w:name w:val="xl222"/>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pPr>
    <w:rPr>
      <w:sz w:val="18"/>
      <w:szCs w:val="18"/>
      <w:lang w:eastAsia="ar-SA"/>
    </w:rPr>
  </w:style>
  <w:style w:type="paragraph" w:customStyle="1" w:styleId="xl223">
    <w:name w:val="xl223"/>
    <w:basedOn w:val="Standard"/>
    <w:rsid w:val="00D43968"/>
    <w:pPr>
      <w:pBdr>
        <w:top w:val="single" w:sz="4" w:space="0" w:color="000001"/>
        <w:left w:val="single" w:sz="4" w:space="0" w:color="000001"/>
        <w:bottom w:val="single" w:sz="4" w:space="0" w:color="000001"/>
        <w:right w:val="single" w:sz="4" w:space="0" w:color="000001"/>
      </w:pBdr>
      <w:shd w:val="clear" w:color="auto" w:fill="F2F2F2"/>
      <w:spacing w:before="280" w:after="280"/>
    </w:pPr>
    <w:rPr>
      <w:sz w:val="18"/>
      <w:szCs w:val="18"/>
      <w:lang w:eastAsia="ar-SA"/>
    </w:rPr>
  </w:style>
  <w:style w:type="paragraph" w:customStyle="1" w:styleId="xl224">
    <w:name w:val="xl224"/>
    <w:basedOn w:val="Standard"/>
    <w:rsid w:val="00D43968"/>
    <w:pPr>
      <w:pBdr>
        <w:top w:val="single" w:sz="4" w:space="0" w:color="000001"/>
        <w:left w:val="single" w:sz="4" w:space="0" w:color="000001"/>
        <w:bottom w:val="single" w:sz="4" w:space="0" w:color="000001"/>
        <w:right w:val="single" w:sz="4" w:space="0" w:color="000001"/>
      </w:pBdr>
      <w:shd w:val="clear" w:color="auto" w:fill="F2F2F2"/>
      <w:spacing w:before="280" w:after="280"/>
    </w:pPr>
    <w:rPr>
      <w:color w:val="FF0000"/>
      <w:sz w:val="18"/>
      <w:szCs w:val="18"/>
      <w:lang w:eastAsia="ar-SA"/>
    </w:rPr>
  </w:style>
  <w:style w:type="paragraph" w:customStyle="1" w:styleId="xl225">
    <w:name w:val="xl225"/>
    <w:basedOn w:val="Standard"/>
    <w:rsid w:val="00D43968"/>
    <w:pPr>
      <w:pBdr>
        <w:top w:val="single" w:sz="4" w:space="0" w:color="000001"/>
        <w:left w:val="single" w:sz="4" w:space="0" w:color="000001"/>
        <w:bottom w:val="single" w:sz="4" w:space="0" w:color="000001"/>
        <w:right w:val="single" w:sz="4" w:space="0" w:color="000001"/>
      </w:pBdr>
      <w:shd w:val="clear" w:color="auto" w:fill="C2D69A"/>
      <w:spacing w:before="280" w:after="280"/>
      <w:jc w:val="right"/>
    </w:pPr>
    <w:rPr>
      <w:b/>
      <w:bCs/>
      <w:sz w:val="18"/>
      <w:szCs w:val="18"/>
      <w:lang w:eastAsia="ar-SA"/>
    </w:rPr>
  </w:style>
  <w:style w:type="paragraph" w:customStyle="1" w:styleId="xl226">
    <w:name w:val="xl226"/>
    <w:basedOn w:val="Standard"/>
    <w:rsid w:val="00D43968"/>
    <w:pPr>
      <w:pBdr>
        <w:top w:val="single" w:sz="4" w:space="0" w:color="000001"/>
        <w:left w:val="single" w:sz="4" w:space="0" w:color="000001"/>
        <w:bottom w:val="single" w:sz="4" w:space="0" w:color="000001"/>
        <w:right w:val="single" w:sz="4" w:space="0" w:color="000001"/>
      </w:pBdr>
      <w:shd w:val="clear" w:color="auto" w:fill="948B54"/>
      <w:spacing w:before="280" w:after="280"/>
    </w:pPr>
    <w:rPr>
      <w:color w:val="FF0000"/>
      <w:sz w:val="18"/>
      <w:szCs w:val="18"/>
      <w:lang w:eastAsia="ar-SA"/>
    </w:rPr>
  </w:style>
  <w:style w:type="paragraph" w:customStyle="1" w:styleId="xl227">
    <w:name w:val="xl227"/>
    <w:basedOn w:val="Standard"/>
    <w:rsid w:val="00D43968"/>
    <w:pPr>
      <w:pBdr>
        <w:top w:val="single" w:sz="8" w:space="0" w:color="000001"/>
        <w:left w:val="single" w:sz="8" w:space="0" w:color="000001"/>
        <w:bottom w:val="single" w:sz="8" w:space="0" w:color="000001"/>
        <w:right w:val="single" w:sz="8" w:space="0" w:color="000001"/>
      </w:pBdr>
      <w:spacing w:before="280" w:after="280"/>
    </w:pPr>
    <w:rPr>
      <w:sz w:val="18"/>
      <w:szCs w:val="18"/>
      <w:lang w:eastAsia="ar-SA"/>
    </w:rPr>
  </w:style>
  <w:style w:type="paragraph" w:customStyle="1" w:styleId="xl228">
    <w:name w:val="xl228"/>
    <w:basedOn w:val="Standard"/>
    <w:rsid w:val="00D43968"/>
    <w:pPr>
      <w:pBdr>
        <w:left w:val="single" w:sz="4" w:space="0" w:color="000001"/>
        <w:bottom w:val="single" w:sz="4" w:space="0" w:color="000001"/>
        <w:right w:val="single" w:sz="4" w:space="0" w:color="000001"/>
      </w:pBdr>
      <w:shd w:val="clear" w:color="auto" w:fill="FFFFFF"/>
      <w:spacing w:before="280" w:after="280"/>
    </w:pPr>
    <w:rPr>
      <w:b/>
      <w:bCs/>
      <w:sz w:val="18"/>
      <w:szCs w:val="18"/>
      <w:lang w:eastAsia="ar-SA"/>
    </w:rPr>
  </w:style>
  <w:style w:type="paragraph" w:customStyle="1" w:styleId="xl229">
    <w:name w:val="xl229"/>
    <w:basedOn w:val="Standard"/>
    <w:rsid w:val="00D43968"/>
    <w:pPr>
      <w:pBdr>
        <w:bottom w:val="single" w:sz="8" w:space="0" w:color="000001"/>
      </w:pBdr>
      <w:spacing w:before="280" w:after="280"/>
    </w:pPr>
    <w:rPr>
      <w:sz w:val="18"/>
      <w:szCs w:val="18"/>
      <w:lang w:eastAsia="ar-SA"/>
    </w:rPr>
  </w:style>
  <w:style w:type="paragraph" w:customStyle="1" w:styleId="xl230">
    <w:name w:val="xl230"/>
    <w:basedOn w:val="Standard"/>
    <w:rsid w:val="00D43968"/>
    <w:pPr>
      <w:pBdr>
        <w:left w:val="single" w:sz="8" w:space="0" w:color="000001"/>
        <w:bottom w:val="single" w:sz="8" w:space="0" w:color="000001"/>
        <w:right w:val="single" w:sz="8" w:space="0" w:color="000001"/>
      </w:pBdr>
      <w:spacing w:before="280" w:after="280"/>
    </w:pPr>
    <w:rPr>
      <w:b/>
      <w:bCs/>
      <w:sz w:val="18"/>
      <w:szCs w:val="18"/>
      <w:lang w:eastAsia="ar-SA"/>
    </w:rPr>
  </w:style>
  <w:style w:type="paragraph" w:customStyle="1" w:styleId="xl231">
    <w:name w:val="xl231"/>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232">
    <w:name w:val="xl232"/>
    <w:basedOn w:val="Standard"/>
    <w:rsid w:val="00D43968"/>
    <w:pPr>
      <w:pBdr>
        <w:top w:val="single" w:sz="8" w:space="0" w:color="000001"/>
        <w:bottom w:val="single" w:sz="8" w:space="0" w:color="000001"/>
      </w:pBdr>
      <w:spacing w:before="280" w:after="280"/>
      <w:jc w:val="center"/>
    </w:pPr>
    <w:rPr>
      <w:b/>
      <w:bCs/>
      <w:sz w:val="18"/>
      <w:szCs w:val="18"/>
      <w:lang w:eastAsia="ar-SA"/>
    </w:rPr>
  </w:style>
  <w:style w:type="paragraph" w:customStyle="1" w:styleId="xl233">
    <w:name w:val="xl233"/>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234">
    <w:name w:val="xl234"/>
    <w:basedOn w:val="Standard"/>
    <w:rsid w:val="00D43968"/>
    <w:pPr>
      <w:pBdr>
        <w:top w:val="single" w:sz="8" w:space="0" w:color="000001"/>
        <w:bottom w:val="single" w:sz="8" w:space="0" w:color="000001"/>
      </w:pBdr>
      <w:spacing w:before="280" w:after="280"/>
      <w:jc w:val="center"/>
    </w:pPr>
    <w:rPr>
      <w:b/>
      <w:bCs/>
      <w:sz w:val="18"/>
      <w:szCs w:val="18"/>
      <w:lang w:eastAsia="ar-SA"/>
    </w:rPr>
  </w:style>
  <w:style w:type="paragraph" w:customStyle="1" w:styleId="xl235">
    <w:name w:val="xl235"/>
    <w:basedOn w:val="Standard"/>
    <w:rsid w:val="00D43968"/>
    <w:pPr>
      <w:pBdr>
        <w:top w:val="single" w:sz="8" w:space="0" w:color="000001"/>
        <w:bottom w:val="single" w:sz="8" w:space="0" w:color="000001"/>
        <w:right w:val="single" w:sz="8" w:space="0" w:color="000001"/>
      </w:pBdr>
      <w:spacing w:before="280" w:after="280"/>
      <w:jc w:val="center"/>
    </w:pPr>
    <w:rPr>
      <w:b/>
      <w:bCs/>
      <w:sz w:val="18"/>
      <w:szCs w:val="18"/>
      <w:lang w:eastAsia="ar-SA"/>
    </w:rPr>
  </w:style>
  <w:style w:type="paragraph" w:customStyle="1" w:styleId="xl236">
    <w:name w:val="xl236"/>
    <w:basedOn w:val="Standard"/>
    <w:rsid w:val="00D43968"/>
    <w:pPr>
      <w:spacing w:before="280" w:after="280"/>
    </w:pPr>
    <w:rPr>
      <w:sz w:val="18"/>
      <w:szCs w:val="18"/>
      <w:lang w:eastAsia="ar-SA"/>
    </w:rPr>
  </w:style>
  <w:style w:type="paragraph" w:customStyle="1" w:styleId="xl237">
    <w:name w:val="xl237"/>
    <w:basedOn w:val="Standard"/>
    <w:rsid w:val="00D43968"/>
    <w:pPr>
      <w:pBdr>
        <w:top w:val="single" w:sz="8" w:space="0" w:color="000001"/>
        <w:left w:val="single" w:sz="8" w:space="0" w:color="000001"/>
        <w:bottom w:val="single" w:sz="8" w:space="0" w:color="000001"/>
        <w:right w:val="single" w:sz="8" w:space="0" w:color="000001"/>
      </w:pBdr>
      <w:spacing w:before="280" w:after="280"/>
      <w:jc w:val="right"/>
    </w:pPr>
    <w:rPr>
      <w:b/>
      <w:bCs/>
      <w:sz w:val="18"/>
      <w:szCs w:val="18"/>
      <w:lang w:eastAsia="ar-SA"/>
    </w:rPr>
  </w:style>
  <w:style w:type="paragraph" w:customStyle="1" w:styleId="xl238">
    <w:name w:val="xl238"/>
    <w:basedOn w:val="Standard"/>
    <w:rsid w:val="00D43968"/>
    <w:pPr>
      <w:spacing w:before="280" w:after="280"/>
    </w:pPr>
    <w:rPr>
      <w:sz w:val="18"/>
      <w:szCs w:val="18"/>
      <w:lang w:eastAsia="ar-SA"/>
    </w:rPr>
  </w:style>
  <w:style w:type="paragraph" w:customStyle="1" w:styleId="xl239">
    <w:name w:val="xl239"/>
    <w:basedOn w:val="Standard"/>
    <w:rsid w:val="00D43968"/>
    <w:pPr>
      <w:spacing w:before="280" w:after="280"/>
      <w:jc w:val="right"/>
    </w:pPr>
    <w:rPr>
      <w:b/>
      <w:bCs/>
      <w:sz w:val="18"/>
      <w:szCs w:val="18"/>
      <w:lang w:eastAsia="ar-SA"/>
    </w:rPr>
  </w:style>
  <w:style w:type="paragraph" w:customStyle="1" w:styleId="xl240">
    <w:name w:val="xl240"/>
    <w:basedOn w:val="Standard"/>
    <w:rsid w:val="00D43968"/>
    <w:pPr>
      <w:pBdr>
        <w:top w:val="single" w:sz="8" w:space="0" w:color="000001"/>
        <w:left w:val="single" w:sz="8" w:space="0" w:color="000001"/>
        <w:bottom w:val="single" w:sz="8" w:space="0" w:color="000001"/>
        <w:right w:val="single" w:sz="8" w:space="0" w:color="000001"/>
      </w:pBdr>
      <w:spacing w:before="280" w:after="280"/>
      <w:jc w:val="center"/>
    </w:pPr>
    <w:rPr>
      <w:b/>
      <w:bCs/>
      <w:sz w:val="18"/>
      <w:szCs w:val="18"/>
      <w:lang w:eastAsia="ar-SA"/>
    </w:rPr>
  </w:style>
  <w:style w:type="paragraph" w:customStyle="1" w:styleId="xl241">
    <w:name w:val="xl241"/>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242">
    <w:name w:val="xl242"/>
    <w:basedOn w:val="Standard"/>
    <w:rsid w:val="00D43968"/>
    <w:pPr>
      <w:pBdr>
        <w:top w:val="single" w:sz="8" w:space="0" w:color="000001"/>
        <w:bottom w:val="single" w:sz="8" w:space="0" w:color="000001"/>
      </w:pBdr>
      <w:spacing w:before="280" w:after="280"/>
      <w:jc w:val="center"/>
    </w:pPr>
    <w:rPr>
      <w:b/>
      <w:bCs/>
      <w:sz w:val="18"/>
      <w:szCs w:val="18"/>
      <w:lang w:eastAsia="ar-SA"/>
    </w:rPr>
  </w:style>
  <w:style w:type="paragraph" w:customStyle="1" w:styleId="xl243">
    <w:name w:val="xl243"/>
    <w:basedOn w:val="Standard"/>
    <w:rsid w:val="00D43968"/>
    <w:pPr>
      <w:pBdr>
        <w:top w:val="single" w:sz="8" w:space="0" w:color="000001"/>
        <w:bottom w:val="single" w:sz="8" w:space="0" w:color="000001"/>
        <w:right w:val="single" w:sz="8" w:space="0" w:color="000001"/>
      </w:pBdr>
      <w:spacing w:before="280" w:after="280"/>
      <w:jc w:val="center"/>
    </w:pPr>
    <w:rPr>
      <w:b/>
      <w:bCs/>
      <w:sz w:val="18"/>
      <w:szCs w:val="18"/>
      <w:lang w:eastAsia="ar-SA"/>
    </w:rPr>
  </w:style>
  <w:style w:type="paragraph" w:customStyle="1" w:styleId="xl244">
    <w:name w:val="xl244"/>
    <w:basedOn w:val="Standard"/>
    <w:rsid w:val="00D43968"/>
    <w:pPr>
      <w:spacing w:before="280" w:after="280"/>
      <w:jc w:val="right"/>
    </w:pPr>
    <w:rPr>
      <w:sz w:val="18"/>
      <w:szCs w:val="18"/>
      <w:lang w:eastAsia="ar-SA"/>
    </w:rPr>
  </w:style>
  <w:style w:type="paragraph" w:customStyle="1" w:styleId="xl245">
    <w:name w:val="xl245"/>
    <w:basedOn w:val="Standard"/>
    <w:rsid w:val="00D43968"/>
    <w:pPr>
      <w:pBdr>
        <w:top w:val="single" w:sz="8" w:space="0" w:color="000001"/>
        <w:left w:val="single" w:sz="8" w:space="0" w:color="000001"/>
        <w:bottom w:val="single" w:sz="8" w:space="0" w:color="000001"/>
        <w:right w:val="single" w:sz="8" w:space="0" w:color="000001"/>
      </w:pBdr>
      <w:spacing w:before="280" w:after="280"/>
      <w:jc w:val="right"/>
    </w:pPr>
    <w:rPr>
      <w:b/>
      <w:bCs/>
      <w:sz w:val="18"/>
      <w:szCs w:val="18"/>
      <w:lang w:eastAsia="ar-SA"/>
    </w:rPr>
  </w:style>
  <w:style w:type="paragraph" w:customStyle="1" w:styleId="xl246">
    <w:name w:val="xl246"/>
    <w:basedOn w:val="Standard"/>
    <w:rsid w:val="00D43968"/>
    <w:pPr>
      <w:pBdr>
        <w:top w:val="single" w:sz="8" w:space="0" w:color="000001"/>
        <w:left w:val="single" w:sz="8" w:space="0" w:color="000001"/>
        <w:bottom w:val="single" w:sz="8" w:space="0" w:color="000001"/>
        <w:right w:val="single" w:sz="8" w:space="0" w:color="000001"/>
      </w:pBdr>
      <w:spacing w:before="280" w:after="280"/>
      <w:jc w:val="center"/>
    </w:pPr>
    <w:rPr>
      <w:b/>
      <w:bCs/>
      <w:sz w:val="18"/>
      <w:szCs w:val="18"/>
      <w:lang w:eastAsia="ar-SA"/>
    </w:rPr>
  </w:style>
  <w:style w:type="paragraph" w:customStyle="1" w:styleId="xl247">
    <w:name w:val="xl247"/>
    <w:basedOn w:val="Standard"/>
    <w:rsid w:val="00D43968"/>
    <w:pPr>
      <w:pBdr>
        <w:top w:val="single" w:sz="8" w:space="0" w:color="000001"/>
        <w:left w:val="single" w:sz="8" w:space="0" w:color="000001"/>
        <w:bottom w:val="single" w:sz="8" w:space="0" w:color="000001"/>
      </w:pBdr>
      <w:spacing w:before="280" w:after="280"/>
      <w:jc w:val="center"/>
    </w:pPr>
    <w:rPr>
      <w:b/>
      <w:bCs/>
      <w:sz w:val="18"/>
      <w:szCs w:val="18"/>
      <w:lang w:eastAsia="ar-SA"/>
    </w:rPr>
  </w:style>
  <w:style w:type="paragraph" w:customStyle="1" w:styleId="xl248">
    <w:name w:val="xl248"/>
    <w:basedOn w:val="Standard"/>
    <w:rsid w:val="00D43968"/>
    <w:pPr>
      <w:pBdr>
        <w:top w:val="single" w:sz="8" w:space="0" w:color="000001"/>
        <w:bottom w:val="single" w:sz="8" w:space="0" w:color="000001"/>
      </w:pBdr>
      <w:spacing w:before="280" w:after="280"/>
      <w:jc w:val="center"/>
    </w:pPr>
    <w:rPr>
      <w:b/>
      <w:bCs/>
      <w:sz w:val="18"/>
      <w:szCs w:val="18"/>
      <w:lang w:eastAsia="ar-SA"/>
    </w:rPr>
  </w:style>
  <w:style w:type="paragraph" w:customStyle="1" w:styleId="xl249">
    <w:name w:val="xl249"/>
    <w:basedOn w:val="Standard"/>
    <w:rsid w:val="00D43968"/>
    <w:pPr>
      <w:pBdr>
        <w:top w:val="single" w:sz="8" w:space="0" w:color="000001"/>
        <w:bottom w:val="single" w:sz="8" w:space="0" w:color="000001"/>
        <w:right w:val="single" w:sz="8" w:space="0" w:color="000001"/>
      </w:pBdr>
      <w:spacing w:before="280" w:after="280"/>
      <w:jc w:val="center"/>
    </w:pPr>
    <w:rPr>
      <w:b/>
      <w:bCs/>
      <w:sz w:val="18"/>
      <w:szCs w:val="18"/>
      <w:lang w:eastAsia="ar-SA"/>
    </w:rPr>
  </w:style>
  <w:style w:type="paragraph" w:customStyle="1" w:styleId="TableContents">
    <w:name w:val="Table Contents"/>
    <w:basedOn w:val="Standard"/>
    <w:rsid w:val="00D43968"/>
    <w:pPr>
      <w:suppressLineNumbers/>
    </w:pPr>
    <w:rPr>
      <w:lang w:eastAsia="ar-SA"/>
    </w:rPr>
  </w:style>
  <w:style w:type="paragraph" w:customStyle="1" w:styleId="TableHeading">
    <w:name w:val="Table Heading"/>
    <w:basedOn w:val="TableContents"/>
    <w:rsid w:val="00D43968"/>
    <w:pPr>
      <w:jc w:val="center"/>
    </w:pPr>
    <w:rPr>
      <w:b/>
      <w:bCs/>
    </w:rPr>
  </w:style>
  <w:style w:type="paragraph" w:customStyle="1" w:styleId="Framecontents">
    <w:name w:val="Frame contents"/>
    <w:basedOn w:val="Textbody"/>
    <w:rsid w:val="00D43968"/>
    <w:pPr>
      <w:spacing w:line="360" w:lineRule="auto"/>
    </w:pPr>
    <w:rPr>
      <w:rFonts w:ascii="Times New Roman" w:hAnsi="Times New Roman" w:cs="Times New Roman"/>
      <w:szCs w:val="20"/>
      <w:lang w:eastAsia="ar-SA"/>
    </w:rPr>
  </w:style>
  <w:style w:type="paragraph" w:customStyle="1" w:styleId="Table">
    <w:name w:val="Table"/>
    <w:basedOn w:val="Podpis1"/>
    <w:rsid w:val="00D43968"/>
  </w:style>
  <w:style w:type="paragraph" w:customStyle="1" w:styleId="lead">
    <w:name w:val="lead"/>
    <w:basedOn w:val="Standard"/>
    <w:rsid w:val="00D43968"/>
    <w:pPr>
      <w:spacing w:before="280" w:after="280"/>
    </w:pPr>
    <w:rPr>
      <w:lang w:eastAsia="ar-SA"/>
    </w:rPr>
  </w:style>
  <w:style w:type="paragraph" w:customStyle="1" w:styleId="tresc">
    <w:name w:val="tresc"/>
    <w:basedOn w:val="Standard"/>
    <w:rsid w:val="00D43968"/>
    <w:pPr>
      <w:spacing w:before="280" w:after="280"/>
    </w:pPr>
    <w:rPr>
      <w:lang w:eastAsia="ar-SA"/>
    </w:rPr>
  </w:style>
  <w:style w:type="paragraph" w:customStyle="1" w:styleId="xl65">
    <w:name w:val="xl65"/>
    <w:basedOn w:val="Standard"/>
    <w:rsid w:val="00D43968"/>
    <w:pPr>
      <w:pBdr>
        <w:left w:val="single" w:sz="8" w:space="0" w:color="000001"/>
      </w:pBdr>
      <w:spacing w:before="28" w:after="28"/>
    </w:pPr>
    <w:rPr>
      <w:sz w:val="18"/>
      <w:szCs w:val="18"/>
    </w:rPr>
  </w:style>
  <w:style w:type="paragraph" w:customStyle="1" w:styleId="xl66">
    <w:name w:val="xl66"/>
    <w:basedOn w:val="Standard"/>
    <w:rsid w:val="00D43968"/>
    <w:pPr>
      <w:spacing w:before="28" w:after="28"/>
    </w:pPr>
    <w:rPr>
      <w:sz w:val="18"/>
      <w:szCs w:val="18"/>
    </w:rPr>
  </w:style>
  <w:style w:type="paragraph" w:customStyle="1" w:styleId="xl67">
    <w:name w:val="xl67"/>
    <w:basedOn w:val="Standard"/>
    <w:rsid w:val="00D43968"/>
    <w:pPr>
      <w:pBdr>
        <w:left w:val="single" w:sz="8" w:space="0" w:color="000001"/>
        <w:bottom w:val="single" w:sz="8" w:space="0" w:color="000001"/>
      </w:pBdr>
      <w:spacing w:before="28" w:after="28"/>
    </w:pPr>
    <w:rPr>
      <w:sz w:val="14"/>
      <w:szCs w:val="14"/>
    </w:rPr>
  </w:style>
  <w:style w:type="paragraph" w:customStyle="1" w:styleId="xl68">
    <w:name w:val="xl68"/>
    <w:basedOn w:val="Standard"/>
    <w:rsid w:val="00D43968"/>
    <w:pPr>
      <w:pBdr>
        <w:top w:val="single" w:sz="8" w:space="0" w:color="000001"/>
        <w:left w:val="single" w:sz="8" w:space="0" w:color="000001"/>
        <w:bottom w:val="single" w:sz="8" w:space="0" w:color="000001"/>
      </w:pBdr>
      <w:shd w:val="clear" w:color="auto" w:fill="339966"/>
      <w:spacing w:before="28" w:after="28"/>
    </w:pPr>
    <w:rPr>
      <w:sz w:val="18"/>
      <w:szCs w:val="18"/>
    </w:rPr>
  </w:style>
  <w:style w:type="paragraph" w:customStyle="1" w:styleId="xl69">
    <w:name w:val="xl69"/>
    <w:basedOn w:val="Standard"/>
    <w:rsid w:val="00D43968"/>
    <w:pPr>
      <w:pBdr>
        <w:left w:val="single" w:sz="8" w:space="0" w:color="000001"/>
        <w:bottom w:val="single" w:sz="8" w:space="0" w:color="000001"/>
      </w:pBdr>
      <w:spacing w:before="28" w:after="28"/>
    </w:pPr>
    <w:rPr>
      <w:sz w:val="18"/>
      <w:szCs w:val="18"/>
    </w:rPr>
  </w:style>
  <w:style w:type="paragraph" w:customStyle="1" w:styleId="xl70">
    <w:name w:val="xl70"/>
    <w:basedOn w:val="Standard"/>
    <w:rsid w:val="00D43968"/>
    <w:pPr>
      <w:pBdr>
        <w:left w:val="single" w:sz="8" w:space="0" w:color="000001"/>
        <w:bottom w:val="single" w:sz="8" w:space="0" w:color="000001"/>
      </w:pBdr>
      <w:shd w:val="clear" w:color="auto" w:fill="00FF00"/>
      <w:spacing w:before="28" w:after="28"/>
    </w:pPr>
    <w:rPr>
      <w:sz w:val="18"/>
      <w:szCs w:val="18"/>
    </w:rPr>
  </w:style>
  <w:style w:type="paragraph" w:customStyle="1" w:styleId="xl71">
    <w:name w:val="xl71"/>
    <w:basedOn w:val="Standard"/>
    <w:rsid w:val="00D43968"/>
    <w:pPr>
      <w:pBdr>
        <w:left w:val="single" w:sz="8" w:space="0" w:color="000001"/>
        <w:bottom w:val="single" w:sz="8" w:space="0" w:color="000001"/>
      </w:pBdr>
      <w:shd w:val="clear" w:color="auto" w:fill="C2D69A"/>
      <w:spacing w:before="28" w:after="28"/>
    </w:pPr>
    <w:rPr>
      <w:sz w:val="18"/>
      <w:szCs w:val="18"/>
    </w:rPr>
  </w:style>
  <w:style w:type="paragraph" w:customStyle="1" w:styleId="xl72">
    <w:name w:val="xl72"/>
    <w:basedOn w:val="Standard"/>
    <w:rsid w:val="00D43968"/>
    <w:pPr>
      <w:pBdr>
        <w:left w:val="single" w:sz="8" w:space="0" w:color="000001"/>
        <w:bottom w:val="single" w:sz="8" w:space="0" w:color="000001"/>
      </w:pBdr>
      <w:shd w:val="clear" w:color="auto" w:fill="FFFFFF"/>
      <w:spacing w:before="28" w:after="28"/>
    </w:pPr>
    <w:rPr>
      <w:sz w:val="18"/>
      <w:szCs w:val="18"/>
    </w:rPr>
  </w:style>
  <w:style w:type="paragraph" w:customStyle="1" w:styleId="xl73">
    <w:name w:val="xl73"/>
    <w:basedOn w:val="Standard"/>
    <w:rsid w:val="00D43968"/>
    <w:pPr>
      <w:pBdr>
        <w:left w:val="single" w:sz="8" w:space="0" w:color="000001"/>
        <w:bottom w:val="single" w:sz="8" w:space="0" w:color="000001"/>
      </w:pBdr>
      <w:shd w:val="clear" w:color="auto" w:fill="948B54"/>
      <w:spacing w:before="28" w:after="28"/>
    </w:pPr>
    <w:rPr>
      <w:sz w:val="18"/>
      <w:szCs w:val="18"/>
    </w:rPr>
  </w:style>
  <w:style w:type="paragraph" w:customStyle="1" w:styleId="xl74">
    <w:name w:val="xl74"/>
    <w:basedOn w:val="Standard"/>
    <w:rsid w:val="00D43968"/>
    <w:pPr>
      <w:pBdr>
        <w:left w:val="single" w:sz="8" w:space="0" w:color="000001"/>
        <w:bottom w:val="single" w:sz="8" w:space="0" w:color="000001"/>
      </w:pBdr>
      <w:shd w:val="clear" w:color="auto" w:fill="F2F2F2"/>
      <w:spacing w:before="28" w:after="28"/>
    </w:pPr>
    <w:rPr>
      <w:sz w:val="18"/>
      <w:szCs w:val="18"/>
    </w:rPr>
  </w:style>
  <w:style w:type="paragraph" w:customStyle="1" w:styleId="xl75">
    <w:name w:val="xl75"/>
    <w:basedOn w:val="Standard"/>
    <w:rsid w:val="00D43968"/>
    <w:pPr>
      <w:spacing w:before="28" w:after="28"/>
    </w:pPr>
    <w:rPr>
      <w:b/>
      <w:bCs/>
      <w:sz w:val="18"/>
      <w:szCs w:val="18"/>
    </w:rPr>
  </w:style>
  <w:style w:type="paragraph" w:customStyle="1" w:styleId="xl76">
    <w:name w:val="xl76"/>
    <w:basedOn w:val="Standard"/>
    <w:rsid w:val="00D43968"/>
    <w:pPr>
      <w:pBdr>
        <w:left w:val="single" w:sz="8" w:space="0" w:color="000001"/>
        <w:bottom w:val="single" w:sz="8" w:space="0" w:color="000001"/>
      </w:pBdr>
      <w:spacing w:before="28" w:after="28"/>
      <w:jc w:val="right"/>
    </w:pPr>
    <w:rPr>
      <w:b/>
      <w:bCs/>
      <w:sz w:val="18"/>
      <w:szCs w:val="18"/>
    </w:rPr>
  </w:style>
  <w:style w:type="paragraph" w:customStyle="1" w:styleId="xl77">
    <w:name w:val="xl77"/>
    <w:basedOn w:val="Standard"/>
    <w:rsid w:val="00D43968"/>
    <w:pPr>
      <w:pBdr>
        <w:top w:val="single" w:sz="8" w:space="0" w:color="000001"/>
        <w:bottom w:val="single" w:sz="8" w:space="0" w:color="000001"/>
      </w:pBdr>
      <w:spacing w:before="28" w:after="28"/>
      <w:jc w:val="center"/>
    </w:pPr>
    <w:rPr>
      <w:b/>
      <w:bCs/>
      <w:sz w:val="18"/>
      <w:szCs w:val="18"/>
    </w:rPr>
  </w:style>
  <w:style w:type="paragraph" w:customStyle="1" w:styleId="xl78">
    <w:name w:val="xl78"/>
    <w:basedOn w:val="Standard"/>
    <w:rsid w:val="00D43968"/>
    <w:pPr>
      <w:pBdr>
        <w:top w:val="single" w:sz="8" w:space="0" w:color="000001"/>
        <w:left w:val="single" w:sz="8" w:space="0" w:color="000001"/>
        <w:bottom w:val="single" w:sz="8" w:space="0" w:color="000001"/>
      </w:pBdr>
      <w:spacing w:before="28" w:after="28"/>
    </w:pPr>
    <w:rPr>
      <w:sz w:val="18"/>
      <w:szCs w:val="18"/>
    </w:rPr>
  </w:style>
  <w:style w:type="paragraph" w:customStyle="1" w:styleId="xl79">
    <w:name w:val="xl79"/>
    <w:basedOn w:val="Standard"/>
    <w:rsid w:val="00D43968"/>
    <w:pPr>
      <w:pBdr>
        <w:top w:val="single" w:sz="8" w:space="0" w:color="000001"/>
        <w:bottom w:val="single" w:sz="8" w:space="0" w:color="000001"/>
        <w:right w:val="single" w:sz="8" w:space="0" w:color="000001"/>
      </w:pBdr>
      <w:spacing w:before="28" w:after="28"/>
    </w:pPr>
    <w:rPr>
      <w:sz w:val="18"/>
      <w:szCs w:val="18"/>
    </w:rPr>
  </w:style>
  <w:style w:type="paragraph" w:customStyle="1" w:styleId="xl80">
    <w:name w:val="xl80"/>
    <w:basedOn w:val="Standard"/>
    <w:rsid w:val="00D43968"/>
    <w:pPr>
      <w:pBdr>
        <w:top w:val="single" w:sz="8" w:space="0" w:color="000001"/>
        <w:bottom w:val="single" w:sz="8" w:space="0" w:color="000001"/>
      </w:pBdr>
      <w:spacing w:before="28" w:after="28"/>
    </w:pPr>
    <w:rPr>
      <w:sz w:val="18"/>
      <w:szCs w:val="18"/>
    </w:rPr>
  </w:style>
  <w:style w:type="paragraph" w:customStyle="1" w:styleId="xl81">
    <w:name w:val="xl81"/>
    <w:basedOn w:val="Standard"/>
    <w:rsid w:val="00D43968"/>
    <w:pPr>
      <w:pBdr>
        <w:top w:val="single" w:sz="8" w:space="0" w:color="00000A"/>
        <w:left w:val="single" w:sz="8" w:space="0" w:color="00000A"/>
        <w:bottom w:val="single" w:sz="8" w:space="0" w:color="000001"/>
      </w:pBdr>
      <w:spacing w:before="28" w:after="28"/>
      <w:jc w:val="center"/>
    </w:pPr>
    <w:rPr>
      <w:b/>
      <w:bCs/>
      <w:sz w:val="18"/>
      <w:szCs w:val="18"/>
    </w:rPr>
  </w:style>
  <w:style w:type="paragraph" w:customStyle="1" w:styleId="xl82">
    <w:name w:val="xl82"/>
    <w:basedOn w:val="Standard"/>
    <w:rsid w:val="00D43968"/>
    <w:pPr>
      <w:pBdr>
        <w:top w:val="single" w:sz="8" w:space="0" w:color="00000A"/>
        <w:bottom w:val="single" w:sz="8" w:space="0" w:color="000001"/>
        <w:right w:val="single" w:sz="8" w:space="0" w:color="00000A"/>
      </w:pBdr>
      <w:spacing w:before="28" w:after="28"/>
      <w:jc w:val="center"/>
    </w:pPr>
    <w:rPr>
      <w:b/>
      <w:bCs/>
      <w:sz w:val="18"/>
      <w:szCs w:val="18"/>
    </w:rPr>
  </w:style>
  <w:style w:type="paragraph" w:customStyle="1" w:styleId="xl83">
    <w:name w:val="xl83"/>
    <w:basedOn w:val="Standard"/>
    <w:rsid w:val="00D43968"/>
    <w:pPr>
      <w:pBdr>
        <w:top w:val="single" w:sz="8" w:space="0" w:color="000001"/>
        <w:left w:val="single" w:sz="8" w:space="0" w:color="00000A"/>
        <w:bottom w:val="single" w:sz="8" w:space="0" w:color="00000A"/>
      </w:pBdr>
      <w:spacing w:before="28" w:after="28"/>
      <w:jc w:val="center"/>
    </w:pPr>
    <w:rPr>
      <w:b/>
      <w:bCs/>
      <w:sz w:val="18"/>
      <w:szCs w:val="18"/>
    </w:rPr>
  </w:style>
  <w:style w:type="paragraph" w:customStyle="1" w:styleId="xl84">
    <w:name w:val="xl84"/>
    <w:basedOn w:val="Standard"/>
    <w:rsid w:val="00D43968"/>
    <w:pPr>
      <w:pBdr>
        <w:top w:val="single" w:sz="8" w:space="0" w:color="000001"/>
        <w:bottom w:val="single" w:sz="8" w:space="0" w:color="00000A"/>
        <w:right w:val="single" w:sz="8" w:space="0" w:color="00000A"/>
      </w:pBdr>
      <w:spacing w:before="28" w:after="28"/>
      <w:jc w:val="center"/>
    </w:pPr>
    <w:rPr>
      <w:b/>
      <w:bCs/>
      <w:sz w:val="18"/>
      <w:szCs w:val="18"/>
    </w:rPr>
  </w:style>
  <w:style w:type="paragraph" w:customStyle="1" w:styleId="xl85">
    <w:name w:val="xl85"/>
    <w:basedOn w:val="Standard"/>
    <w:rsid w:val="00D43968"/>
    <w:pPr>
      <w:pBdr>
        <w:left w:val="single" w:sz="8" w:space="0" w:color="000001"/>
        <w:bottom w:val="single" w:sz="8" w:space="0" w:color="000001"/>
      </w:pBdr>
      <w:shd w:val="clear" w:color="auto" w:fill="948B54"/>
      <w:spacing w:before="28" w:after="28"/>
    </w:pPr>
    <w:rPr>
      <w:sz w:val="18"/>
      <w:szCs w:val="18"/>
    </w:rPr>
  </w:style>
  <w:style w:type="paragraph" w:customStyle="1" w:styleId="xl86">
    <w:name w:val="xl86"/>
    <w:basedOn w:val="Standard"/>
    <w:rsid w:val="00D43968"/>
    <w:pPr>
      <w:pBdr>
        <w:top w:val="single" w:sz="8" w:space="0" w:color="00000A"/>
        <w:bottom w:val="single" w:sz="8" w:space="0" w:color="000001"/>
      </w:pBdr>
      <w:spacing w:before="28" w:after="28"/>
      <w:jc w:val="center"/>
    </w:pPr>
    <w:rPr>
      <w:b/>
      <w:bCs/>
      <w:sz w:val="18"/>
      <w:szCs w:val="18"/>
    </w:rPr>
  </w:style>
  <w:style w:type="paragraph" w:customStyle="1" w:styleId="xl87">
    <w:name w:val="xl87"/>
    <w:basedOn w:val="Standard"/>
    <w:rsid w:val="00D43968"/>
    <w:pPr>
      <w:pBdr>
        <w:top w:val="single" w:sz="8" w:space="0" w:color="000001"/>
        <w:bottom w:val="single" w:sz="8" w:space="0" w:color="00000A"/>
      </w:pBdr>
      <w:spacing w:before="28" w:after="28"/>
      <w:jc w:val="center"/>
    </w:pPr>
    <w:rPr>
      <w:b/>
      <w:bCs/>
      <w:sz w:val="18"/>
      <w:szCs w:val="18"/>
    </w:rPr>
  </w:style>
  <w:style w:type="paragraph" w:customStyle="1" w:styleId="xl88">
    <w:name w:val="xl88"/>
    <w:basedOn w:val="Standard"/>
    <w:rsid w:val="00D43968"/>
    <w:pPr>
      <w:pBdr>
        <w:left w:val="single" w:sz="8" w:space="0" w:color="000001"/>
      </w:pBdr>
      <w:shd w:val="clear" w:color="auto" w:fill="C2D69A"/>
      <w:spacing w:before="28" w:after="28"/>
    </w:pPr>
    <w:rPr>
      <w:sz w:val="18"/>
      <w:szCs w:val="18"/>
    </w:rPr>
  </w:style>
  <w:style w:type="paragraph" w:customStyle="1" w:styleId="xl89">
    <w:name w:val="xl89"/>
    <w:basedOn w:val="Standard"/>
    <w:rsid w:val="00D43968"/>
    <w:pPr>
      <w:pBdr>
        <w:top w:val="single" w:sz="8" w:space="0" w:color="00000A"/>
        <w:left w:val="single" w:sz="8" w:space="0" w:color="00000A"/>
        <w:bottom w:val="single" w:sz="8" w:space="0" w:color="00000A"/>
        <w:right w:val="single" w:sz="8" w:space="0" w:color="00000A"/>
      </w:pBdr>
      <w:spacing w:before="28" w:after="28"/>
    </w:pPr>
    <w:rPr>
      <w:sz w:val="18"/>
      <w:szCs w:val="18"/>
    </w:rPr>
  </w:style>
  <w:style w:type="paragraph" w:customStyle="1" w:styleId="xl90">
    <w:name w:val="xl90"/>
    <w:basedOn w:val="Standard"/>
    <w:rsid w:val="00D43968"/>
    <w:pPr>
      <w:pBdr>
        <w:left w:val="single" w:sz="8" w:space="0" w:color="000001"/>
      </w:pBdr>
      <w:shd w:val="clear" w:color="auto" w:fill="948B54"/>
      <w:spacing w:before="28" w:after="28"/>
    </w:pPr>
    <w:rPr>
      <w:sz w:val="18"/>
      <w:szCs w:val="18"/>
    </w:rPr>
  </w:style>
  <w:style w:type="paragraph" w:customStyle="1" w:styleId="xl91">
    <w:name w:val="xl91"/>
    <w:basedOn w:val="Standard"/>
    <w:rsid w:val="00D43968"/>
    <w:pPr>
      <w:pBdr>
        <w:top w:val="single" w:sz="8" w:space="0" w:color="00000A"/>
        <w:left w:val="single" w:sz="8" w:space="0" w:color="00000A"/>
        <w:bottom w:val="single" w:sz="8" w:space="0" w:color="00000A"/>
      </w:pBdr>
      <w:spacing w:before="28" w:after="28"/>
    </w:pPr>
    <w:rPr>
      <w:sz w:val="18"/>
      <w:szCs w:val="18"/>
    </w:rPr>
  </w:style>
  <w:style w:type="paragraph" w:customStyle="1" w:styleId="xl92">
    <w:name w:val="xl92"/>
    <w:basedOn w:val="Standard"/>
    <w:rsid w:val="00D43968"/>
    <w:pPr>
      <w:pBdr>
        <w:top w:val="single" w:sz="8" w:space="0" w:color="00000A"/>
        <w:bottom w:val="single" w:sz="8" w:space="0" w:color="00000A"/>
      </w:pBdr>
      <w:spacing w:before="28" w:after="28"/>
    </w:pPr>
    <w:rPr>
      <w:sz w:val="18"/>
      <w:szCs w:val="18"/>
    </w:rPr>
  </w:style>
  <w:style w:type="paragraph" w:customStyle="1" w:styleId="xl93">
    <w:name w:val="xl93"/>
    <w:basedOn w:val="Standard"/>
    <w:rsid w:val="00D43968"/>
    <w:pPr>
      <w:pBdr>
        <w:top w:val="single" w:sz="8" w:space="0" w:color="00000A"/>
        <w:bottom w:val="single" w:sz="8" w:space="0" w:color="00000A"/>
        <w:right w:val="single" w:sz="8" w:space="0" w:color="00000A"/>
      </w:pBdr>
      <w:spacing w:before="28" w:after="28"/>
    </w:pPr>
    <w:rPr>
      <w:sz w:val="18"/>
      <w:szCs w:val="18"/>
    </w:rPr>
  </w:style>
  <w:style w:type="paragraph" w:customStyle="1" w:styleId="xl94">
    <w:name w:val="xl94"/>
    <w:basedOn w:val="Standard"/>
    <w:rsid w:val="00D43968"/>
    <w:pPr>
      <w:pBdr>
        <w:left w:val="single" w:sz="8" w:space="0" w:color="00000A"/>
        <w:bottom w:val="single" w:sz="8" w:space="0" w:color="000001"/>
      </w:pBdr>
      <w:spacing w:before="28" w:after="28"/>
    </w:pPr>
    <w:rPr>
      <w:sz w:val="14"/>
      <w:szCs w:val="14"/>
    </w:rPr>
  </w:style>
  <w:style w:type="paragraph" w:customStyle="1" w:styleId="xl95">
    <w:name w:val="xl95"/>
    <w:basedOn w:val="Standard"/>
    <w:rsid w:val="00D43968"/>
    <w:pPr>
      <w:pBdr>
        <w:left w:val="single" w:sz="8" w:space="0" w:color="000001"/>
        <w:bottom w:val="single" w:sz="8" w:space="0" w:color="000001"/>
        <w:right w:val="single" w:sz="8" w:space="0" w:color="00000A"/>
      </w:pBdr>
      <w:spacing w:before="28" w:after="28"/>
    </w:pPr>
    <w:rPr>
      <w:sz w:val="14"/>
      <w:szCs w:val="14"/>
    </w:rPr>
  </w:style>
  <w:style w:type="paragraph" w:customStyle="1" w:styleId="xl96">
    <w:name w:val="xl96"/>
    <w:basedOn w:val="Standard"/>
    <w:rsid w:val="00D43968"/>
    <w:pPr>
      <w:pBdr>
        <w:left w:val="single" w:sz="8" w:space="0" w:color="00000A"/>
        <w:bottom w:val="single" w:sz="8" w:space="0" w:color="000001"/>
      </w:pBdr>
      <w:spacing w:before="28" w:after="28"/>
    </w:pPr>
    <w:rPr>
      <w:sz w:val="18"/>
      <w:szCs w:val="18"/>
    </w:rPr>
  </w:style>
  <w:style w:type="paragraph" w:customStyle="1" w:styleId="xl97">
    <w:name w:val="xl97"/>
    <w:basedOn w:val="Standard"/>
    <w:rsid w:val="00D43968"/>
    <w:pPr>
      <w:pBdr>
        <w:top w:val="single" w:sz="8" w:space="0" w:color="000001"/>
        <w:left w:val="single" w:sz="8" w:space="0" w:color="000001"/>
        <w:bottom w:val="single" w:sz="8" w:space="0" w:color="000001"/>
        <w:right w:val="single" w:sz="8" w:space="0" w:color="00000A"/>
      </w:pBdr>
      <w:spacing w:before="28" w:after="28"/>
    </w:pPr>
    <w:rPr>
      <w:sz w:val="18"/>
      <w:szCs w:val="18"/>
    </w:rPr>
  </w:style>
  <w:style w:type="paragraph" w:customStyle="1" w:styleId="xl98">
    <w:name w:val="xl98"/>
    <w:basedOn w:val="Standard"/>
    <w:rsid w:val="00D43968"/>
    <w:pPr>
      <w:pBdr>
        <w:left w:val="single" w:sz="8" w:space="0" w:color="00000A"/>
        <w:bottom w:val="single" w:sz="8" w:space="0" w:color="000001"/>
      </w:pBdr>
      <w:shd w:val="clear" w:color="auto" w:fill="948B54"/>
      <w:spacing w:before="28" w:after="28"/>
    </w:pPr>
    <w:rPr>
      <w:sz w:val="18"/>
      <w:szCs w:val="18"/>
    </w:rPr>
  </w:style>
  <w:style w:type="paragraph" w:customStyle="1" w:styleId="xl99">
    <w:name w:val="xl99"/>
    <w:basedOn w:val="Standard"/>
    <w:rsid w:val="00D43968"/>
    <w:pPr>
      <w:pBdr>
        <w:top w:val="single" w:sz="8" w:space="0" w:color="000001"/>
        <w:left w:val="single" w:sz="8" w:space="0" w:color="000001"/>
        <w:bottom w:val="single" w:sz="8" w:space="0" w:color="000001"/>
        <w:right w:val="single" w:sz="8" w:space="0" w:color="00000A"/>
      </w:pBdr>
      <w:shd w:val="clear" w:color="auto" w:fill="948B54"/>
      <w:spacing w:before="28" w:after="28"/>
    </w:pPr>
    <w:rPr>
      <w:sz w:val="18"/>
      <w:szCs w:val="18"/>
    </w:rPr>
  </w:style>
  <w:style w:type="paragraph" w:customStyle="1" w:styleId="xl100">
    <w:name w:val="xl100"/>
    <w:basedOn w:val="Standard"/>
    <w:rsid w:val="00D43968"/>
    <w:pPr>
      <w:pBdr>
        <w:top w:val="single" w:sz="8" w:space="0" w:color="000001"/>
        <w:left w:val="single" w:sz="8" w:space="0" w:color="000001"/>
        <w:bottom w:val="single" w:sz="8" w:space="0" w:color="000001"/>
        <w:right w:val="single" w:sz="8" w:space="0" w:color="00000A"/>
      </w:pBdr>
      <w:shd w:val="clear" w:color="auto" w:fill="FFFFFF"/>
      <w:spacing w:before="28" w:after="28"/>
    </w:pPr>
    <w:rPr>
      <w:sz w:val="18"/>
      <w:szCs w:val="18"/>
    </w:rPr>
  </w:style>
  <w:style w:type="paragraph" w:customStyle="1" w:styleId="xl101">
    <w:name w:val="xl101"/>
    <w:basedOn w:val="Standard"/>
    <w:rsid w:val="00D43968"/>
    <w:pPr>
      <w:pBdr>
        <w:left w:val="single" w:sz="8" w:space="0" w:color="00000A"/>
        <w:bottom w:val="single" w:sz="8" w:space="0" w:color="000001"/>
      </w:pBdr>
      <w:shd w:val="clear" w:color="auto" w:fill="FFFFFF"/>
      <w:spacing w:before="28" w:after="28"/>
    </w:pPr>
    <w:rPr>
      <w:sz w:val="18"/>
      <w:szCs w:val="18"/>
    </w:rPr>
  </w:style>
  <w:style w:type="paragraph" w:customStyle="1" w:styleId="xl102">
    <w:name w:val="xl102"/>
    <w:basedOn w:val="Standard"/>
    <w:rsid w:val="00D43968"/>
    <w:pPr>
      <w:pBdr>
        <w:left w:val="single" w:sz="8" w:space="0" w:color="00000A"/>
      </w:pBdr>
      <w:spacing w:before="28" w:after="28"/>
    </w:pPr>
    <w:rPr>
      <w:sz w:val="18"/>
      <w:szCs w:val="18"/>
    </w:rPr>
  </w:style>
  <w:style w:type="paragraph" w:customStyle="1" w:styleId="xl103">
    <w:name w:val="xl103"/>
    <w:basedOn w:val="Standard"/>
    <w:rsid w:val="00D43968"/>
    <w:pPr>
      <w:pBdr>
        <w:top w:val="single" w:sz="8" w:space="0" w:color="000001"/>
        <w:left w:val="single" w:sz="8" w:space="0" w:color="000001"/>
        <w:right w:val="single" w:sz="8" w:space="0" w:color="00000A"/>
      </w:pBdr>
      <w:spacing w:before="28" w:after="28"/>
    </w:pPr>
    <w:rPr>
      <w:sz w:val="18"/>
      <w:szCs w:val="18"/>
    </w:rPr>
  </w:style>
  <w:style w:type="paragraph" w:customStyle="1" w:styleId="xl104">
    <w:name w:val="xl104"/>
    <w:basedOn w:val="Standard"/>
    <w:rsid w:val="00D43968"/>
    <w:pPr>
      <w:pBdr>
        <w:left w:val="single" w:sz="8" w:space="0" w:color="00000A"/>
      </w:pBdr>
      <w:spacing w:before="28" w:after="28"/>
    </w:pPr>
    <w:rPr>
      <w:sz w:val="18"/>
      <w:szCs w:val="18"/>
    </w:rPr>
  </w:style>
  <w:style w:type="paragraph" w:customStyle="1" w:styleId="xl105">
    <w:name w:val="xl105"/>
    <w:basedOn w:val="Standard"/>
    <w:rsid w:val="00D43968"/>
    <w:pPr>
      <w:pBdr>
        <w:left w:val="single" w:sz="8" w:space="0" w:color="000001"/>
        <w:bottom w:val="single" w:sz="8" w:space="0" w:color="000001"/>
      </w:pBdr>
      <w:shd w:val="clear" w:color="auto" w:fill="C2D69A"/>
      <w:spacing w:before="28" w:after="28"/>
    </w:pPr>
    <w:rPr>
      <w:b/>
      <w:bCs/>
      <w:sz w:val="18"/>
      <w:szCs w:val="18"/>
    </w:rPr>
  </w:style>
  <w:style w:type="paragraph" w:customStyle="1" w:styleId="Style6">
    <w:name w:val="Style6"/>
    <w:basedOn w:val="Standard"/>
    <w:uiPriority w:val="99"/>
    <w:rsid w:val="00D43968"/>
    <w:rPr>
      <w:rFonts w:ascii="Arial Unicode MS" w:eastAsia="Arial Unicode MS" w:hAnsi="Arial Unicode MS" w:cs="Arial Unicode MS"/>
    </w:rPr>
  </w:style>
  <w:style w:type="paragraph" w:customStyle="1" w:styleId="Style14">
    <w:name w:val="Style14"/>
    <w:basedOn w:val="Standard"/>
    <w:uiPriority w:val="99"/>
    <w:rsid w:val="00D43968"/>
    <w:rPr>
      <w:rFonts w:ascii="Arial Unicode MS" w:eastAsia="Arial Unicode MS" w:hAnsi="Arial Unicode MS" w:cs="Arial Unicode MS"/>
    </w:rPr>
  </w:style>
  <w:style w:type="paragraph" w:customStyle="1" w:styleId="Style3">
    <w:name w:val="Style3"/>
    <w:basedOn w:val="Standard"/>
    <w:uiPriority w:val="99"/>
    <w:rsid w:val="00D43968"/>
    <w:rPr>
      <w:rFonts w:ascii="Arial" w:hAnsi="Arial" w:cs="F"/>
    </w:rPr>
  </w:style>
  <w:style w:type="paragraph" w:customStyle="1" w:styleId="Style4">
    <w:name w:val="Style4"/>
    <w:basedOn w:val="Standard"/>
    <w:uiPriority w:val="99"/>
    <w:rsid w:val="00D43968"/>
    <w:pPr>
      <w:spacing w:line="277" w:lineRule="exact"/>
      <w:ind w:hanging="374"/>
      <w:jc w:val="both"/>
    </w:pPr>
    <w:rPr>
      <w:rFonts w:ascii="Arial" w:hAnsi="Arial" w:cs="F"/>
    </w:rPr>
  </w:style>
  <w:style w:type="paragraph" w:customStyle="1" w:styleId="Style5">
    <w:name w:val="Style5"/>
    <w:basedOn w:val="Standard"/>
    <w:uiPriority w:val="99"/>
    <w:rsid w:val="00D43968"/>
    <w:pPr>
      <w:spacing w:line="276" w:lineRule="exact"/>
      <w:jc w:val="both"/>
    </w:pPr>
    <w:rPr>
      <w:rFonts w:ascii="Arial" w:hAnsi="Arial" w:cs="F"/>
    </w:rPr>
  </w:style>
  <w:style w:type="paragraph" w:customStyle="1" w:styleId="Style7">
    <w:name w:val="Style7"/>
    <w:basedOn w:val="Standard"/>
    <w:uiPriority w:val="99"/>
    <w:rsid w:val="00D43968"/>
    <w:pPr>
      <w:spacing w:line="278" w:lineRule="exact"/>
      <w:ind w:hanging="264"/>
    </w:pPr>
    <w:rPr>
      <w:rFonts w:ascii="Arial" w:hAnsi="Arial" w:cs="F"/>
    </w:rPr>
  </w:style>
  <w:style w:type="paragraph" w:customStyle="1" w:styleId="Style8">
    <w:name w:val="Style8"/>
    <w:basedOn w:val="Standard"/>
    <w:rsid w:val="00D43968"/>
    <w:pPr>
      <w:spacing w:line="278" w:lineRule="exact"/>
      <w:ind w:hanging="365"/>
    </w:pPr>
    <w:rPr>
      <w:rFonts w:ascii="Arial" w:hAnsi="Arial" w:cs="F"/>
    </w:rPr>
  </w:style>
  <w:style w:type="paragraph" w:customStyle="1" w:styleId="Style9">
    <w:name w:val="Style9"/>
    <w:basedOn w:val="Standard"/>
    <w:uiPriority w:val="99"/>
    <w:rsid w:val="00D43968"/>
    <w:rPr>
      <w:rFonts w:ascii="Arial" w:hAnsi="Arial" w:cs="F"/>
    </w:rPr>
  </w:style>
  <w:style w:type="paragraph" w:customStyle="1" w:styleId="Style10">
    <w:name w:val="Style10"/>
    <w:basedOn w:val="Standard"/>
    <w:uiPriority w:val="99"/>
    <w:rsid w:val="00D43968"/>
    <w:pPr>
      <w:spacing w:line="277" w:lineRule="exact"/>
    </w:pPr>
    <w:rPr>
      <w:rFonts w:ascii="Arial" w:hAnsi="Arial" w:cs="F"/>
    </w:rPr>
  </w:style>
  <w:style w:type="paragraph" w:customStyle="1" w:styleId="Style11">
    <w:name w:val="Style11"/>
    <w:basedOn w:val="Standard"/>
    <w:rsid w:val="00D43968"/>
    <w:pPr>
      <w:spacing w:line="274" w:lineRule="exact"/>
    </w:pPr>
    <w:rPr>
      <w:rFonts w:ascii="Arial" w:hAnsi="Arial" w:cs="F"/>
    </w:rPr>
  </w:style>
  <w:style w:type="paragraph" w:customStyle="1" w:styleId="Tekstpodstawowy32">
    <w:name w:val="Tekst podstawowy 32"/>
    <w:basedOn w:val="Standard"/>
    <w:rsid w:val="00D43968"/>
    <w:rPr>
      <w:b/>
      <w:szCs w:val="20"/>
    </w:rPr>
  </w:style>
  <w:style w:type="paragraph" w:customStyle="1" w:styleId="Znak">
    <w:name w:val="Znak"/>
    <w:basedOn w:val="Standard"/>
    <w:rsid w:val="00D43968"/>
    <w:rPr>
      <w:szCs w:val="20"/>
    </w:rPr>
  </w:style>
  <w:style w:type="paragraph" w:customStyle="1" w:styleId="Znak1">
    <w:name w:val="Znak1"/>
    <w:basedOn w:val="Standard"/>
    <w:rsid w:val="00D43968"/>
    <w:rPr>
      <w:szCs w:val="20"/>
    </w:rPr>
  </w:style>
  <w:style w:type="paragraph" w:customStyle="1" w:styleId="a2gray">
    <w:name w:val="a2gray"/>
    <w:basedOn w:val="Standard"/>
    <w:rsid w:val="00D43968"/>
    <w:pPr>
      <w:spacing w:before="28" w:after="28"/>
    </w:pPr>
    <w:rPr>
      <w:rFonts w:ascii="Verdana" w:hAnsi="Verdana"/>
      <w:color w:val="666666"/>
      <w:sz w:val="16"/>
      <w:szCs w:val="16"/>
    </w:rPr>
  </w:style>
  <w:style w:type="paragraph" w:customStyle="1" w:styleId="Default">
    <w:name w:val="Default"/>
    <w:rsid w:val="00D43968"/>
    <w:pPr>
      <w:suppressAutoHyphens/>
      <w:autoSpaceDN w:val="0"/>
      <w:textAlignment w:val="baseline"/>
    </w:pPr>
    <w:rPr>
      <w:rFonts w:ascii="Arial" w:hAnsi="Arial"/>
      <w:color w:val="000000"/>
      <w:sz w:val="24"/>
      <w:szCs w:val="24"/>
    </w:rPr>
  </w:style>
  <w:style w:type="paragraph" w:customStyle="1" w:styleId="Style15">
    <w:name w:val="Style15"/>
    <w:basedOn w:val="Standard"/>
    <w:uiPriority w:val="99"/>
    <w:rsid w:val="00D43968"/>
    <w:pPr>
      <w:jc w:val="both"/>
    </w:pPr>
    <w:rPr>
      <w:rFonts w:cs="F"/>
    </w:rPr>
  </w:style>
  <w:style w:type="paragraph" w:customStyle="1" w:styleId="Style17">
    <w:name w:val="Style17"/>
    <w:basedOn w:val="Standard"/>
    <w:uiPriority w:val="99"/>
    <w:rsid w:val="00D43968"/>
    <w:pPr>
      <w:spacing w:line="230" w:lineRule="exact"/>
      <w:ind w:hanging="336"/>
      <w:jc w:val="both"/>
    </w:pPr>
    <w:rPr>
      <w:rFonts w:cs="F"/>
    </w:rPr>
  </w:style>
  <w:style w:type="paragraph" w:customStyle="1" w:styleId="Style19">
    <w:name w:val="Style19"/>
    <w:basedOn w:val="Standard"/>
    <w:uiPriority w:val="99"/>
    <w:rsid w:val="00D43968"/>
    <w:pPr>
      <w:spacing w:line="230" w:lineRule="exact"/>
      <w:ind w:hanging="336"/>
    </w:pPr>
    <w:rPr>
      <w:rFonts w:cs="F"/>
    </w:rPr>
  </w:style>
  <w:style w:type="paragraph" w:customStyle="1" w:styleId="Style23">
    <w:name w:val="Style23"/>
    <w:basedOn w:val="Standard"/>
    <w:uiPriority w:val="99"/>
    <w:rsid w:val="00D43968"/>
    <w:pPr>
      <w:spacing w:line="230" w:lineRule="exact"/>
      <w:jc w:val="both"/>
    </w:pPr>
    <w:rPr>
      <w:rFonts w:cs="F"/>
    </w:rPr>
  </w:style>
  <w:style w:type="paragraph" w:customStyle="1" w:styleId="Style24">
    <w:name w:val="Style24"/>
    <w:basedOn w:val="Standard"/>
    <w:uiPriority w:val="99"/>
    <w:rsid w:val="00D43968"/>
    <w:pPr>
      <w:spacing w:line="230" w:lineRule="exact"/>
      <w:ind w:hanging="355"/>
    </w:pPr>
    <w:rPr>
      <w:rFonts w:cs="F"/>
    </w:rPr>
  </w:style>
  <w:style w:type="paragraph" w:customStyle="1" w:styleId="Style26">
    <w:name w:val="Style26"/>
    <w:basedOn w:val="Standard"/>
    <w:uiPriority w:val="99"/>
    <w:rsid w:val="00D43968"/>
    <w:pPr>
      <w:spacing w:line="230" w:lineRule="exact"/>
      <w:ind w:hanging="350"/>
    </w:pPr>
    <w:rPr>
      <w:rFonts w:cs="F"/>
    </w:rPr>
  </w:style>
  <w:style w:type="paragraph" w:customStyle="1" w:styleId="Style37">
    <w:name w:val="Style37"/>
    <w:basedOn w:val="Standard"/>
    <w:uiPriority w:val="99"/>
    <w:rsid w:val="00D43968"/>
    <w:pPr>
      <w:jc w:val="both"/>
    </w:pPr>
    <w:rPr>
      <w:rFonts w:cs="F"/>
    </w:rPr>
  </w:style>
  <w:style w:type="paragraph" w:customStyle="1" w:styleId="Style38">
    <w:name w:val="Style38"/>
    <w:basedOn w:val="Standard"/>
    <w:uiPriority w:val="99"/>
    <w:rsid w:val="00D43968"/>
    <w:pPr>
      <w:spacing w:line="233" w:lineRule="exact"/>
      <w:ind w:hanging="1142"/>
    </w:pPr>
    <w:rPr>
      <w:rFonts w:cs="F"/>
    </w:rPr>
  </w:style>
  <w:style w:type="paragraph" w:customStyle="1" w:styleId="Style39">
    <w:name w:val="Style39"/>
    <w:basedOn w:val="Standard"/>
    <w:uiPriority w:val="99"/>
    <w:rsid w:val="00D43968"/>
    <w:rPr>
      <w:rFonts w:cs="F"/>
    </w:rPr>
  </w:style>
  <w:style w:type="paragraph" w:customStyle="1" w:styleId="Bezodstpw1">
    <w:name w:val="Bez odstępów1"/>
    <w:rsid w:val="00D43968"/>
    <w:pPr>
      <w:suppressAutoHyphens/>
      <w:autoSpaceDN w:val="0"/>
      <w:textAlignment w:val="baseline"/>
    </w:pPr>
    <w:rPr>
      <w:sz w:val="24"/>
      <w:szCs w:val="24"/>
      <w:lang w:eastAsia="ar-SA"/>
    </w:rPr>
  </w:style>
  <w:style w:type="paragraph" w:customStyle="1" w:styleId="Style34">
    <w:name w:val="Style34"/>
    <w:basedOn w:val="Standard"/>
    <w:rsid w:val="00D43968"/>
    <w:rPr>
      <w:lang w:eastAsia="ar-SA"/>
    </w:rPr>
  </w:style>
  <w:style w:type="paragraph" w:customStyle="1" w:styleId="Style21">
    <w:name w:val="Style21"/>
    <w:basedOn w:val="Standard"/>
    <w:rsid w:val="00D43968"/>
    <w:pPr>
      <w:spacing w:line="250" w:lineRule="exact"/>
    </w:pPr>
    <w:rPr>
      <w:lang w:eastAsia="ar-SA"/>
    </w:rPr>
  </w:style>
  <w:style w:type="paragraph" w:styleId="Poprawka">
    <w:name w:val="Revision"/>
    <w:uiPriority w:val="99"/>
    <w:rsid w:val="00D43968"/>
    <w:pPr>
      <w:suppressAutoHyphens/>
      <w:autoSpaceDN w:val="0"/>
      <w:textAlignment w:val="baseline"/>
    </w:pPr>
    <w:rPr>
      <w:sz w:val="24"/>
      <w:szCs w:val="24"/>
    </w:rPr>
  </w:style>
  <w:style w:type="paragraph" w:styleId="Tekstkomentarza">
    <w:name w:val="annotation text"/>
    <w:basedOn w:val="Standard"/>
    <w:uiPriority w:val="99"/>
    <w:rsid w:val="00A41773"/>
    <w:rPr>
      <w:sz w:val="20"/>
      <w:szCs w:val="20"/>
    </w:rPr>
  </w:style>
  <w:style w:type="paragraph" w:styleId="Tematkomentarza">
    <w:name w:val="annotation subject"/>
    <w:basedOn w:val="Tekstkomentarza"/>
    <w:uiPriority w:val="99"/>
    <w:rsid w:val="00D43968"/>
    <w:rPr>
      <w:b/>
      <w:bCs/>
    </w:rPr>
  </w:style>
  <w:style w:type="paragraph" w:styleId="Bezodstpw">
    <w:name w:val="No Spacing"/>
    <w:uiPriority w:val="1"/>
    <w:qFormat/>
    <w:rsid w:val="00D43968"/>
    <w:pPr>
      <w:suppressAutoHyphens/>
      <w:autoSpaceDN w:val="0"/>
      <w:textAlignment w:val="baseline"/>
    </w:pPr>
    <w:rPr>
      <w:rFonts w:ascii="Calibri" w:hAnsi="Calibri" w:cs="Calibri"/>
      <w:lang w:eastAsia="en-US"/>
    </w:rPr>
  </w:style>
  <w:style w:type="paragraph" w:customStyle="1" w:styleId="kropka">
    <w:name w:val="kropka"/>
    <w:basedOn w:val="Standard"/>
    <w:qFormat/>
    <w:rsid w:val="00D43968"/>
    <w:pPr>
      <w:tabs>
        <w:tab w:val="left" w:pos="2552"/>
      </w:tabs>
      <w:ind w:left="1276" w:hanging="283"/>
    </w:pPr>
    <w:rPr>
      <w:rFonts w:ascii="Arial" w:hAnsi="Arial" w:cs="F"/>
      <w:sz w:val="20"/>
      <w:szCs w:val="20"/>
      <w:lang w:eastAsia="en-US"/>
    </w:rPr>
  </w:style>
  <w:style w:type="paragraph" w:customStyle="1" w:styleId="punkt51">
    <w:name w:val="punkt 5.1"/>
    <w:basedOn w:val="Standard"/>
    <w:qFormat/>
    <w:rsid w:val="00D43968"/>
    <w:pPr>
      <w:numPr>
        <w:ilvl w:val="1"/>
        <w:numId w:val="1"/>
      </w:numPr>
      <w:ind w:left="1134" w:right="288" w:hanging="708"/>
      <w:jc w:val="both"/>
      <w:outlineLvl w:val="1"/>
    </w:pPr>
    <w:rPr>
      <w:rFonts w:ascii="Arial" w:hAnsi="Arial" w:cs="F"/>
      <w:sz w:val="20"/>
      <w:szCs w:val="20"/>
      <w:lang w:eastAsia="en-US"/>
    </w:rPr>
  </w:style>
  <w:style w:type="paragraph" w:customStyle="1" w:styleId="punkt52">
    <w:name w:val="punkt 5.2"/>
    <w:basedOn w:val="Standard"/>
    <w:qFormat/>
    <w:rsid w:val="00D43968"/>
    <w:pPr>
      <w:spacing w:line="248" w:lineRule="exact"/>
      <w:ind w:left="1134" w:right="230" w:hanging="708"/>
    </w:pPr>
    <w:rPr>
      <w:rFonts w:ascii="Arial" w:hAnsi="Arial" w:cs="F"/>
      <w:sz w:val="20"/>
      <w:szCs w:val="20"/>
      <w:lang w:eastAsia="en-US"/>
    </w:rPr>
  </w:style>
  <w:style w:type="paragraph" w:customStyle="1" w:styleId="punkt6">
    <w:name w:val="punkt 6"/>
    <w:basedOn w:val="Standard"/>
    <w:qFormat/>
    <w:rsid w:val="00D43968"/>
    <w:pPr>
      <w:spacing w:before="7" w:after="200" w:line="276" w:lineRule="auto"/>
      <w:ind w:left="993" w:right="335" w:hanging="567"/>
    </w:pPr>
    <w:rPr>
      <w:rFonts w:ascii="Arial" w:hAnsi="Arial" w:cs="F"/>
      <w:spacing w:val="1"/>
      <w:sz w:val="20"/>
      <w:szCs w:val="20"/>
      <w:lang w:eastAsia="en-US"/>
    </w:rPr>
  </w:style>
  <w:style w:type="paragraph" w:customStyle="1" w:styleId="punkt7">
    <w:name w:val="punkt 7"/>
    <w:basedOn w:val="Standard"/>
    <w:uiPriority w:val="99"/>
    <w:qFormat/>
    <w:rsid w:val="00D43968"/>
    <w:pPr>
      <w:outlineLvl w:val="0"/>
    </w:pPr>
    <w:rPr>
      <w:rFonts w:ascii="Arial" w:hAnsi="Arial" w:cs="F"/>
      <w:sz w:val="20"/>
      <w:szCs w:val="20"/>
      <w:lang w:eastAsia="en-US"/>
    </w:rPr>
  </w:style>
  <w:style w:type="paragraph" w:customStyle="1" w:styleId="Text">
    <w:name w:val="Text"/>
    <w:basedOn w:val="Standard"/>
    <w:rsid w:val="00D43968"/>
    <w:pPr>
      <w:spacing w:line="360" w:lineRule="auto"/>
      <w:ind w:firstLine="284"/>
      <w:jc w:val="both"/>
    </w:pPr>
    <w:rPr>
      <w:rFonts w:eastAsia="Calibri"/>
      <w:szCs w:val="22"/>
      <w:lang w:eastAsia="en-US"/>
    </w:rPr>
  </w:style>
  <w:style w:type="paragraph" w:customStyle="1" w:styleId="Drawing">
    <w:name w:val="Drawing"/>
    <w:basedOn w:val="Text"/>
    <w:rsid w:val="00D43968"/>
    <w:pPr>
      <w:keepNext/>
      <w:spacing w:before="240" w:after="120"/>
      <w:ind w:firstLine="0"/>
      <w:jc w:val="center"/>
    </w:pPr>
  </w:style>
  <w:style w:type="paragraph" w:customStyle="1" w:styleId="KodC">
    <w:name w:val="Kod C#"/>
    <w:basedOn w:val="Standard"/>
    <w:qFormat/>
    <w:rsid w:val="00D43968"/>
    <w:pPr>
      <w:keepNext/>
      <w:keepLines/>
      <w:spacing w:before="240" w:after="120"/>
      <w:ind w:left="284"/>
    </w:pPr>
    <w:rPr>
      <w:rFonts w:ascii="Consolas" w:eastAsia="Calibri" w:hAnsi="Consolas" w:cs="Consolas"/>
      <w:sz w:val="16"/>
      <w:szCs w:val="19"/>
      <w:lang w:eastAsia="en-US"/>
    </w:rPr>
  </w:style>
  <w:style w:type="paragraph" w:customStyle="1" w:styleId="Wiadomosc">
    <w:name w:val="Wiadomosc"/>
    <w:basedOn w:val="KodC"/>
    <w:qFormat/>
    <w:rsid w:val="00D43968"/>
    <w:pPr>
      <w:keepNext w:val="0"/>
      <w:spacing w:before="120" w:after="360"/>
    </w:pPr>
  </w:style>
  <w:style w:type="paragraph" w:customStyle="1" w:styleId="Contents1">
    <w:name w:val="Contents 1"/>
    <w:basedOn w:val="Standard"/>
    <w:rsid w:val="00D43968"/>
    <w:pPr>
      <w:keepNext/>
      <w:tabs>
        <w:tab w:val="right" w:leader="dot" w:pos="9638"/>
      </w:tabs>
      <w:spacing w:before="240"/>
    </w:pPr>
    <w:rPr>
      <w:rFonts w:eastAsia="Calibri" w:cs="Calibri"/>
      <w:bCs/>
      <w:caps/>
      <w:szCs w:val="20"/>
      <w:lang w:eastAsia="en-US"/>
    </w:rPr>
  </w:style>
  <w:style w:type="paragraph" w:customStyle="1" w:styleId="Contents2">
    <w:name w:val="Contents 2"/>
    <w:basedOn w:val="Standard"/>
    <w:rsid w:val="00D43968"/>
    <w:pPr>
      <w:tabs>
        <w:tab w:val="right" w:leader="dot" w:pos="9576"/>
      </w:tabs>
      <w:ind w:left="221"/>
    </w:pPr>
    <w:rPr>
      <w:rFonts w:eastAsia="Calibri" w:cs="Calibri"/>
      <w:szCs w:val="20"/>
      <w:lang w:eastAsia="en-US"/>
    </w:rPr>
  </w:style>
  <w:style w:type="paragraph" w:customStyle="1" w:styleId="Contents3">
    <w:name w:val="Contents 3"/>
    <w:basedOn w:val="Standard"/>
    <w:rsid w:val="00D43968"/>
    <w:pPr>
      <w:tabs>
        <w:tab w:val="right" w:leader="dot" w:pos="9514"/>
      </w:tabs>
      <w:ind w:left="442"/>
    </w:pPr>
    <w:rPr>
      <w:rFonts w:eastAsia="Calibri" w:cs="Calibri"/>
      <w:iCs/>
      <w:szCs w:val="20"/>
      <w:lang w:eastAsia="en-US"/>
    </w:rPr>
  </w:style>
  <w:style w:type="paragraph" w:styleId="Legenda">
    <w:name w:val="caption"/>
    <w:basedOn w:val="Standard"/>
    <w:uiPriority w:val="35"/>
    <w:qFormat/>
    <w:rsid w:val="00D43968"/>
    <w:pPr>
      <w:spacing w:after="360"/>
      <w:jc w:val="center"/>
    </w:pPr>
    <w:rPr>
      <w:rFonts w:eastAsia="Calibri"/>
      <w:bCs/>
      <w:i/>
      <w:sz w:val="22"/>
      <w:szCs w:val="22"/>
      <w:lang w:eastAsia="en-US"/>
    </w:rPr>
  </w:style>
  <w:style w:type="paragraph" w:styleId="Spisilustracji">
    <w:name w:val="table of figures"/>
    <w:basedOn w:val="Standard"/>
    <w:uiPriority w:val="99"/>
    <w:qFormat/>
    <w:rsid w:val="00D43968"/>
    <w:pPr>
      <w:spacing w:line="276" w:lineRule="auto"/>
    </w:pPr>
    <w:rPr>
      <w:rFonts w:eastAsia="Calibri"/>
      <w:szCs w:val="22"/>
      <w:lang w:eastAsia="en-US"/>
    </w:rPr>
  </w:style>
  <w:style w:type="paragraph" w:styleId="Bibliografia">
    <w:name w:val="Bibliography"/>
    <w:basedOn w:val="Standard"/>
    <w:uiPriority w:val="37"/>
    <w:qFormat/>
    <w:rsid w:val="00D43968"/>
    <w:pPr>
      <w:spacing w:line="360" w:lineRule="auto"/>
      <w:ind w:left="369" w:hanging="369"/>
      <w:jc w:val="both"/>
    </w:pPr>
    <w:rPr>
      <w:rFonts w:eastAsia="Calibri"/>
      <w:szCs w:val="22"/>
      <w:lang w:eastAsia="en-US"/>
    </w:rPr>
  </w:style>
  <w:style w:type="paragraph" w:customStyle="1" w:styleId="Pa12">
    <w:name w:val="Pa12"/>
    <w:basedOn w:val="Default"/>
    <w:uiPriority w:val="99"/>
    <w:rsid w:val="00D43968"/>
    <w:pPr>
      <w:spacing w:line="141" w:lineRule="atLeast"/>
    </w:pPr>
    <w:rPr>
      <w:rFonts w:ascii="TradeGothic" w:eastAsia="Calibri" w:hAnsi="TradeGothic" w:cs="Times New Roman"/>
      <w:color w:val="00000A"/>
      <w:lang w:eastAsia="en-US"/>
    </w:rPr>
  </w:style>
  <w:style w:type="paragraph" w:customStyle="1" w:styleId="Contents4">
    <w:name w:val="Contents 4"/>
    <w:basedOn w:val="Standard"/>
    <w:rsid w:val="00D43968"/>
    <w:pPr>
      <w:tabs>
        <w:tab w:val="right" w:leader="dot" w:pos="9449"/>
      </w:tabs>
      <w:spacing w:line="276" w:lineRule="auto"/>
      <w:ind w:left="660"/>
    </w:pPr>
    <w:rPr>
      <w:rFonts w:ascii="Calibri" w:hAnsi="Calibri" w:cs="Calibri"/>
      <w:sz w:val="18"/>
      <w:szCs w:val="18"/>
      <w:lang w:val="en-US" w:eastAsia="en-US"/>
    </w:rPr>
  </w:style>
  <w:style w:type="paragraph" w:customStyle="1" w:styleId="Contents5">
    <w:name w:val="Contents 5"/>
    <w:basedOn w:val="Standard"/>
    <w:rsid w:val="00D43968"/>
    <w:pPr>
      <w:tabs>
        <w:tab w:val="right" w:leader="dot" w:pos="9386"/>
      </w:tabs>
      <w:spacing w:line="276" w:lineRule="auto"/>
      <w:ind w:left="880"/>
    </w:pPr>
    <w:rPr>
      <w:rFonts w:ascii="Calibri" w:hAnsi="Calibri" w:cs="Calibri"/>
      <w:sz w:val="18"/>
      <w:szCs w:val="18"/>
      <w:lang w:val="en-US" w:eastAsia="en-US"/>
    </w:rPr>
  </w:style>
  <w:style w:type="paragraph" w:customStyle="1" w:styleId="Contents6">
    <w:name w:val="Contents 6"/>
    <w:basedOn w:val="Standard"/>
    <w:rsid w:val="00D43968"/>
    <w:pPr>
      <w:tabs>
        <w:tab w:val="right" w:leader="dot" w:pos="9323"/>
      </w:tabs>
      <w:spacing w:line="276" w:lineRule="auto"/>
      <w:ind w:left="1100"/>
    </w:pPr>
    <w:rPr>
      <w:rFonts w:ascii="Calibri" w:hAnsi="Calibri" w:cs="Calibri"/>
      <w:sz w:val="18"/>
      <w:szCs w:val="18"/>
      <w:lang w:val="en-US" w:eastAsia="en-US"/>
    </w:rPr>
  </w:style>
  <w:style w:type="paragraph" w:customStyle="1" w:styleId="Contents7">
    <w:name w:val="Contents 7"/>
    <w:basedOn w:val="Standard"/>
    <w:rsid w:val="00D43968"/>
    <w:pPr>
      <w:tabs>
        <w:tab w:val="right" w:leader="dot" w:pos="9260"/>
      </w:tabs>
      <w:spacing w:line="276" w:lineRule="auto"/>
      <w:ind w:left="1320"/>
    </w:pPr>
    <w:rPr>
      <w:rFonts w:ascii="Calibri" w:hAnsi="Calibri" w:cs="Calibri"/>
      <w:sz w:val="18"/>
      <w:szCs w:val="18"/>
      <w:lang w:val="en-US" w:eastAsia="en-US"/>
    </w:rPr>
  </w:style>
  <w:style w:type="paragraph" w:customStyle="1" w:styleId="Contents8">
    <w:name w:val="Contents 8"/>
    <w:basedOn w:val="Standard"/>
    <w:rsid w:val="00D43968"/>
    <w:pPr>
      <w:tabs>
        <w:tab w:val="right" w:leader="dot" w:pos="9197"/>
      </w:tabs>
      <w:spacing w:line="276" w:lineRule="auto"/>
      <w:ind w:left="1540"/>
    </w:pPr>
    <w:rPr>
      <w:rFonts w:ascii="Calibri" w:hAnsi="Calibri" w:cs="Calibri"/>
      <w:sz w:val="18"/>
      <w:szCs w:val="18"/>
      <w:lang w:val="en-US" w:eastAsia="en-US"/>
    </w:rPr>
  </w:style>
  <w:style w:type="paragraph" w:customStyle="1" w:styleId="Contents9">
    <w:name w:val="Contents 9"/>
    <w:basedOn w:val="Standard"/>
    <w:rsid w:val="00D43968"/>
    <w:pPr>
      <w:tabs>
        <w:tab w:val="right" w:leader="dot" w:pos="9134"/>
      </w:tabs>
      <w:spacing w:line="276" w:lineRule="auto"/>
      <w:ind w:left="1760"/>
    </w:pPr>
    <w:rPr>
      <w:rFonts w:ascii="Calibri" w:hAnsi="Calibri" w:cs="Calibri"/>
      <w:sz w:val="18"/>
      <w:szCs w:val="18"/>
      <w:lang w:val="en-US" w:eastAsia="en-US"/>
    </w:rPr>
  </w:style>
  <w:style w:type="character" w:styleId="HTML-staaszeroko">
    <w:name w:val="HTML Typewriter"/>
    <w:rsid w:val="00D43968"/>
    <w:rPr>
      <w:rFonts w:ascii="Arial Unicode MS" w:eastAsia="Arial Unicode MS" w:hAnsi="Arial Unicode MS" w:cs="Arial Unicode MS"/>
      <w:sz w:val="20"/>
      <w:szCs w:val="20"/>
    </w:rPr>
  </w:style>
  <w:style w:type="character" w:customStyle="1" w:styleId="Internetlink">
    <w:name w:val="Internet link"/>
    <w:rsid w:val="00D43968"/>
    <w:rPr>
      <w:color w:val="0000FF"/>
      <w:u w:val="single"/>
    </w:rPr>
  </w:style>
  <w:style w:type="character" w:styleId="Numerstrony">
    <w:name w:val="page number"/>
    <w:basedOn w:val="Domylnaczcionkaakapitu"/>
    <w:rsid w:val="00D43968"/>
  </w:style>
  <w:style w:type="character" w:styleId="UyteHipercze">
    <w:name w:val="FollowedHyperlink"/>
    <w:rsid w:val="00D43968"/>
    <w:rPr>
      <w:color w:val="800080"/>
      <w:u w:val="single"/>
    </w:rPr>
  </w:style>
  <w:style w:type="character" w:customStyle="1" w:styleId="ZnakZnak4">
    <w:name w:val="Znak Znak4"/>
    <w:rsid w:val="00D43968"/>
    <w:rPr>
      <w:rFonts w:ascii="Arial" w:hAnsi="Arial" w:cs="Arial"/>
      <w:sz w:val="22"/>
      <w:szCs w:val="22"/>
      <w:lang w:val="pl-PL" w:eastAsia="pl-PL" w:bidi="ar-SA"/>
    </w:rPr>
  </w:style>
  <w:style w:type="character" w:customStyle="1" w:styleId="ZnakZnak1">
    <w:name w:val="Znak Znak1"/>
    <w:rsid w:val="00D43968"/>
    <w:rPr>
      <w:sz w:val="16"/>
      <w:szCs w:val="16"/>
      <w:lang w:val="pl-PL" w:eastAsia="pl-PL" w:bidi="ar-SA"/>
    </w:rPr>
  </w:style>
  <w:style w:type="character" w:customStyle="1" w:styleId="dane1">
    <w:name w:val="dane1"/>
    <w:rsid w:val="00D43968"/>
    <w:rPr>
      <w:color w:val="00000A"/>
    </w:rPr>
  </w:style>
  <w:style w:type="character" w:styleId="Odwoanieprzypisukocowego">
    <w:name w:val="endnote reference"/>
    <w:rsid w:val="00D43968"/>
    <w:rPr>
      <w:position w:val="0"/>
      <w:vertAlign w:val="superscript"/>
    </w:rPr>
  </w:style>
  <w:style w:type="character" w:customStyle="1" w:styleId="Nagwek1Znak">
    <w:name w:val="Nagłówek 1 Znak"/>
    <w:link w:val="Nagwek1"/>
    <w:uiPriority w:val="9"/>
    <w:rsid w:val="00D43968"/>
    <w:rPr>
      <w:rFonts w:ascii="Arial" w:hAnsi="Arial" w:cs="Arial"/>
      <w:b/>
      <w:bCs/>
      <w:sz w:val="32"/>
      <w:szCs w:val="32"/>
      <w:lang w:val="pl-PL" w:eastAsia="pl-PL" w:bidi="ar-SA"/>
    </w:rPr>
  </w:style>
  <w:style w:type="character" w:customStyle="1" w:styleId="Nagwek2Znak">
    <w:name w:val="Nagłówek 2 Znak"/>
    <w:link w:val="Nagwek2"/>
    <w:uiPriority w:val="9"/>
    <w:rsid w:val="00D43968"/>
    <w:rPr>
      <w:rFonts w:ascii="Arial" w:hAnsi="Arial" w:cs="Arial"/>
      <w:bCs/>
      <w:i/>
      <w:iCs/>
      <w:sz w:val="18"/>
      <w:szCs w:val="18"/>
      <w:lang w:val="de-DE" w:eastAsia="pl-PL" w:bidi="ar-SA"/>
    </w:rPr>
  </w:style>
  <w:style w:type="character" w:customStyle="1" w:styleId="Nagwek3Znak">
    <w:name w:val="Nagłówek 3 Znak"/>
    <w:link w:val="Nagwek3"/>
    <w:uiPriority w:val="9"/>
    <w:rsid w:val="00D43968"/>
    <w:rPr>
      <w:rFonts w:ascii="Arial" w:hAnsi="Arial" w:cs="Arial"/>
      <w:b/>
      <w:u w:val="single"/>
      <w:lang w:val="pl-PL" w:eastAsia="pl-PL" w:bidi="ar-SA"/>
    </w:rPr>
  </w:style>
  <w:style w:type="character" w:customStyle="1" w:styleId="Nagwek5Znak">
    <w:name w:val="Nagłówek 5 Znak"/>
    <w:link w:val="Nagwek5"/>
    <w:rsid w:val="00D43968"/>
    <w:rPr>
      <w:b/>
      <w:sz w:val="36"/>
      <w:szCs w:val="36"/>
      <w:lang w:val="pl-PL" w:eastAsia="pl-PL" w:bidi="ar-SA"/>
    </w:rPr>
  </w:style>
  <w:style w:type="character" w:customStyle="1" w:styleId="TekstpodstawowyZnak">
    <w:name w:val="Tekst podstawowy Znak"/>
    <w:aliases w:val="b Znak"/>
    <w:link w:val="Tekstpodstawowy"/>
    <w:rsid w:val="00D43968"/>
    <w:rPr>
      <w:rFonts w:ascii="Arial" w:hAnsi="Arial" w:cs="Arial"/>
      <w:sz w:val="24"/>
      <w:szCs w:val="24"/>
      <w:lang w:val="pl-PL" w:eastAsia="pl-PL" w:bidi="ar-SA"/>
    </w:rPr>
  </w:style>
  <w:style w:type="character" w:customStyle="1" w:styleId="StopkaZnak">
    <w:name w:val="Stopka Znak"/>
    <w:rsid w:val="00D43968"/>
    <w:rPr>
      <w:rFonts w:ascii="Arial" w:hAnsi="Arial" w:cs="Arial"/>
      <w:sz w:val="24"/>
      <w:szCs w:val="24"/>
      <w:lang w:val="pl-PL" w:eastAsia="pl-PL" w:bidi="ar-SA"/>
    </w:rPr>
  </w:style>
  <w:style w:type="character" w:customStyle="1" w:styleId="TekstpodstawowywcityZnak">
    <w:name w:val="Tekst podstawowy wcięty Znak"/>
    <w:link w:val="Tekstpodstawowywcity"/>
    <w:rsid w:val="00D43968"/>
    <w:rPr>
      <w:rFonts w:ascii="Arial" w:hAnsi="Arial" w:cs="Arial"/>
      <w:sz w:val="24"/>
      <w:szCs w:val="24"/>
      <w:lang w:val="pl-PL" w:eastAsia="pl-PL" w:bidi="ar-SA"/>
    </w:rPr>
  </w:style>
  <w:style w:type="character" w:customStyle="1" w:styleId="TytuZnak">
    <w:name w:val="Tytuł Znak"/>
    <w:uiPriority w:val="99"/>
    <w:rsid w:val="00D43968"/>
    <w:rPr>
      <w:sz w:val="28"/>
      <w:szCs w:val="24"/>
      <w:lang w:val="pl-PL" w:eastAsia="pl-PL" w:bidi="ar-SA"/>
    </w:rPr>
  </w:style>
  <w:style w:type="character" w:customStyle="1" w:styleId="Nagwek6Znak">
    <w:name w:val="Nagłówek 6 Znak"/>
    <w:link w:val="Nagwek6"/>
    <w:rsid w:val="00D43968"/>
    <w:rPr>
      <w:b/>
      <w:bCs/>
      <w:sz w:val="22"/>
      <w:szCs w:val="22"/>
      <w:lang w:val="pl-PL" w:eastAsia="pl-PL" w:bidi="ar-SA"/>
    </w:rPr>
  </w:style>
  <w:style w:type="character" w:customStyle="1" w:styleId="Nagwek4Znak">
    <w:name w:val="Nagłówek 4 Znak"/>
    <w:link w:val="Nagwek4"/>
    <w:rsid w:val="00D43968"/>
    <w:rPr>
      <w:rFonts w:ascii="Arial" w:hAnsi="Arial" w:cs="Arial"/>
      <w:b/>
      <w:bCs/>
      <w:sz w:val="24"/>
      <w:szCs w:val="24"/>
      <w:lang w:val="pl-PL" w:eastAsia="pl-PL" w:bidi="ar-SA"/>
    </w:rPr>
  </w:style>
  <w:style w:type="character" w:customStyle="1" w:styleId="Nagwek7Znak">
    <w:name w:val="Nagłówek 7 Znak"/>
    <w:link w:val="Nagwek7"/>
    <w:rsid w:val="00D43968"/>
    <w:rPr>
      <w:sz w:val="24"/>
      <w:szCs w:val="24"/>
      <w:lang w:val="pl-PL" w:eastAsia="pl-PL" w:bidi="ar-SA"/>
    </w:rPr>
  </w:style>
  <w:style w:type="character" w:customStyle="1" w:styleId="Nagwek8Znak">
    <w:name w:val="Nagłówek 8 Znak"/>
    <w:link w:val="Nagwek8"/>
    <w:rsid w:val="00D43968"/>
    <w:rPr>
      <w:rFonts w:ascii="Arial" w:hAnsi="Arial"/>
      <w:sz w:val="24"/>
      <w:szCs w:val="24"/>
    </w:rPr>
  </w:style>
  <w:style w:type="character" w:customStyle="1" w:styleId="WW8Num2z0">
    <w:name w:val="WW8Num2z0"/>
    <w:rsid w:val="00D43968"/>
    <w:rPr>
      <w:rFonts w:ascii="Times New Roman" w:hAnsi="Times New Roman" w:cs="Times New Roman"/>
      <w:b w:val="0"/>
      <w:i w:val="0"/>
      <w:sz w:val="24"/>
    </w:rPr>
  </w:style>
  <w:style w:type="character" w:customStyle="1" w:styleId="WW8Num4z0">
    <w:name w:val="WW8Num4z0"/>
    <w:rsid w:val="00D43968"/>
    <w:rPr>
      <w:b w:val="0"/>
      <w:i w:val="0"/>
    </w:rPr>
  </w:style>
  <w:style w:type="character" w:customStyle="1" w:styleId="WW8Num5z0">
    <w:name w:val="WW8Num5z0"/>
    <w:rsid w:val="00D43968"/>
    <w:rPr>
      <w:b w:val="0"/>
      <w:i w:val="0"/>
    </w:rPr>
  </w:style>
  <w:style w:type="character" w:customStyle="1" w:styleId="WW8Num6z0">
    <w:name w:val="WW8Num6z0"/>
    <w:rsid w:val="00D43968"/>
    <w:rPr>
      <w:color w:val="000000"/>
    </w:rPr>
  </w:style>
  <w:style w:type="character" w:customStyle="1" w:styleId="WW8Num8z0">
    <w:name w:val="WW8Num8z0"/>
    <w:rsid w:val="00D43968"/>
    <w:rPr>
      <w:b w:val="0"/>
      <w:i w:val="0"/>
    </w:rPr>
  </w:style>
  <w:style w:type="character" w:customStyle="1" w:styleId="WW8Num9z0">
    <w:name w:val="WW8Num9z0"/>
    <w:rsid w:val="00D43968"/>
    <w:rPr>
      <w:color w:val="000000"/>
    </w:rPr>
  </w:style>
  <w:style w:type="character" w:customStyle="1" w:styleId="WW8Num10z1">
    <w:name w:val="WW8Num10z1"/>
    <w:rsid w:val="00D43968"/>
    <w:rPr>
      <w:b w:val="0"/>
    </w:rPr>
  </w:style>
  <w:style w:type="character" w:customStyle="1" w:styleId="WW8Num16z0">
    <w:name w:val="WW8Num16z0"/>
    <w:rsid w:val="00D43968"/>
    <w:rPr>
      <w:b w:val="0"/>
      <w:i w:val="0"/>
    </w:rPr>
  </w:style>
  <w:style w:type="character" w:customStyle="1" w:styleId="WW8Num16z2">
    <w:name w:val="WW8Num16z2"/>
    <w:rsid w:val="00D43968"/>
    <w:rPr>
      <w:rFonts w:ascii="Symbol" w:hAnsi="Symbol"/>
      <w:b w:val="0"/>
      <w:i w:val="0"/>
    </w:rPr>
  </w:style>
  <w:style w:type="character" w:customStyle="1" w:styleId="WW8Num17z2">
    <w:name w:val="WW8Num17z2"/>
    <w:rsid w:val="00D43968"/>
    <w:rPr>
      <w:rFonts w:ascii="Symbol" w:hAnsi="Symbol"/>
      <w:b w:val="0"/>
      <w:i w:val="0"/>
    </w:rPr>
  </w:style>
  <w:style w:type="character" w:customStyle="1" w:styleId="WW8Num18z0">
    <w:name w:val="WW8Num18z0"/>
    <w:rsid w:val="00D43968"/>
    <w:rPr>
      <w:b w:val="0"/>
      <w:i w:val="0"/>
      <w:sz w:val="24"/>
    </w:rPr>
  </w:style>
  <w:style w:type="character" w:customStyle="1" w:styleId="WW8Num19z0">
    <w:name w:val="WW8Num19z0"/>
    <w:rsid w:val="00D43968"/>
    <w:rPr>
      <w:b w:val="0"/>
      <w:i w:val="0"/>
    </w:rPr>
  </w:style>
  <w:style w:type="character" w:customStyle="1" w:styleId="WW8Num20z0">
    <w:name w:val="WW8Num20z0"/>
    <w:rsid w:val="00D43968"/>
    <w:rPr>
      <w:rFonts w:ascii="Times New Roman" w:eastAsia="Times New Roman" w:hAnsi="Times New Roman" w:cs="Times New Roman"/>
    </w:rPr>
  </w:style>
  <w:style w:type="character" w:customStyle="1" w:styleId="WW8Num21z0">
    <w:name w:val="WW8Num21z0"/>
    <w:rsid w:val="00D43968"/>
    <w:rPr>
      <w:rFonts w:ascii="Symbol" w:hAnsi="Symbol"/>
    </w:rPr>
  </w:style>
  <w:style w:type="character" w:customStyle="1" w:styleId="WW8Num22z0">
    <w:name w:val="WW8Num22z0"/>
    <w:rsid w:val="00D43968"/>
    <w:rPr>
      <w:rFonts w:ascii="Times New Roman" w:hAnsi="Times New Roman" w:cs="Times New Roman"/>
      <w:b w:val="0"/>
      <w:i w:val="0"/>
      <w:sz w:val="24"/>
    </w:rPr>
  </w:style>
  <w:style w:type="character" w:customStyle="1" w:styleId="WW8Num23z0">
    <w:name w:val="WW8Num23z0"/>
    <w:rsid w:val="00D43968"/>
    <w:rPr>
      <w:rFonts w:ascii="Times New Roman" w:eastAsia="Times New Roman" w:hAnsi="Times New Roman" w:cs="Times New Roman"/>
    </w:rPr>
  </w:style>
  <w:style w:type="character" w:customStyle="1" w:styleId="WW8Num24z2">
    <w:name w:val="WW8Num24z2"/>
    <w:rsid w:val="00D43968"/>
    <w:rPr>
      <w:rFonts w:ascii="Times New Roman" w:eastAsia="Times New Roman" w:hAnsi="Times New Roman" w:cs="Times New Roman"/>
    </w:rPr>
  </w:style>
  <w:style w:type="character" w:customStyle="1" w:styleId="WW8Num25z0">
    <w:name w:val="WW8Num25z0"/>
    <w:rsid w:val="00D43968"/>
    <w:rPr>
      <w:b w:val="0"/>
      <w:i w:val="0"/>
    </w:rPr>
  </w:style>
  <w:style w:type="character" w:customStyle="1" w:styleId="WW8Num26z0">
    <w:name w:val="WW8Num26z0"/>
    <w:rsid w:val="00D43968"/>
    <w:rPr>
      <w:b w:val="0"/>
      <w:i w:val="0"/>
    </w:rPr>
  </w:style>
  <w:style w:type="character" w:customStyle="1" w:styleId="WW8Num28z0">
    <w:name w:val="WW8Num28z0"/>
    <w:rsid w:val="00D43968"/>
    <w:rPr>
      <w:b w:val="0"/>
      <w:i w:val="0"/>
    </w:rPr>
  </w:style>
  <w:style w:type="character" w:customStyle="1" w:styleId="WW8Num29z0">
    <w:name w:val="WW8Num29z0"/>
    <w:rsid w:val="00D43968"/>
    <w:rPr>
      <w:b w:val="0"/>
      <w:i w:val="0"/>
    </w:rPr>
  </w:style>
  <w:style w:type="character" w:customStyle="1" w:styleId="WW8Num29z1">
    <w:name w:val="WW8Num29z1"/>
    <w:rsid w:val="00D43968"/>
    <w:rPr>
      <w:rFonts w:ascii="OpenSymbol" w:hAnsi="OpenSymbol"/>
    </w:rPr>
  </w:style>
  <w:style w:type="character" w:customStyle="1" w:styleId="WW8Num30z1">
    <w:name w:val="WW8Num30z1"/>
    <w:rsid w:val="00D43968"/>
    <w:rPr>
      <w:rFonts w:ascii="OpenSymbol" w:hAnsi="OpenSymbol"/>
    </w:rPr>
  </w:style>
  <w:style w:type="character" w:customStyle="1" w:styleId="WW8Num33z0">
    <w:name w:val="WW8Num33z0"/>
    <w:rsid w:val="00D43968"/>
    <w:rPr>
      <w:rFonts w:ascii="Symbol" w:hAnsi="Symbol"/>
    </w:rPr>
  </w:style>
  <w:style w:type="character" w:customStyle="1" w:styleId="WW8Num36z0">
    <w:name w:val="WW8Num36z0"/>
    <w:rsid w:val="00D43968"/>
    <w:rPr>
      <w:sz w:val="24"/>
    </w:rPr>
  </w:style>
  <w:style w:type="character" w:customStyle="1" w:styleId="WW8Num43z0">
    <w:name w:val="WW8Num43z0"/>
    <w:rsid w:val="00D43968"/>
    <w:rPr>
      <w:rFonts w:ascii="Times New Roman" w:eastAsia="Times New Roman" w:hAnsi="Times New Roman" w:cs="Times New Roman"/>
      <w:b w:val="0"/>
      <w:i w:val="0"/>
    </w:rPr>
  </w:style>
  <w:style w:type="character" w:customStyle="1" w:styleId="WW8Num47z0">
    <w:name w:val="WW8Num47z0"/>
    <w:rsid w:val="00D43968"/>
    <w:rPr>
      <w:color w:val="00000A"/>
    </w:rPr>
  </w:style>
  <w:style w:type="character" w:customStyle="1" w:styleId="WW8Num47z2">
    <w:name w:val="WW8Num47z2"/>
    <w:rsid w:val="00D43968"/>
    <w:rPr>
      <w:b w:val="0"/>
      <w:i w:val="0"/>
      <w:color w:val="00000A"/>
      <w:sz w:val="20"/>
      <w:szCs w:val="20"/>
    </w:rPr>
  </w:style>
  <w:style w:type="character" w:customStyle="1" w:styleId="WW8Num47z3">
    <w:name w:val="WW8Num47z3"/>
    <w:rsid w:val="00D43968"/>
    <w:rPr>
      <w:b w:val="0"/>
      <w:i w:val="0"/>
      <w:color w:val="00000A"/>
    </w:rPr>
  </w:style>
  <w:style w:type="character" w:customStyle="1" w:styleId="WW8Num48z0">
    <w:name w:val="WW8Num48z0"/>
    <w:rsid w:val="00D43968"/>
    <w:rPr>
      <w:rFonts w:ascii="Symbol" w:hAnsi="Symbol"/>
    </w:rPr>
  </w:style>
  <w:style w:type="character" w:customStyle="1" w:styleId="WW8Num48z1">
    <w:name w:val="WW8Num48z1"/>
    <w:rsid w:val="00D43968"/>
    <w:rPr>
      <w:rFonts w:ascii="Courier New" w:hAnsi="Courier New" w:cs="Courier New"/>
    </w:rPr>
  </w:style>
  <w:style w:type="character" w:customStyle="1" w:styleId="WW8Num48z2">
    <w:name w:val="WW8Num48z2"/>
    <w:rsid w:val="00D43968"/>
    <w:rPr>
      <w:rFonts w:ascii="Wingdings" w:hAnsi="Wingdings"/>
    </w:rPr>
  </w:style>
  <w:style w:type="character" w:customStyle="1" w:styleId="WW8Num51z0">
    <w:name w:val="WW8Num51z0"/>
    <w:rsid w:val="00D43968"/>
    <w:rPr>
      <w:b w:val="0"/>
      <w:i w:val="0"/>
    </w:rPr>
  </w:style>
  <w:style w:type="character" w:customStyle="1" w:styleId="WW8Num52z0">
    <w:name w:val="WW8Num52z0"/>
    <w:rsid w:val="00D43968"/>
    <w:rPr>
      <w:color w:val="00000A"/>
    </w:rPr>
  </w:style>
  <w:style w:type="character" w:customStyle="1" w:styleId="WW8Num53z0">
    <w:name w:val="WW8Num53z0"/>
    <w:rsid w:val="00D43968"/>
    <w:rPr>
      <w:color w:val="00000A"/>
    </w:rPr>
  </w:style>
  <w:style w:type="character" w:customStyle="1" w:styleId="WW8Num54z4">
    <w:name w:val="WW8Num54z4"/>
    <w:rsid w:val="00D43968"/>
    <w:rPr>
      <w:color w:val="00000A"/>
    </w:rPr>
  </w:style>
  <w:style w:type="character" w:customStyle="1" w:styleId="WW8Num55z0">
    <w:name w:val="WW8Num55z0"/>
    <w:rsid w:val="00D43968"/>
    <w:rPr>
      <w:color w:val="00000A"/>
    </w:rPr>
  </w:style>
  <w:style w:type="character" w:customStyle="1" w:styleId="WW8Num56z0">
    <w:name w:val="WW8Num56z0"/>
    <w:rsid w:val="00D43968"/>
    <w:rPr>
      <w:b w:val="0"/>
      <w:color w:val="00000A"/>
    </w:rPr>
  </w:style>
  <w:style w:type="character" w:customStyle="1" w:styleId="Domylnaczcionkaakapitu3">
    <w:name w:val="Domyślna czcionka akapitu3"/>
    <w:rsid w:val="00D43968"/>
  </w:style>
  <w:style w:type="character" w:customStyle="1" w:styleId="WW8Num37z0">
    <w:name w:val="WW8Num37z0"/>
    <w:rsid w:val="00D43968"/>
    <w:rPr>
      <w:b w:val="0"/>
      <w:i w:val="0"/>
    </w:rPr>
  </w:style>
  <w:style w:type="character" w:customStyle="1" w:styleId="Domylnaczcionkaakapitu2">
    <w:name w:val="Domyślna czcionka akapitu2"/>
    <w:rsid w:val="00D43968"/>
  </w:style>
  <w:style w:type="character" w:customStyle="1" w:styleId="Absatz-Standardschriftart">
    <w:name w:val="Absatz-Standardschriftart"/>
    <w:rsid w:val="00D43968"/>
  </w:style>
  <w:style w:type="character" w:customStyle="1" w:styleId="WW8Num24z0">
    <w:name w:val="WW8Num24z0"/>
    <w:rsid w:val="00D43968"/>
    <w:rPr>
      <w:sz w:val="24"/>
    </w:rPr>
  </w:style>
  <w:style w:type="character" w:customStyle="1" w:styleId="WW8Num25z2">
    <w:name w:val="WW8Num25z2"/>
    <w:rsid w:val="00D43968"/>
    <w:rPr>
      <w:rFonts w:ascii="Times New Roman" w:eastAsia="Times New Roman" w:hAnsi="Times New Roman" w:cs="Times New Roman"/>
    </w:rPr>
  </w:style>
  <w:style w:type="character" w:customStyle="1" w:styleId="WW8Num27z0">
    <w:name w:val="WW8Num27z0"/>
    <w:rsid w:val="00D43968"/>
    <w:rPr>
      <w:b w:val="0"/>
      <w:i w:val="0"/>
    </w:rPr>
  </w:style>
  <w:style w:type="character" w:customStyle="1" w:styleId="WW8Num30z0">
    <w:name w:val="WW8Num30z0"/>
    <w:rsid w:val="00D43968"/>
    <w:rPr>
      <w:rFonts w:ascii="Times New Roman" w:hAnsi="Times New Roman" w:cs="Times New Roman"/>
      <w:b w:val="0"/>
      <w:i w:val="0"/>
      <w:sz w:val="24"/>
    </w:rPr>
  </w:style>
  <w:style w:type="character" w:customStyle="1" w:styleId="WW8Num31z1">
    <w:name w:val="WW8Num31z1"/>
    <w:rsid w:val="00D43968"/>
    <w:rPr>
      <w:rFonts w:ascii="OpenSymbol" w:hAnsi="OpenSymbol"/>
    </w:rPr>
  </w:style>
  <w:style w:type="character" w:customStyle="1" w:styleId="WW-Absatz-Standardschriftart">
    <w:name w:val="WW-Absatz-Standardschriftart"/>
    <w:rsid w:val="00D43968"/>
  </w:style>
  <w:style w:type="character" w:customStyle="1" w:styleId="WW8Num17z0">
    <w:name w:val="WW8Num17z0"/>
    <w:rsid w:val="00D43968"/>
    <w:rPr>
      <w:b w:val="0"/>
      <w:i w:val="0"/>
    </w:rPr>
  </w:style>
  <w:style w:type="character" w:customStyle="1" w:styleId="WW8Num18z2">
    <w:name w:val="WW8Num18z2"/>
    <w:rsid w:val="00D43968"/>
    <w:rPr>
      <w:rFonts w:ascii="Times New Roman" w:eastAsia="Times New Roman" w:hAnsi="Times New Roman" w:cs="Times New Roman"/>
    </w:rPr>
  </w:style>
  <w:style w:type="character" w:customStyle="1" w:styleId="WW8Num26z2">
    <w:name w:val="WW8Num26z2"/>
    <w:rsid w:val="00D43968"/>
    <w:rPr>
      <w:rFonts w:ascii="Times New Roman" w:eastAsia="Times New Roman" w:hAnsi="Times New Roman" w:cs="Times New Roman"/>
    </w:rPr>
  </w:style>
  <w:style w:type="character" w:customStyle="1" w:styleId="WW8Num31z0">
    <w:name w:val="WW8Num31z0"/>
    <w:rsid w:val="00D43968"/>
    <w:rPr>
      <w:rFonts w:ascii="Times New Roman" w:hAnsi="Times New Roman" w:cs="Times New Roman"/>
    </w:rPr>
  </w:style>
  <w:style w:type="character" w:customStyle="1" w:styleId="WW8Num32z1">
    <w:name w:val="WW8Num32z1"/>
    <w:rsid w:val="00D43968"/>
    <w:rPr>
      <w:b/>
    </w:rPr>
  </w:style>
  <w:style w:type="character" w:customStyle="1" w:styleId="WW-Absatz-Standardschriftart1">
    <w:name w:val="WW-Absatz-Standardschriftart1"/>
    <w:rsid w:val="00D43968"/>
  </w:style>
  <w:style w:type="character" w:customStyle="1" w:styleId="WW-Absatz-Standardschriftart11">
    <w:name w:val="WW-Absatz-Standardschriftart11"/>
    <w:rsid w:val="00D43968"/>
  </w:style>
  <w:style w:type="character" w:customStyle="1" w:styleId="WW-Absatz-Standardschriftart111">
    <w:name w:val="WW-Absatz-Standardschriftart111"/>
    <w:rsid w:val="00D43968"/>
  </w:style>
  <w:style w:type="character" w:customStyle="1" w:styleId="WW-Absatz-Standardschriftart1111">
    <w:name w:val="WW-Absatz-Standardschriftart1111"/>
    <w:rsid w:val="00D43968"/>
  </w:style>
  <w:style w:type="character" w:customStyle="1" w:styleId="WW-Absatz-Standardschriftart11111">
    <w:name w:val="WW-Absatz-Standardschriftart11111"/>
    <w:rsid w:val="00D43968"/>
  </w:style>
  <w:style w:type="character" w:customStyle="1" w:styleId="WW-Absatz-Standardschriftart111111">
    <w:name w:val="WW-Absatz-Standardschriftart111111"/>
    <w:rsid w:val="00D43968"/>
  </w:style>
  <w:style w:type="character" w:customStyle="1" w:styleId="WW-Absatz-Standardschriftart1111111">
    <w:name w:val="WW-Absatz-Standardschriftart1111111"/>
    <w:rsid w:val="00D43968"/>
  </w:style>
  <w:style w:type="character" w:customStyle="1" w:styleId="WW-Absatz-Standardschriftart11111111">
    <w:name w:val="WW-Absatz-Standardschriftart11111111"/>
    <w:rsid w:val="00D43968"/>
  </w:style>
  <w:style w:type="character" w:customStyle="1" w:styleId="WW8Num3z0">
    <w:name w:val="WW8Num3z0"/>
    <w:rsid w:val="00D43968"/>
    <w:rPr>
      <w:rFonts w:ascii="Times New Roman" w:hAnsi="Times New Roman" w:cs="Times New Roman"/>
      <w:b w:val="0"/>
      <w:i w:val="0"/>
      <w:sz w:val="24"/>
    </w:rPr>
  </w:style>
  <w:style w:type="character" w:customStyle="1" w:styleId="WW8Num7z0">
    <w:name w:val="WW8Num7z0"/>
    <w:rsid w:val="00D43968"/>
    <w:rPr>
      <w:rFonts w:ascii="Times New Roman" w:eastAsia="Times New Roman" w:hAnsi="Times New Roman" w:cs="Times New Roman"/>
      <w:b w:val="0"/>
      <w:i w:val="0"/>
    </w:rPr>
  </w:style>
  <w:style w:type="character" w:customStyle="1" w:styleId="WW8Num10z0">
    <w:name w:val="WW8Num10z0"/>
    <w:rsid w:val="00D43968"/>
    <w:rPr>
      <w:color w:val="000000"/>
    </w:rPr>
  </w:style>
  <w:style w:type="character" w:customStyle="1" w:styleId="WW8Num12z0">
    <w:name w:val="WW8Num12z0"/>
    <w:rsid w:val="00D43968"/>
    <w:rPr>
      <w:b w:val="0"/>
      <w:i w:val="0"/>
    </w:rPr>
  </w:style>
  <w:style w:type="character" w:customStyle="1" w:styleId="WW8Num13z0">
    <w:name w:val="WW8Num13z0"/>
    <w:rsid w:val="00D43968"/>
    <w:rPr>
      <w:color w:val="000000"/>
    </w:rPr>
  </w:style>
  <w:style w:type="character" w:customStyle="1" w:styleId="WW8Num14z1">
    <w:name w:val="WW8Num14z1"/>
    <w:rsid w:val="00D43968"/>
    <w:rPr>
      <w:b/>
    </w:rPr>
  </w:style>
  <w:style w:type="character" w:customStyle="1" w:styleId="WW8Num15z0">
    <w:name w:val="WW8Num15z0"/>
    <w:rsid w:val="00D43968"/>
    <w:rPr>
      <w:sz w:val="24"/>
    </w:rPr>
  </w:style>
  <w:style w:type="character" w:customStyle="1" w:styleId="WW8Num18z1">
    <w:name w:val="WW8Num18z1"/>
    <w:rsid w:val="00D43968"/>
    <w:rPr>
      <w:b w:val="0"/>
    </w:rPr>
  </w:style>
  <w:style w:type="character" w:customStyle="1" w:styleId="WW8Num29z2">
    <w:name w:val="WW8Num29z2"/>
    <w:rsid w:val="00D43968"/>
    <w:rPr>
      <w:rFonts w:ascii="Symbol" w:hAnsi="Symbol"/>
      <w:b w:val="0"/>
      <w:i w:val="0"/>
    </w:rPr>
  </w:style>
  <w:style w:type="character" w:customStyle="1" w:styleId="WW8Num30z2">
    <w:name w:val="WW8Num30z2"/>
    <w:rsid w:val="00D43968"/>
    <w:rPr>
      <w:rFonts w:ascii="Times New Roman" w:eastAsia="Times New Roman" w:hAnsi="Times New Roman" w:cs="Times New Roman"/>
    </w:rPr>
  </w:style>
  <w:style w:type="character" w:customStyle="1" w:styleId="WW8Num32z0">
    <w:name w:val="WW8Num32z0"/>
    <w:rsid w:val="00D43968"/>
    <w:rPr>
      <w:rFonts w:ascii="Symbol" w:hAnsi="Symbol"/>
    </w:rPr>
  </w:style>
  <w:style w:type="character" w:customStyle="1" w:styleId="WW8Num34z0">
    <w:name w:val="WW8Num34z0"/>
    <w:rsid w:val="00D43968"/>
    <w:rPr>
      <w:rFonts w:ascii="Times New Roman" w:hAnsi="Times New Roman" w:cs="Times New Roman"/>
      <w:b w:val="0"/>
      <w:i w:val="0"/>
      <w:sz w:val="24"/>
    </w:rPr>
  </w:style>
  <w:style w:type="character" w:customStyle="1" w:styleId="WW8Num38z2">
    <w:name w:val="WW8Num38z2"/>
    <w:rsid w:val="00D43968"/>
    <w:rPr>
      <w:rFonts w:ascii="Times New Roman" w:eastAsia="Times New Roman" w:hAnsi="Times New Roman" w:cs="Times New Roman"/>
    </w:rPr>
  </w:style>
  <w:style w:type="character" w:customStyle="1" w:styleId="WW8Num39z0">
    <w:name w:val="WW8Num39z0"/>
    <w:rsid w:val="00D43968"/>
    <w:rPr>
      <w:b w:val="0"/>
      <w:i w:val="0"/>
    </w:rPr>
  </w:style>
  <w:style w:type="character" w:customStyle="1" w:styleId="WW8Num40z0">
    <w:name w:val="WW8Num40z0"/>
    <w:rsid w:val="00D43968"/>
    <w:rPr>
      <w:b w:val="0"/>
      <w:i w:val="0"/>
    </w:rPr>
  </w:style>
  <w:style w:type="character" w:customStyle="1" w:styleId="WW8Num42z0">
    <w:name w:val="WW8Num42z0"/>
    <w:rsid w:val="00D43968"/>
    <w:rPr>
      <w:b w:val="0"/>
      <w:i w:val="0"/>
    </w:rPr>
  </w:style>
  <w:style w:type="character" w:customStyle="1" w:styleId="WW8Num43z1">
    <w:name w:val="WW8Num43z1"/>
    <w:rsid w:val="00D43968"/>
    <w:rPr>
      <w:rFonts w:ascii="OpenSymbol" w:hAnsi="OpenSymbol"/>
    </w:rPr>
  </w:style>
  <w:style w:type="character" w:customStyle="1" w:styleId="WW8Num44z1">
    <w:name w:val="WW8Num44z1"/>
    <w:rsid w:val="00D43968"/>
    <w:rPr>
      <w:b/>
    </w:rPr>
  </w:style>
  <w:style w:type="character" w:customStyle="1" w:styleId="WW-Absatz-Standardschriftart111111111">
    <w:name w:val="WW-Absatz-Standardschriftart111111111"/>
    <w:rsid w:val="00D43968"/>
  </w:style>
  <w:style w:type="character" w:customStyle="1" w:styleId="WW8Num2z2">
    <w:name w:val="WW8Num2z2"/>
    <w:rsid w:val="00D43968"/>
    <w:rPr>
      <w:rFonts w:ascii="Times New Roman" w:eastAsia="Times New Roman" w:hAnsi="Times New Roman" w:cs="Times New Roman"/>
    </w:rPr>
  </w:style>
  <w:style w:type="character" w:customStyle="1" w:styleId="WW8Num8z2">
    <w:name w:val="WW8Num8z2"/>
    <w:rsid w:val="00D43968"/>
    <w:rPr>
      <w:rFonts w:ascii="Symbol" w:hAnsi="Symbol"/>
      <w:b w:val="0"/>
      <w:i w:val="0"/>
    </w:rPr>
  </w:style>
  <w:style w:type="character" w:customStyle="1" w:styleId="WW8Num11z0">
    <w:name w:val="WW8Num11z0"/>
    <w:rsid w:val="00D43968"/>
    <w:rPr>
      <w:rFonts w:ascii="Times New Roman" w:eastAsia="Times New Roman" w:hAnsi="Times New Roman" w:cs="Times New Roman"/>
      <w:b w:val="0"/>
      <w:i w:val="0"/>
    </w:rPr>
  </w:style>
  <w:style w:type="character" w:customStyle="1" w:styleId="WW8Num14z0">
    <w:name w:val="WW8Num14z0"/>
    <w:rsid w:val="00D43968"/>
    <w:rPr>
      <w:b/>
      <w:i w:val="0"/>
      <w:sz w:val="24"/>
    </w:rPr>
  </w:style>
  <w:style w:type="character" w:customStyle="1" w:styleId="WW8Num22z1">
    <w:name w:val="WW8Num22z1"/>
    <w:rsid w:val="00D43968"/>
    <w:rPr>
      <w:b/>
    </w:rPr>
  </w:style>
  <w:style w:type="character" w:customStyle="1" w:styleId="WW8Num26z1">
    <w:name w:val="WW8Num26z1"/>
    <w:rsid w:val="00D43968"/>
    <w:rPr>
      <w:b w:val="0"/>
    </w:rPr>
  </w:style>
  <w:style w:type="character" w:customStyle="1" w:styleId="WW8NumSt29z0">
    <w:name w:val="WW8NumSt29z0"/>
    <w:rsid w:val="00D43968"/>
    <w:rPr>
      <w:rFonts w:ascii="Symbol" w:hAnsi="Symbol"/>
    </w:rPr>
  </w:style>
  <w:style w:type="character" w:customStyle="1" w:styleId="WW8NumSt30z0">
    <w:name w:val="WW8NumSt30z0"/>
    <w:rsid w:val="00D43968"/>
    <w:rPr>
      <w:rFonts w:ascii="Symbol" w:hAnsi="Symbol"/>
    </w:rPr>
  </w:style>
  <w:style w:type="character" w:customStyle="1" w:styleId="WW8NumSt34z0">
    <w:name w:val="WW8NumSt34z0"/>
    <w:rsid w:val="00D43968"/>
    <w:rPr>
      <w:rFonts w:ascii="Times New Roman" w:hAnsi="Times New Roman"/>
    </w:rPr>
  </w:style>
  <w:style w:type="character" w:customStyle="1" w:styleId="Domylnaczcionkaakapitu1">
    <w:name w:val="Domyślna czcionka akapitu1"/>
    <w:rsid w:val="00D43968"/>
  </w:style>
  <w:style w:type="character" w:customStyle="1" w:styleId="Tekstpodstawowywcity3Znak">
    <w:name w:val="Tekst podstawowy wcięty 3 Znak"/>
    <w:rsid w:val="00D43968"/>
    <w:rPr>
      <w:sz w:val="16"/>
      <w:szCs w:val="16"/>
    </w:rPr>
  </w:style>
  <w:style w:type="character" w:customStyle="1" w:styleId="NagwekZnak">
    <w:name w:val="Nagłówek Znak"/>
    <w:uiPriority w:val="99"/>
    <w:rsid w:val="00D43968"/>
    <w:rPr>
      <w:sz w:val="24"/>
    </w:rPr>
  </w:style>
  <w:style w:type="character" w:customStyle="1" w:styleId="Tekstpodstawowy3Znak">
    <w:name w:val="Tekst podstawowy 3 Znak"/>
    <w:rsid w:val="00D43968"/>
    <w:rPr>
      <w:rFonts w:ascii="Arial" w:hAnsi="Arial" w:cs="Arial"/>
      <w:i/>
      <w:iCs/>
      <w:sz w:val="24"/>
      <w:szCs w:val="24"/>
    </w:rPr>
  </w:style>
  <w:style w:type="character" w:customStyle="1" w:styleId="ZwrotgrzecznociowyZnak">
    <w:name w:val="Zwrot grzecznościowy Znak"/>
    <w:rsid w:val="00D43968"/>
    <w:rPr>
      <w:rFonts w:ascii="Arial" w:hAnsi="Arial"/>
      <w:sz w:val="22"/>
    </w:rPr>
  </w:style>
  <w:style w:type="character" w:customStyle="1" w:styleId="ZwykytekstZnak">
    <w:name w:val="Zwykły tekst Znak"/>
    <w:rsid w:val="00D43968"/>
    <w:rPr>
      <w:rFonts w:ascii="Courier New" w:hAnsi="Courier New" w:cs="Courier New"/>
      <w:sz w:val="22"/>
    </w:rPr>
  </w:style>
  <w:style w:type="character" w:customStyle="1" w:styleId="TekstprzypisukocowegoZnak">
    <w:name w:val="Tekst przypisu końcowego Znak"/>
    <w:uiPriority w:val="99"/>
    <w:rsid w:val="00D43968"/>
    <w:rPr>
      <w:rFonts w:ascii="Arial" w:hAnsi="Arial"/>
      <w:sz w:val="22"/>
    </w:rPr>
  </w:style>
  <w:style w:type="character" w:customStyle="1" w:styleId="EndnoteSymbol">
    <w:name w:val="Endnote Symbol"/>
    <w:rsid w:val="00D43968"/>
    <w:rPr>
      <w:position w:val="0"/>
      <w:vertAlign w:val="superscript"/>
    </w:rPr>
  </w:style>
  <w:style w:type="character" w:customStyle="1" w:styleId="TekstdymkaZnak">
    <w:name w:val="Tekst dymka Znak"/>
    <w:uiPriority w:val="99"/>
    <w:rsid w:val="00D43968"/>
    <w:rPr>
      <w:rFonts w:ascii="Tahoma" w:hAnsi="Tahoma" w:cs="Tahoma"/>
      <w:sz w:val="16"/>
      <w:szCs w:val="16"/>
    </w:rPr>
  </w:style>
  <w:style w:type="character" w:customStyle="1" w:styleId="PlandokumentuZnak">
    <w:name w:val="Plan dokumentu Znak"/>
    <w:rsid w:val="00D43968"/>
    <w:rPr>
      <w:rFonts w:ascii="Tahoma" w:hAnsi="Tahoma" w:cs="Tahoma"/>
      <w:sz w:val="16"/>
      <w:szCs w:val="16"/>
    </w:rPr>
  </w:style>
  <w:style w:type="character" w:customStyle="1" w:styleId="BulletSymbols">
    <w:name w:val="Bullet Symbols"/>
    <w:rsid w:val="00D43968"/>
    <w:rPr>
      <w:rFonts w:ascii="OpenSymbol" w:eastAsia="OpenSymbol" w:hAnsi="OpenSymbol" w:cs="OpenSymbol"/>
    </w:rPr>
  </w:style>
  <w:style w:type="character" w:customStyle="1" w:styleId="TekstprzypisudolnegoZnak">
    <w:name w:val="Tekst przypisu dolnego Znak"/>
    <w:rsid w:val="00D43968"/>
    <w:rPr>
      <w:sz w:val="24"/>
      <w:lang w:val="pl-PL" w:eastAsia="ar-SA" w:bidi="ar-SA"/>
    </w:rPr>
  </w:style>
  <w:style w:type="character" w:customStyle="1" w:styleId="NagwekZnak1">
    <w:name w:val="Nagłówek Znak1"/>
    <w:rsid w:val="00D43968"/>
    <w:rPr>
      <w:rFonts w:ascii="Arial" w:hAnsi="Arial" w:cs="Arial"/>
      <w:sz w:val="22"/>
      <w:szCs w:val="22"/>
      <w:lang w:val="pl-PL" w:eastAsia="pl-PL" w:bidi="ar-SA"/>
    </w:rPr>
  </w:style>
  <w:style w:type="character" w:customStyle="1" w:styleId="FontStyle26">
    <w:name w:val="Font Style26"/>
    <w:uiPriority w:val="99"/>
    <w:rsid w:val="00D43968"/>
    <w:rPr>
      <w:rFonts w:ascii="Arial Unicode MS" w:eastAsia="Arial Unicode MS" w:hAnsi="Arial Unicode MS" w:cs="Arial Unicode MS"/>
      <w:color w:val="000000"/>
      <w:sz w:val="20"/>
      <w:szCs w:val="20"/>
    </w:rPr>
  </w:style>
  <w:style w:type="character" w:customStyle="1" w:styleId="FontStyle13">
    <w:name w:val="Font Style13"/>
    <w:rsid w:val="00D43968"/>
    <w:rPr>
      <w:rFonts w:ascii="Times New Roman" w:hAnsi="Times New Roman" w:cs="Times New Roman"/>
      <w:b/>
      <w:bCs/>
      <w:color w:val="000000"/>
      <w:sz w:val="22"/>
      <w:szCs w:val="22"/>
    </w:rPr>
  </w:style>
  <w:style w:type="character" w:customStyle="1" w:styleId="FontStyle14">
    <w:name w:val="Font Style14"/>
    <w:rsid w:val="00D43968"/>
    <w:rPr>
      <w:rFonts w:ascii="Arial" w:hAnsi="Arial" w:cs="Arial"/>
      <w:color w:val="000000"/>
      <w:sz w:val="20"/>
      <w:szCs w:val="20"/>
    </w:rPr>
  </w:style>
  <w:style w:type="character" w:customStyle="1" w:styleId="FontStyle15">
    <w:name w:val="Font Style15"/>
    <w:rsid w:val="00D43968"/>
    <w:rPr>
      <w:rFonts w:ascii="Arial" w:hAnsi="Arial" w:cs="Arial"/>
      <w:b/>
      <w:bCs/>
      <w:color w:val="000000"/>
      <w:sz w:val="20"/>
      <w:szCs w:val="20"/>
    </w:rPr>
  </w:style>
  <w:style w:type="character" w:customStyle="1" w:styleId="FontStyle16">
    <w:name w:val="Font Style16"/>
    <w:uiPriority w:val="99"/>
    <w:rsid w:val="00D43968"/>
    <w:rPr>
      <w:rFonts w:ascii="Times New Roman" w:hAnsi="Times New Roman" w:cs="Times New Roman"/>
      <w:color w:val="000000"/>
      <w:sz w:val="22"/>
      <w:szCs w:val="22"/>
    </w:rPr>
  </w:style>
  <w:style w:type="character" w:customStyle="1" w:styleId="FontStyle45">
    <w:name w:val="Font Style45"/>
    <w:uiPriority w:val="99"/>
    <w:rsid w:val="00D43968"/>
    <w:rPr>
      <w:rFonts w:ascii="Times New Roman" w:hAnsi="Times New Roman" w:cs="Times New Roman"/>
      <w:color w:val="000000"/>
      <w:sz w:val="18"/>
      <w:szCs w:val="18"/>
    </w:rPr>
  </w:style>
  <w:style w:type="character" w:customStyle="1" w:styleId="FontStyle48">
    <w:name w:val="Font Style48"/>
    <w:uiPriority w:val="99"/>
    <w:rsid w:val="00D43968"/>
    <w:rPr>
      <w:rFonts w:ascii="Times New Roman" w:hAnsi="Times New Roman" w:cs="Times New Roman"/>
      <w:b/>
      <w:bCs/>
      <w:color w:val="000000"/>
      <w:sz w:val="20"/>
      <w:szCs w:val="20"/>
    </w:rPr>
  </w:style>
  <w:style w:type="character" w:customStyle="1" w:styleId="FontStyle52">
    <w:name w:val="Font Style52"/>
    <w:uiPriority w:val="99"/>
    <w:rsid w:val="00D43968"/>
    <w:rPr>
      <w:rFonts w:ascii="Times New Roman" w:hAnsi="Times New Roman" w:cs="Times New Roman"/>
      <w:b/>
      <w:bCs/>
      <w:color w:val="000000"/>
      <w:sz w:val="20"/>
      <w:szCs w:val="20"/>
    </w:rPr>
  </w:style>
  <w:style w:type="character" w:customStyle="1" w:styleId="FontStyle53">
    <w:name w:val="Font Style53"/>
    <w:uiPriority w:val="99"/>
    <w:rsid w:val="00D43968"/>
    <w:rPr>
      <w:rFonts w:ascii="Times New Roman" w:hAnsi="Times New Roman" w:cs="Times New Roman"/>
      <w:color w:val="000000"/>
      <w:sz w:val="20"/>
      <w:szCs w:val="20"/>
    </w:rPr>
  </w:style>
  <w:style w:type="character" w:customStyle="1" w:styleId="FontStyle99">
    <w:name w:val="Font Style99"/>
    <w:rsid w:val="00D43968"/>
    <w:rPr>
      <w:rFonts w:ascii="Times New Roman" w:hAnsi="Times New Roman" w:cs="Times New Roman"/>
      <w:b/>
      <w:bCs/>
      <w:color w:val="000000"/>
      <w:sz w:val="20"/>
      <w:szCs w:val="20"/>
    </w:rPr>
  </w:style>
  <w:style w:type="character" w:styleId="Odwoaniedokomentarza">
    <w:name w:val="annotation reference"/>
    <w:uiPriority w:val="99"/>
    <w:rsid w:val="00D43968"/>
    <w:rPr>
      <w:sz w:val="16"/>
      <w:szCs w:val="16"/>
    </w:rPr>
  </w:style>
  <w:style w:type="character" w:customStyle="1" w:styleId="TekstkomentarzaZnak">
    <w:name w:val="Tekst komentarza Znak"/>
    <w:basedOn w:val="Domylnaczcionkaakapitu"/>
    <w:uiPriority w:val="99"/>
    <w:rsid w:val="00D43968"/>
  </w:style>
  <w:style w:type="character" w:customStyle="1" w:styleId="TematkomentarzaZnak">
    <w:name w:val="Temat komentarza Znak"/>
    <w:uiPriority w:val="99"/>
    <w:rsid w:val="00D43968"/>
    <w:rPr>
      <w:b/>
      <w:bCs/>
    </w:rPr>
  </w:style>
  <w:style w:type="character" w:customStyle="1" w:styleId="notranslate">
    <w:name w:val="notranslate"/>
    <w:basedOn w:val="Domylnaczcionkaakapitu"/>
    <w:rsid w:val="00D43968"/>
  </w:style>
  <w:style w:type="character" w:customStyle="1" w:styleId="kropkaZnak">
    <w:name w:val="kropka Znak"/>
    <w:rsid w:val="00D43968"/>
    <w:rPr>
      <w:rFonts w:ascii="Arial" w:hAnsi="Arial" w:cs="F"/>
      <w:lang w:eastAsia="en-US"/>
    </w:rPr>
  </w:style>
  <w:style w:type="character" w:customStyle="1" w:styleId="punkt51Znak">
    <w:name w:val="punkt 5.1 Znak"/>
    <w:rsid w:val="00D43968"/>
    <w:rPr>
      <w:rFonts w:ascii="Arial" w:hAnsi="Arial" w:cs="F"/>
      <w:lang w:eastAsia="en-US"/>
    </w:rPr>
  </w:style>
  <w:style w:type="character" w:customStyle="1" w:styleId="punkt52Znak">
    <w:name w:val="punkt 5.2 Znak"/>
    <w:rsid w:val="00D43968"/>
    <w:rPr>
      <w:rFonts w:ascii="Arial" w:hAnsi="Arial" w:cs="F"/>
      <w:lang w:eastAsia="en-US"/>
    </w:rPr>
  </w:style>
  <w:style w:type="character" w:customStyle="1" w:styleId="punkt6Znak">
    <w:name w:val="punkt 6 Znak"/>
    <w:rsid w:val="00D43968"/>
    <w:rPr>
      <w:rFonts w:ascii="Arial" w:hAnsi="Arial" w:cs="F"/>
      <w:spacing w:val="1"/>
      <w:lang w:eastAsia="en-US"/>
    </w:rPr>
  </w:style>
  <w:style w:type="character" w:customStyle="1" w:styleId="punkt7Znak">
    <w:name w:val="punkt 7 Znak"/>
    <w:uiPriority w:val="99"/>
    <w:rsid w:val="00D43968"/>
    <w:rPr>
      <w:rFonts w:ascii="Arial" w:hAnsi="Arial" w:cs="F"/>
      <w:lang w:eastAsia="en-US"/>
    </w:rPr>
  </w:style>
  <w:style w:type="character" w:customStyle="1" w:styleId="TekstZnak">
    <w:name w:val="Tekst Znak"/>
    <w:link w:val="Tekst"/>
    <w:rsid w:val="00D43968"/>
    <w:rPr>
      <w:rFonts w:eastAsia="Calibri"/>
      <w:sz w:val="24"/>
      <w:szCs w:val="22"/>
      <w:lang w:eastAsia="en-US"/>
    </w:rPr>
  </w:style>
  <w:style w:type="character" w:customStyle="1" w:styleId="RysunekZnak">
    <w:name w:val="Rysunek Znak"/>
    <w:link w:val="Rysunek"/>
    <w:rsid w:val="00D43968"/>
    <w:rPr>
      <w:rFonts w:eastAsia="Calibri"/>
      <w:sz w:val="24"/>
      <w:szCs w:val="22"/>
      <w:lang w:eastAsia="en-US"/>
    </w:rPr>
  </w:style>
  <w:style w:type="character" w:customStyle="1" w:styleId="KodCZnak">
    <w:name w:val="Kod C# Znak"/>
    <w:rsid w:val="00D43968"/>
    <w:rPr>
      <w:rFonts w:ascii="Consolas" w:eastAsia="Calibri" w:hAnsi="Consolas" w:cs="Consolas"/>
      <w:sz w:val="16"/>
      <w:szCs w:val="19"/>
      <w:lang w:eastAsia="en-US"/>
    </w:rPr>
  </w:style>
  <w:style w:type="character" w:customStyle="1" w:styleId="TekstC">
    <w:name w:val="Tekst C#"/>
    <w:uiPriority w:val="1"/>
    <w:qFormat/>
    <w:rsid w:val="00D43968"/>
    <w:rPr>
      <w:rFonts w:ascii="Consolas" w:eastAsia="Calibri" w:hAnsi="Consolas" w:cs="Consolas"/>
      <w:color w:val="00000A"/>
      <w:sz w:val="20"/>
      <w:szCs w:val="19"/>
      <w:lang w:eastAsia="en-US"/>
    </w:rPr>
  </w:style>
  <w:style w:type="character" w:customStyle="1" w:styleId="KlasaC">
    <w:name w:val="Klasa C#"/>
    <w:uiPriority w:val="1"/>
    <w:qFormat/>
    <w:rsid w:val="00D43968"/>
    <w:rPr>
      <w:rFonts w:ascii="Consolas" w:eastAsia="Calibri" w:hAnsi="Consolas" w:cs="Consolas"/>
      <w:color w:val="2B91AF"/>
      <w:sz w:val="20"/>
      <w:szCs w:val="20"/>
      <w:lang w:eastAsia="en-US"/>
    </w:rPr>
  </w:style>
  <w:style w:type="character" w:customStyle="1" w:styleId="LegendaZnak">
    <w:name w:val="Legenda Znak"/>
    <w:uiPriority w:val="35"/>
    <w:rsid w:val="00D43968"/>
    <w:rPr>
      <w:rFonts w:eastAsia="Calibri"/>
      <w:bCs/>
      <w:i/>
      <w:sz w:val="22"/>
      <w:szCs w:val="22"/>
      <w:lang w:eastAsia="en-US"/>
    </w:rPr>
  </w:style>
  <w:style w:type="character" w:styleId="Uwydatnienie">
    <w:name w:val="Emphasis"/>
    <w:uiPriority w:val="20"/>
    <w:qFormat/>
    <w:rsid w:val="00D43968"/>
    <w:rPr>
      <w:i/>
      <w:iCs/>
    </w:rPr>
  </w:style>
  <w:style w:type="character" w:customStyle="1" w:styleId="ListLabel1">
    <w:name w:val="ListLabel 1"/>
    <w:rsid w:val="00D43968"/>
    <w:rPr>
      <w:b w:val="0"/>
      <w:i w:val="0"/>
      <w:sz w:val="22"/>
    </w:rPr>
  </w:style>
  <w:style w:type="character" w:customStyle="1" w:styleId="ListLabel2">
    <w:name w:val="ListLabel 2"/>
    <w:rsid w:val="00D43968"/>
    <w:rPr>
      <w:b w:val="0"/>
      <w:i w:val="0"/>
      <w:sz w:val="24"/>
    </w:rPr>
  </w:style>
  <w:style w:type="character" w:customStyle="1" w:styleId="ListLabel3">
    <w:name w:val="ListLabel 3"/>
    <w:rsid w:val="00D43968"/>
    <w:rPr>
      <w:rFonts w:cs="Arial"/>
      <w:b w:val="0"/>
      <w:i w:val="0"/>
      <w:sz w:val="22"/>
      <w:szCs w:val="22"/>
    </w:rPr>
  </w:style>
  <w:style w:type="character" w:customStyle="1" w:styleId="ListLabel4">
    <w:name w:val="ListLabel 4"/>
    <w:rsid w:val="00D43968"/>
    <w:rPr>
      <w:b w:val="0"/>
      <w:i w:val="0"/>
      <w:sz w:val="20"/>
    </w:rPr>
  </w:style>
  <w:style w:type="character" w:customStyle="1" w:styleId="ListLabel5">
    <w:name w:val="ListLabel 5"/>
    <w:rsid w:val="00D43968"/>
    <w:rPr>
      <w:b/>
      <w:i w:val="0"/>
      <w:sz w:val="22"/>
      <w:szCs w:val="22"/>
    </w:rPr>
  </w:style>
  <w:style w:type="character" w:customStyle="1" w:styleId="ListLabel6">
    <w:name w:val="ListLabel 6"/>
    <w:rsid w:val="00D43968"/>
    <w:rPr>
      <w:rFonts w:cs="Arial"/>
      <w:b/>
      <w:i w:val="0"/>
      <w:sz w:val="22"/>
      <w:szCs w:val="22"/>
    </w:rPr>
  </w:style>
  <w:style w:type="character" w:customStyle="1" w:styleId="ListLabel7">
    <w:name w:val="ListLabel 7"/>
    <w:rsid w:val="00D43968"/>
    <w:rPr>
      <w:b/>
      <w:i w:val="0"/>
      <w:sz w:val="22"/>
    </w:rPr>
  </w:style>
  <w:style w:type="character" w:customStyle="1" w:styleId="ListLabel8">
    <w:name w:val="ListLabel 8"/>
    <w:rsid w:val="00D43968"/>
    <w:rPr>
      <w:rFonts w:cs="Times New Roman"/>
      <w:b/>
      <w:i w:val="0"/>
      <w:sz w:val="22"/>
      <w:szCs w:val="22"/>
    </w:rPr>
  </w:style>
  <w:style w:type="character" w:customStyle="1" w:styleId="ListLabel9">
    <w:name w:val="ListLabel 9"/>
    <w:rsid w:val="00D43968"/>
    <w:rPr>
      <w:rFonts w:cs="Arial"/>
      <w:b w:val="0"/>
      <w:i w:val="0"/>
      <w:color w:val="00000A"/>
      <w:sz w:val="20"/>
      <w:szCs w:val="20"/>
    </w:rPr>
  </w:style>
  <w:style w:type="character" w:customStyle="1" w:styleId="ListLabel10">
    <w:name w:val="ListLabel 10"/>
    <w:rsid w:val="00D43968"/>
    <w:rPr>
      <w:b/>
      <w:i w:val="0"/>
      <w:sz w:val="20"/>
      <w:szCs w:val="20"/>
    </w:rPr>
  </w:style>
  <w:style w:type="character" w:customStyle="1" w:styleId="ListLabel11">
    <w:name w:val="ListLabel 11"/>
    <w:rsid w:val="00D43968"/>
    <w:rPr>
      <w:rFonts w:eastAsia="Times New Roman"/>
      <w:sz w:val="16"/>
    </w:rPr>
  </w:style>
  <w:style w:type="character" w:customStyle="1" w:styleId="ListLabel12">
    <w:name w:val="ListLabel 12"/>
    <w:rsid w:val="00D43968"/>
    <w:rPr>
      <w:b w:val="0"/>
      <w:i w:val="0"/>
      <w:sz w:val="20"/>
      <w:szCs w:val="20"/>
    </w:rPr>
  </w:style>
  <w:style w:type="character" w:customStyle="1" w:styleId="ListLabel13">
    <w:name w:val="ListLabel 13"/>
    <w:rsid w:val="00D43968"/>
    <w:rPr>
      <w:b/>
      <w:i w:val="0"/>
      <w:sz w:val="20"/>
      <w:szCs w:val="22"/>
      <w:u w:val="none"/>
    </w:rPr>
  </w:style>
  <w:style w:type="character" w:customStyle="1" w:styleId="ListLabel14">
    <w:name w:val="ListLabel 14"/>
    <w:rsid w:val="00D43968"/>
    <w:rPr>
      <w:b w:val="0"/>
      <w:i w:val="0"/>
      <w:sz w:val="20"/>
      <w:szCs w:val="22"/>
      <w:u w:val="none"/>
    </w:rPr>
  </w:style>
  <w:style w:type="character" w:customStyle="1" w:styleId="ListLabel15">
    <w:name w:val="ListLabel 15"/>
    <w:rsid w:val="00D43968"/>
    <w:rPr>
      <w:rFonts w:cs="Courier New"/>
    </w:rPr>
  </w:style>
  <w:style w:type="character" w:customStyle="1" w:styleId="ListLabel16">
    <w:name w:val="ListLabel 16"/>
    <w:rsid w:val="00D43968"/>
    <w:rPr>
      <w:color w:val="00000A"/>
    </w:rPr>
  </w:style>
  <w:style w:type="character" w:customStyle="1" w:styleId="ListLabel17">
    <w:name w:val="ListLabel 17"/>
    <w:rsid w:val="00D43968"/>
    <w:rPr>
      <w:rFonts w:cs="Times New Roman"/>
      <w:b w:val="0"/>
      <w:i w:val="0"/>
      <w:sz w:val="22"/>
      <w:szCs w:val="22"/>
    </w:rPr>
  </w:style>
  <w:style w:type="character" w:customStyle="1" w:styleId="ListLabel18">
    <w:name w:val="ListLabel 18"/>
    <w:rsid w:val="00D43968"/>
    <w:rPr>
      <w:b w:val="0"/>
      <w:i w:val="0"/>
      <w:sz w:val="22"/>
      <w:szCs w:val="22"/>
    </w:rPr>
  </w:style>
  <w:style w:type="character" w:customStyle="1" w:styleId="ListLabel19">
    <w:name w:val="ListLabel 19"/>
    <w:rsid w:val="00D43968"/>
    <w:rPr>
      <w:rFonts w:cs="Arial"/>
      <w:b w:val="0"/>
      <w:sz w:val="22"/>
      <w:szCs w:val="22"/>
    </w:rPr>
  </w:style>
  <w:style w:type="character" w:customStyle="1" w:styleId="ListLabel20">
    <w:name w:val="ListLabel 20"/>
    <w:rsid w:val="00D43968"/>
    <w:rPr>
      <w:rFonts w:cs="Arial"/>
      <w:b/>
      <w:i w:val="0"/>
      <w:color w:val="00000A"/>
      <w:sz w:val="20"/>
      <w:szCs w:val="20"/>
    </w:rPr>
  </w:style>
  <w:style w:type="character" w:customStyle="1" w:styleId="ListLabel21">
    <w:name w:val="ListLabel 21"/>
    <w:rsid w:val="00D43968"/>
    <w:rPr>
      <w:rFonts w:cs="Times New Roman"/>
      <w:b w:val="0"/>
      <w:i w:val="0"/>
      <w:sz w:val="22"/>
      <w:szCs w:val="22"/>
      <w:u w:val="none"/>
    </w:rPr>
  </w:style>
  <w:style w:type="character" w:customStyle="1" w:styleId="ListLabel22">
    <w:name w:val="ListLabel 22"/>
    <w:rsid w:val="00D43968"/>
    <w:rPr>
      <w:b/>
      <w:i w:val="0"/>
      <w:sz w:val="22"/>
      <w:szCs w:val="22"/>
      <w:u w:val="none"/>
    </w:rPr>
  </w:style>
  <w:style w:type="character" w:customStyle="1" w:styleId="ListLabel23">
    <w:name w:val="ListLabel 23"/>
    <w:rsid w:val="00D43968"/>
    <w:rPr>
      <w:rFonts w:cs="Arial"/>
      <w:b w:val="0"/>
      <w:i w:val="0"/>
      <w:color w:val="00000A"/>
      <w:sz w:val="22"/>
      <w:szCs w:val="22"/>
    </w:rPr>
  </w:style>
  <w:style w:type="character" w:customStyle="1" w:styleId="ListLabel24">
    <w:name w:val="ListLabel 24"/>
    <w:rsid w:val="00D43968"/>
    <w:rPr>
      <w:rFonts w:cs="Times New Roman"/>
      <w:b w:val="0"/>
      <w:i w:val="0"/>
      <w:color w:val="00000A"/>
      <w:sz w:val="22"/>
      <w:szCs w:val="22"/>
    </w:rPr>
  </w:style>
  <w:style w:type="character" w:customStyle="1" w:styleId="ListLabel25">
    <w:name w:val="ListLabel 25"/>
    <w:rsid w:val="00D43968"/>
    <w:rPr>
      <w:rFonts w:cs="Times New Roman"/>
      <w:b w:val="0"/>
      <w:i w:val="0"/>
      <w:color w:val="000000"/>
      <w:spacing w:val="1"/>
      <w:sz w:val="22"/>
      <w:szCs w:val="22"/>
    </w:rPr>
  </w:style>
  <w:style w:type="character" w:customStyle="1" w:styleId="ListLabel26">
    <w:name w:val="ListLabel 26"/>
    <w:rsid w:val="00D43968"/>
    <w:rPr>
      <w:rFonts w:cs="Arial"/>
      <w:b/>
      <w:i w:val="0"/>
      <w:sz w:val="22"/>
    </w:rPr>
  </w:style>
  <w:style w:type="character" w:customStyle="1" w:styleId="ListLabel27">
    <w:name w:val="ListLabel 27"/>
    <w:rsid w:val="00D43968"/>
    <w:rPr>
      <w:rFonts w:cs="Arial"/>
      <w:b/>
      <w:i w:val="0"/>
      <w:sz w:val="20"/>
      <w:szCs w:val="20"/>
    </w:rPr>
  </w:style>
  <w:style w:type="character" w:customStyle="1" w:styleId="ListLabel28">
    <w:name w:val="ListLabel 28"/>
    <w:rsid w:val="00D43968"/>
    <w:rPr>
      <w:b w:val="0"/>
    </w:rPr>
  </w:style>
  <w:style w:type="character" w:customStyle="1" w:styleId="ListLabel29">
    <w:name w:val="ListLabel 29"/>
    <w:rsid w:val="00D43968"/>
    <w:rPr>
      <w:sz w:val="20"/>
    </w:rPr>
  </w:style>
  <w:style w:type="character" w:customStyle="1" w:styleId="ListLabel30">
    <w:name w:val="ListLabel 30"/>
    <w:rsid w:val="00D43968"/>
    <w:rPr>
      <w:rFonts w:cs="Calibri"/>
    </w:rPr>
  </w:style>
  <w:style w:type="character" w:customStyle="1" w:styleId="ListLabel31">
    <w:name w:val="ListLabel 31"/>
    <w:rsid w:val="00D43968"/>
    <w:rPr>
      <w:rFonts w:cs="Times New Roman"/>
    </w:rPr>
  </w:style>
  <w:style w:type="character" w:customStyle="1" w:styleId="ListLabel32">
    <w:name w:val="ListLabel 32"/>
    <w:rsid w:val="00D43968"/>
    <w:rPr>
      <w:rFonts w:eastAsia="Times New Roman" w:cs="Arial"/>
    </w:rPr>
  </w:style>
  <w:style w:type="character" w:customStyle="1" w:styleId="ListLabel33">
    <w:name w:val="ListLabel 33"/>
    <w:rsid w:val="00D43968"/>
    <w:rPr>
      <w:rFonts w:cs="Arial"/>
      <w:b w:val="0"/>
      <w:i w:val="0"/>
      <w:sz w:val="22"/>
    </w:rPr>
  </w:style>
  <w:style w:type="character" w:customStyle="1" w:styleId="ListLabel34">
    <w:name w:val="ListLabel 34"/>
    <w:rsid w:val="00D43968"/>
    <w:rPr>
      <w:b w:val="0"/>
      <w:i w:val="0"/>
      <w:color w:val="00000A"/>
      <w:sz w:val="22"/>
      <w:szCs w:val="22"/>
    </w:rPr>
  </w:style>
  <w:style w:type="character" w:customStyle="1" w:styleId="WW8Num96z0">
    <w:name w:val="WW8Num96z0"/>
    <w:rsid w:val="00D43968"/>
    <w:rPr>
      <w:rFonts w:ascii="Arial" w:hAnsi="Arial" w:cs="Times New Roman"/>
      <w:b/>
      <w:i w:val="0"/>
      <w:sz w:val="22"/>
    </w:rPr>
  </w:style>
  <w:style w:type="character" w:customStyle="1" w:styleId="WW8Num96z1">
    <w:name w:val="WW8Num96z1"/>
    <w:rsid w:val="00D43968"/>
    <w:rPr>
      <w:rFonts w:ascii="Arial" w:hAnsi="Arial" w:cs="Arial"/>
      <w:b w:val="0"/>
      <w:i w:val="0"/>
      <w:color w:val="000000"/>
      <w:sz w:val="20"/>
      <w:szCs w:val="20"/>
    </w:rPr>
  </w:style>
  <w:style w:type="character" w:customStyle="1" w:styleId="WW8Num96z2">
    <w:name w:val="WW8Num96z2"/>
    <w:rsid w:val="00D43968"/>
    <w:rPr>
      <w:rFonts w:ascii="Arial" w:hAnsi="Arial" w:cs="Times New Roman"/>
      <w:b/>
      <w:i w:val="0"/>
      <w:sz w:val="20"/>
      <w:szCs w:val="20"/>
    </w:rPr>
  </w:style>
  <w:style w:type="character" w:customStyle="1" w:styleId="WW8Num96z3">
    <w:name w:val="WW8Num96z3"/>
    <w:rsid w:val="00D43968"/>
    <w:rPr>
      <w:rFonts w:ascii="Times New Roman" w:hAnsi="Times New Roman" w:cs="Times New Roman"/>
      <w:b/>
      <w:i w:val="0"/>
      <w:sz w:val="22"/>
      <w:szCs w:val="22"/>
    </w:rPr>
  </w:style>
  <w:style w:type="character" w:customStyle="1" w:styleId="WW8Num96z5">
    <w:name w:val="WW8Num96z5"/>
    <w:rsid w:val="00D43968"/>
    <w:rPr>
      <w:rFonts w:cs="Times New Roman"/>
      <w:b w:val="0"/>
      <w:i w:val="0"/>
      <w:sz w:val="22"/>
    </w:rPr>
  </w:style>
  <w:style w:type="character" w:customStyle="1" w:styleId="WW8Num96z7">
    <w:name w:val="WW8Num96z7"/>
    <w:rsid w:val="00D43968"/>
    <w:rPr>
      <w:rFonts w:cs="Times New Roman"/>
    </w:rPr>
  </w:style>
  <w:style w:type="character" w:customStyle="1" w:styleId="WW8Num102z0">
    <w:name w:val="WW8Num102z0"/>
    <w:rsid w:val="00D43968"/>
    <w:rPr>
      <w:rFonts w:ascii="Arial" w:hAnsi="Arial" w:cs="Times New Roman"/>
      <w:b/>
      <w:i w:val="0"/>
      <w:sz w:val="22"/>
    </w:rPr>
  </w:style>
  <w:style w:type="character" w:customStyle="1" w:styleId="WW8Num102z1">
    <w:name w:val="WW8Num102z1"/>
    <w:rsid w:val="00D43968"/>
    <w:rPr>
      <w:rFonts w:ascii="Arial" w:hAnsi="Arial" w:cs="Arial"/>
      <w:b w:val="0"/>
      <w:i w:val="0"/>
      <w:color w:val="000000"/>
      <w:sz w:val="20"/>
      <w:szCs w:val="20"/>
    </w:rPr>
  </w:style>
  <w:style w:type="character" w:customStyle="1" w:styleId="WW8Num102z2">
    <w:name w:val="WW8Num102z2"/>
    <w:rsid w:val="00D43968"/>
    <w:rPr>
      <w:rFonts w:ascii="Arial" w:hAnsi="Arial" w:cs="Times New Roman"/>
      <w:b/>
      <w:i w:val="0"/>
      <w:sz w:val="20"/>
      <w:szCs w:val="20"/>
    </w:rPr>
  </w:style>
  <w:style w:type="character" w:customStyle="1" w:styleId="WW8Num102z3">
    <w:name w:val="WW8Num102z3"/>
    <w:rsid w:val="00D43968"/>
    <w:rPr>
      <w:rFonts w:ascii="Arial" w:hAnsi="Arial" w:cs="Times New Roman"/>
      <w:b/>
      <w:i w:val="0"/>
      <w:sz w:val="22"/>
      <w:szCs w:val="22"/>
    </w:rPr>
  </w:style>
  <w:style w:type="character" w:customStyle="1" w:styleId="WW8Num102z5">
    <w:name w:val="WW8Num102z5"/>
    <w:rsid w:val="00D43968"/>
    <w:rPr>
      <w:rFonts w:ascii="Symbol" w:hAnsi="Symbol" w:cs="Symbol"/>
      <w:b w:val="0"/>
      <w:i w:val="0"/>
      <w:sz w:val="22"/>
    </w:rPr>
  </w:style>
  <w:style w:type="character" w:customStyle="1" w:styleId="WW8Num102z7">
    <w:name w:val="WW8Num102z7"/>
    <w:rsid w:val="00D43968"/>
    <w:rPr>
      <w:rFonts w:cs="Times New Roman"/>
    </w:rPr>
  </w:style>
  <w:style w:type="character" w:customStyle="1" w:styleId="NumberingSymbols">
    <w:name w:val="Numbering Symbols"/>
    <w:rsid w:val="00D43968"/>
  </w:style>
  <w:style w:type="numbering" w:customStyle="1" w:styleId="WWNum1">
    <w:name w:val="WWNum1"/>
    <w:basedOn w:val="Bezlisty"/>
    <w:rsid w:val="00D43968"/>
    <w:pPr>
      <w:numPr>
        <w:numId w:val="2"/>
      </w:numPr>
    </w:pPr>
  </w:style>
  <w:style w:type="numbering" w:customStyle="1" w:styleId="WWNum2">
    <w:name w:val="WWNum2"/>
    <w:basedOn w:val="Bezlisty"/>
    <w:rsid w:val="00D43968"/>
    <w:pPr>
      <w:numPr>
        <w:numId w:val="145"/>
      </w:numPr>
    </w:pPr>
  </w:style>
  <w:style w:type="numbering" w:customStyle="1" w:styleId="WWNum3">
    <w:name w:val="WWNum3"/>
    <w:basedOn w:val="Bezlisty"/>
    <w:rsid w:val="00D43968"/>
    <w:pPr>
      <w:numPr>
        <w:numId w:val="4"/>
      </w:numPr>
    </w:pPr>
  </w:style>
  <w:style w:type="numbering" w:customStyle="1" w:styleId="WWNum4">
    <w:name w:val="WWNum4"/>
    <w:basedOn w:val="Bezlisty"/>
    <w:rsid w:val="00D43968"/>
    <w:pPr>
      <w:numPr>
        <w:numId w:val="5"/>
      </w:numPr>
    </w:pPr>
  </w:style>
  <w:style w:type="numbering" w:customStyle="1" w:styleId="WWNum5">
    <w:name w:val="WWNum5"/>
    <w:basedOn w:val="Bezlisty"/>
    <w:rsid w:val="00D43968"/>
    <w:pPr>
      <w:numPr>
        <w:numId w:val="150"/>
      </w:numPr>
    </w:pPr>
  </w:style>
  <w:style w:type="numbering" w:customStyle="1" w:styleId="WWNum6">
    <w:name w:val="WWNum6"/>
    <w:basedOn w:val="Bezlisty"/>
    <w:rsid w:val="00D43968"/>
    <w:pPr>
      <w:numPr>
        <w:numId w:val="7"/>
      </w:numPr>
    </w:pPr>
  </w:style>
  <w:style w:type="numbering" w:customStyle="1" w:styleId="WWNum7">
    <w:name w:val="WWNum7"/>
    <w:basedOn w:val="Bezlisty"/>
    <w:rsid w:val="00D43968"/>
    <w:pPr>
      <w:numPr>
        <w:numId w:val="8"/>
      </w:numPr>
    </w:pPr>
  </w:style>
  <w:style w:type="numbering" w:customStyle="1" w:styleId="WWNum8">
    <w:name w:val="WWNum8"/>
    <w:basedOn w:val="Bezlisty"/>
    <w:rsid w:val="00D43968"/>
    <w:pPr>
      <w:numPr>
        <w:numId w:val="171"/>
      </w:numPr>
    </w:pPr>
  </w:style>
  <w:style w:type="numbering" w:customStyle="1" w:styleId="WWNum9">
    <w:name w:val="WWNum9"/>
    <w:basedOn w:val="Bezlisty"/>
    <w:rsid w:val="00D43968"/>
    <w:pPr>
      <w:numPr>
        <w:numId w:val="10"/>
      </w:numPr>
    </w:pPr>
  </w:style>
  <w:style w:type="numbering" w:customStyle="1" w:styleId="WWNum10">
    <w:name w:val="WWNum10"/>
    <w:basedOn w:val="Bezlisty"/>
    <w:rsid w:val="00D43968"/>
    <w:pPr>
      <w:numPr>
        <w:numId w:val="11"/>
      </w:numPr>
    </w:pPr>
  </w:style>
  <w:style w:type="numbering" w:customStyle="1" w:styleId="WWNum11">
    <w:name w:val="WWNum11"/>
    <w:basedOn w:val="Bezlisty"/>
    <w:rsid w:val="00D43968"/>
    <w:pPr>
      <w:numPr>
        <w:numId w:val="12"/>
      </w:numPr>
    </w:pPr>
  </w:style>
  <w:style w:type="numbering" w:customStyle="1" w:styleId="WWNum12">
    <w:name w:val="WWNum12"/>
    <w:basedOn w:val="Bezlisty"/>
    <w:rsid w:val="00D43968"/>
    <w:pPr>
      <w:numPr>
        <w:numId w:val="146"/>
      </w:numPr>
    </w:pPr>
  </w:style>
  <w:style w:type="numbering" w:customStyle="1" w:styleId="WWNum13">
    <w:name w:val="WWNum13"/>
    <w:basedOn w:val="Bezlisty"/>
    <w:rsid w:val="00D43968"/>
    <w:pPr>
      <w:numPr>
        <w:numId w:val="13"/>
      </w:numPr>
    </w:pPr>
  </w:style>
  <w:style w:type="numbering" w:customStyle="1" w:styleId="WWNum14">
    <w:name w:val="WWNum14"/>
    <w:basedOn w:val="Bezlisty"/>
    <w:rsid w:val="00D43968"/>
    <w:pPr>
      <w:numPr>
        <w:numId w:val="14"/>
      </w:numPr>
    </w:pPr>
  </w:style>
  <w:style w:type="numbering" w:customStyle="1" w:styleId="WWNum15">
    <w:name w:val="WWNum15"/>
    <w:basedOn w:val="Bezlisty"/>
    <w:rsid w:val="00D43968"/>
    <w:pPr>
      <w:numPr>
        <w:numId w:val="15"/>
      </w:numPr>
    </w:pPr>
  </w:style>
  <w:style w:type="numbering" w:customStyle="1" w:styleId="WWNum16">
    <w:name w:val="WWNum16"/>
    <w:basedOn w:val="Bezlisty"/>
    <w:rsid w:val="00D43968"/>
    <w:pPr>
      <w:numPr>
        <w:numId w:val="16"/>
      </w:numPr>
    </w:pPr>
  </w:style>
  <w:style w:type="numbering" w:customStyle="1" w:styleId="WWNum17">
    <w:name w:val="WWNum17"/>
    <w:basedOn w:val="Bezlisty"/>
    <w:rsid w:val="00D43968"/>
    <w:pPr>
      <w:numPr>
        <w:numId w:val="153"/>
      </w:numPr>
    </w:pPr>
  </w:style>
  <w:style w:type="numbering" w:customStyle="1" w:styleId="WWNum18">
    <w:name w:val="WWNum18"/>
    <w:basedOn w:val="Bezlisty"/>
    <w:rsid w:val="00D43968"/>
    <w:pPr>
      <w:numPr>
        <w:numId w:val="17"/>
      </w:numPr>
    </w:pPr>
  </w:style>
  <w:style w:type="numbering" w:customStyle="1" w:styleId="WWNum19">
    <w:name w:val="WWNum19"/>
    <w:basedOn w:val="Bezlisty"/>
    <w:rsid w:val="00D43968"/>
    <w:pPr>
      <w:numPr>
        <w:numId w:val="170"/>
      </w:numPr>
    </w:pPr>
  </w:style>
  <w:style w:type="numbering" w:customStyle="1" w:styleId="WWNum20">
    <w:name w:val="WWNum20"/>
    <w:basedOn w:val="Bezlisty"/>
    <w:rsid w:val="00D43968"/>
    <w:pPr>
      <w:numPr>
        <w:numId w:val="19"/>
      </w:numPr>
    </w:pPr>
  </w:style>
  <w:style w:type="numbering" w:customStyle="1" w:styleId="WWNum21">
    <w:name w:val="WWNum21"/>
    <w:basedOn w:val="Bezlisty"/>
    <w:rsid w:val="00D43968"/>
    <w:pPr>
      <w:numPr>
        <w:numId w:val="20"/>
      </w:numPr>
    </w:pPr>
  </w:style>
  <w:style w:type="numbering" w:customStyle="1" w:styleId="WWNum22">
    <w:name w:val="WWNum22"/>
    <w:basedOn w:val="Bezlisty"/>
    <w:rsid w:val="00D43968"/>
    <w:pPr>
      <w:numPr>
        <w:numId w:val="144"/>
      </w:numPr>
    </w:pPr>
  </w:style>
  <w:style w:type="numbering" w:customStyle="1" w:styleId="WWNum23">
    <w:name w:val="WWNum23"/>
    <w:basedOn w:val="Bezlisty"/>
    <w:rsid w:val="00D43968"/>
    <w:pPr>
      <w:numPr>
        <w:numId w:val="21"/>
      </w:numPr>
    </w:pPr>
  </w:style>
  <w:style w:type="numbering" w:customStyle="1" w:styleId="WWNum24">
    <w:name w:val="WWNum24"/>
    <w:basedOn w:val="Bezlisty"/>
    <w:rsid w:val="00D43968"/>
    <w:pPr>
      <w:numPr>
        <w:numId w:val="22"/>
      </w:numPr>
    </w:pPr>
  </w:style>
  <w:style w:type="numbering" w:customStyle="1" w:styleId="WWNum25">
    <w:name w:val="WWNum25"/>
    <w:basedOn w:val="Bezlisty"/>
    <w:rsid w:val="00D43968"/>
    <w:pPr>
      <w:numPr>
        <w:numId w:val="23"/>
      </w:numPr>
    </w:pPr>
  </w:style>
  <w:style w:type="numbering" w:customStyle="1" w:styleId="WWNum26">
    <w:name w:val="WWNum26"/>
    <w:basedOn w:val="Bezlisty"/>
    <w:rsid w:val="00D43968"/>
    <w:pPr>
      <w:numPr>
        <w:numId w:val="152"/>
      </w:numPr>
    </w:pPr>
  </w:style>
  <w:style w:type="numbering" w:customStyle="1" w:styleId="WWNum27">
    <w:name w:val="WWNum27"/>
    <w:basedOn w:val="Bezlisty"/>
    <w:rsid w:val="00D43968"/>
    <w:pPr>
      <w:numPr>
        <w:numId w:val="151"/>
      </w:numPr>
    </w:pPr>
  </w:style>
  <w:style w:type="numbering" w:customStyle="1" w:styleId="WWNum28">
    <w:name w:val="WWNum28"/>
    <w:basedOn w:val="Bezlisty"/>
    <w:rsid w:val="00D43968"/>
    <w:pPr>
      <w:numPr>
        <w:numId w:val="24"/>
      </w:numPr>
    </w:pPr>
  </w:style>
  <w:style w:type="numbering" w:customStyle="1" w:styleId="WWNum29">
    <w:name w:val="WWNum29"/>
    <w:basedOn w:val="Bezlisty"/>
    <w:rsid w:val="00D43968"/>
    <w:pPr>
      <w:numPr>
        <w:numId w:val="25"/>
      </w:numPr>
    </w:pPr>
  </w:style>
  <w:style w:type="numbering" w:customStyle="1" w:styleId="WWNum30">
    <w:name w:val="WWNum30"/>
    <w:basedOn w:val="Bezlisty"/>
    <w:rsid w:val="00D43968"/>
    <w:pPr>
      <w:numPr>
        <w:numId w:val="172"/>
      </w:numPr>
    </w:pPr>
  </w:style>
  <w:style w:type="numbering" w:customStyle="1" w:styleId="WWNum31">
    <w:name w:val="WWNum31"/>
    <w:basedOn w:val="Bezlisty"/>
    <w:rsid w:val="00D43968"/>
    <w:pPr>
      <w:numPr>
        <w:numId w:val="27"/>
      </w:numPr>
    </w:pPr>
  </w:style>
  <w:style w:type="numbering" w:customStyle="1" w:styleId="WWNum32">
    <w:name w:val="WWNum32"/>
    <w:basedOn w:val="Bezlisty"/>
    <w:rsid w:val="00D43968"/>
    <w:pPr>
      <w:numPr>
        <w:numId w:val="28"/>
      </w:numPr>
    </w:pPr>
  </w:style>
  <w:style w:type="numbering" w:customStyle="1" w:styleId="WWNum33">
    <w:name w:val="WWNum33"/>
    <w:basedOn w:val="Bezlisty"/>
    <w:rsid w:val="00D43968"/>
    <w:pPr>
      <w:numPr>
        <w:numId w:val="148"/>
      </w:numPr>
    </w:pPr>
  </w:style>
  <w:style w:type="numbering" w:customStyle="1" w:styleId="WWNum34">
    <w:name w:val="WWNum34"/>
    <w:basedOn w:val="Bezlisty"/>
    <w:rsid w:val="00D43968"/>
    <w:pPr>
      <w:numPr>
        <w:numId w:val="147"/>
      </w:numPr>
    </w:pPr>
  </w:style>
  <w:style w:type="numbering" w:customStyle="1" w:styleId="WWNum35">
    <w:name w:val="WWNum35"/>
    <w:basedOn w:val="Bezlisty"/>
    <w:rsid w:val="00D43968"/>
    <w:pPr>
      <w:numPr>
        <w:numId w:val="31"/>
      </w:numPr>
    </w:pPr>
  </w:style>
  <w:style w:type="numbering" w:customStyle="1" w:styleId="WWNum36">
    <w:name w:val="WWNum36"/>
    <w:basedOn w:val="Bezlisty"/>
    <w:rsid w:val="00D43968"/>
    <w:pPr>
      <w:numPr>
        <w:numId w:val="32"/>
      </w:numPr>
    </w:pPr>
  </w:style>
  <w:style w:type="numbering" w:customStyle="1" w:styleId="WWNum37">
    <w:name w:val="WWNum37"/>
    <w:basedOn w:val="Bezlisty"/>
    <w:rsid w:val="00D43968"/>
    <w:pPr>
      <w:numPr>
        <w:numId w:val="33"/>
      </w:numPr>
    </w:pPr>
  </w:style>
  <w:style w:type="numbering" w:customStyle="1" w:styleId="WWNum38">
    <w:name w:val="WWNum38"/>
    <w:basedOn w:val="Bezlisty"/>
    <w:rsid w:val="00D43968"/>
    <w:pPr>
      <w:numPr>
        <w:numId w:val="34"/>
      </w:numPr>
    </w:pPr>
  </w:style>
  <w:style w:type="numbering" w:customStyle="1" w:styleId="WWNum39">
    <w:name w:val="WWNum39"/>
    <w:basedOn w:val="Bezlisty"/>
    <w:rsid w:val="00D43968"/>
    <w:pPr>
      <w:numPr>
        <w:numId w:val="35"/>
      </w:numPr>
    </w:pPr>
  </w:style>
  <w:style w:type="numbering" w:customStyle="1" w:styleId="WWNum40">
    <w:name w:val="WWNum40"/>
    <w:basedOn w:val="Bezlisty"/>
    <w:rsid w:val="00D43968"/>
    <w:pPr>
      <w:numPr>
        <w:numId w:val="36"/>
      </w:numPr>
    </w:pPr>
  </w:style>
  <w:style w:type="numbering" w:customStyle="1" w:styleId="WWNum41">
    <w:name w:val="WWNum41"/>
    <w:basedOn w:val="Bezlisty"/>
    <w:rsid w:val="00D43968"/>
    <w:pPr>
      <w:numPr>
        <w:numId w:val="37"/>
      </w:numPr>
    </w:pPr>
  </w:style>
  <w:style w:type="numbering" w:customStyle="1" w:styleId="WWNum42">
    <w:name w:val="WWNum42"/>
    <w:basedOn w:val="Bezlisty"/>
    <w:rsid w:val="00D43968"/>
    <w:pPr>
      <w:numPr>
        <w:numId w:val="38"/>
      </w:numPr>
    </w:pPr>
  </w:style>
  <w:style w:type="numbering" w:customStyle="1" w:styleId="WWNum43">
    <w:name w:val="WWNum43"/>
    <w:basedOn w:val="Bezlisty"/>
    <w:rsid w:val="00D43968"/>
    <w:pPr>
      <w:numPr>
        <w:numId w:val="39"/>
      </w:numPr>
    </w:pPr>
  </w:style>
  <w:style w:type="numbering" w:customStyle="1" w:styleId="WWNum44">
    <w:name w:val="WWNum44"/>
    <w:basedOn w:val="Bezlisty"/>
    <w:rsid w:val="00D43968"/>
    <w:pPr>
      <w:numPr>
        <w:numId w:val="40"/>
      </w:numPr>
    </w:pPr>
  </w:style>
  <w:style w:type="numbering" w:customStyle="1" w:styleId="WWNum45">
    <w:name w:val="WWNum45"/>
    <w:basedOn w:val="Bezlisty"/>
    <w:rsid w:val="00D43968"/>
    <w:pPr>
      <w:numPr>
        <w:numId w:val="41"/>
      </w:numPr>
    </w:pPr>
  </w:style>
  <w:style w:type="numbering" w:customStyle="1" w:styleId="WWNum46">
    <w:name w:val="WWNum46"/>
    <w:basedOn w:val="Bezlisty"/>
    <w:rsid w:val="00D43968"/>
    <w:pPr>
      <w:numPr>
        <w:numId w:val="42"/>
      </w:numPr>
    </w:pPr>
  </w:style>
  <w:style w:type="numbering" w:customStyle="1" w:styleId="WWNum47">
    <w:name w:val="WWNum47"/>
    <w:basedOn w:val="Bezlisty"/>
    <w:rsid w:val="00D43968"/>
    <w:pPr>
      <w:numPr>
        <w:numId w:val="43"/>
      </w:numPr>
    </w:pPr>
  </w:style>
  <w:style w:type="numbering" w:customStyle="1" w:styleId="WWNum48">
    <w:name w:val="WWNum48"/>
    <w:basedOn w:val="Bezlisty"/>
    <w:rsid w:val="00D43968"/>
    <w:pPr>
      <w:numPr>
        <w:numId w:val="44"/>
      </w:numPr>
    </w:pPr>
  </w:style>
  <w:style w:type="numbering" w:customStyle="1" w:styleId="WWNum49">
    <w:name w:val="WWNum49"/>
    <w:basedOn w:val="Bezlisty"/>
    <w:rsid w:val="00D43968"/>
    <w:pPr>
      <w:numPr>
        <w:numId w:val="45"/>
      </w:numPr>
    </w:pPr>
  </w:style>
  <w:style w:type="numbering" w:customStyle="1" w:styleId="WWNum50">
    <w:name w:val="WWNum50"/>
    <w:basedOn w:val="Bezlisty"/>
    <w:rsid w:val="00D43968"/>
    <w:pPr>
      <w:numPr>
        <w:numId w:val="46"/>
      </w:numPr>
    </w:pPr>
  </w:style>
  <w:style w:type="numbering" w:customStyle="1" w:styleId="WWNum51">
    <w:name w:val="WWNum51"/>
    <w:basedOn w:val="Bezlisty"/>
    <w:rsid w:val="00D43968"/>
    <w:pPr>
      <w:numPr>
        <w:numId w:val="47"/>
      </w:numPr>
    </w:pPr>
  </w:style>
  <w:style w:type="numbering" w:customStyle="1" w:styleId="WWNum52">
    <w:name w:val="WWNum52"/>
    <w:basedOn w:val="Bezlisty"/>
    <w:rsid w:val="00D43968"/>
    <w:pPr>
      <w:numPr>
        <w:numId w:val="48"/>
      </w:numPr>
    </w:pPr>
  </w:style>
  <w:style w:type="numbering" w:customStyle="1" w:styleId="WWNum53">
    <w:name w:val="WWNum53"/>
    <w:basedOn w:val="Bezlisty"/>
    <w:rsid w:val="00D43968"/>
    <w:pPr>
      <w:numPr>
        <w:numId w:val="49"/>
      </w:numPr>
    </w:pPr>
  </w:style>
  <w:style w:type="numbering" w:customStyle="1" w:styleId="WWNum54">
    <w:name w:val="WWNum54"/>
    <w:basedOn w:val="Bezlisty"/>
    <w:rsid w:val="00D43968"/>
    <w:pPr>
      <w:numPr>
        <w:numId w:val="50"/>
      </w:numPr>
    </w:pPr>
  </w:style>
  <w:style w:type="numbering" w:customStyle="1" w:styleId="WWNum55">
    <w:name w:val="WWNum55"/>
    <w:basedOn w:val="Bezlisty"/>
    <w:rsid w:val="00D43968"/>
    <w:pPr>
      <w:numPr>
        <w:numId w:val="51"/>
      </w:numPr>
    </w:pPr>
  </w:style>
  <w:style w:type="numbering" w:customStyle="1" w:styleId="WWNum56">
    <w:name w:val="WWNum56"/>
    <w:basedOn w:val="Bezlisty"/>
    <w:rsid w:val="00D43968"/>
    <w:pPr>
      <w:numPr>
        <w:numId w:val="52"/>
      </w:numPr>
    </w:pPr>
  </w:style>
  <w:style w:type="numbering" w:customStyle="1" w:styleId="WWNum57">
    <w:name w:val="WWNum57"/>
    <w:basedOn w:val="Bezlisty"/>
    <w:rsid w:val="00D43968"/>
    <w:pPr>
      <w:numPr>
        <w:numId w:val="53"/>
      </w:numPr>
    </w:pPr>
  </w:style>
  <w:style w:type="numbering" w:customStyle="1" w:styleId="WWNum58">
    <w:name w:val="WWNum58"/>
    <w:basedOn w:val="Bezlisty"/>
    <w:rsid w:val="00D43968"/>
    <w:pPr>
      <w:numPr>
        <w:numId w:val="54"/>
      </w:numPr>
    </w:pPr>
  </w:style>
  <w:style w:type="numbering" w:customStyle="1" w:styleId="WWNum59">
    <w:name w:val="WWNum59"/>
    <w:basedOn w:val="Bezlisty"/>
    <w:rsid w:val="00D43968"/>
    <w:pPr>
      <w:numPr>
        <w:numId w:val="55"/>
      </w:numPr>
    </w:pPr>
  </w:style>
  <w:style w:type="numbering" w:customStyle="1" w:styleId="WWNum60">
    <w:name w:val="WWNum60"/>
    <w:basedOn w:val="Bezlisty"/>
    <w:rsid w:val="00D43968"/>
    <w:pPr>
      <w:numPr>
        <w:numId w:val="56"/>
      </w:numPr>
    </w:pPr>
  </w:style>
  <w:style w:type="numbering" w:customStyle="1" w:styleId="WWNum61">
    <w:name w:val="WWNum61"/>
    <w:basedOn w:val="Bezlisty"/>
    <w:rsid w:val="00D43968"/>
    <w:pPr>
      <w:numPr>
        <w:numId w:val="57"/>
      </w:numPr>
    </w:pPr>
  </w:style>
  <w:style w:type="numbering" w:customStyle="1" w:styleId="WWNum62">
    <w:name w:val="WWNum62"/>
    <w:basedOn w:val="Bezlisty"/>
    <w:rsid w:val="00D43968"/>
    <w:pPr>
      <w:numPr>
        <w:numId w:val="58"/>
      </w:numPr>
    </w:pPr>
  </w:style>
  <w:style w:type="numbering" w:customStyle="1" w:styleId="WWNum63">
    <w:name w:val="WWNum63"/>
    <w:basedOn w:val="Bezlisty"/>
    <w:rsid w:val="00D43968"/>
    <w:pPr>
      <w:numPr>
        <w:numId w:val="59"/>
      </w:numPr>
    </w:pPr>
  </w:style>
  <w:style w:type="numbering" w:customStyle="1" w:styleId="WWNum64">
    <w:name w:val="WWNum64"/>
    <w:basedOn w:val="Bezlisty"/>
    <w:rsid w:val="00D43968"/>
    <w:pPr>
      <w:numPr>
        <w:numId w:val="60"/>
      </w:numPr>
    </w:pPr>
  </w:style>
  <w:style w:type="numbering" w:customStyle="1" w:styleId="WWNum65">
    <w:name w:val="WWNum65"/>
    <w:basedOn w:val="Bezlisty"/>
    <w:rsid w:val="00D43968"/>
    <w:pPr>
      <w:numPr>
        <w:numId w:val="61"/>
      </w:numPr>
    </w:pPr>
  </w:style>
  <w:style w:type="numbering" w:customStyle="1" w:styleId="WWNum66">
    <w:name w:val="WWNum66"/>
    <w:basedOn w:val="Bezlisty"/>
    <w:rsid w:val="00D43968"/>
    <w:pPr>
      <w:numPr>
        <w:numId w:val="62"/>
      </w:numPr>
    </w:pPr>
  </w:style>
  <w:style w:type="numbering" w:customStyle="1" w:styleId="WWNum67">
    <w:name w:val="WWNum67"/>
    <w:basedOn w:val="Bezlisty"/>
    <w:rsid w:val="00D43968"/>
    <w:pPr>
      <w:numPr>
        <w:numId w:val="63"/>
      </w:numPr>
    </w:pPr>
  </w:style>
  <w:style w:type="numbering" w:customStyle="1" w:styleId="WWNum68">
    <w:name w:val="WWNum68"/>
    <w:basedOn w:val="Bezlisty"/>
    <w:rsid w:val="00D43968"/>
    <w:pPr>
      <w:numPr>
        <w:numId w:val="64"/>
      </w:numPr>
    </w:pPr>
  </w:style>
  <w:style w:type="numbering" w:customStyle="1" w:styleId="WWNum69">
    <w:name w:val="WWNum69"/>
    <w:basedOn w:val="Bezlisty"/>
    <w:rsid w:val="00D43968"/>
    <w:pPr>
      <w:numPr>
        <w:numId w:val="65"/>
      </w:numPr>
    </w:pPr>
  </w:style>
  <w:style w:type="numbering" w:customStyle="1" w:styleId="WWNum70">
    <w:name w:val="WWNum70"/>
    <w:basedOn w:val="Bezlisty"/>
    <w:rsid w:val="00D43968"/>
    <w:pPr>
      <w:numPr>
        <w:numId w:val="66"/>
      </w:numPr>
    </w:pPr>
  </w:style>
  <w:style w:type="numbering" w:customStyle="1" w:styleId="WWNum71">
    <w:name w:val="WWNum71"/>
    <w:basedOn w:val="Bezlisty"/>
    <w:rsid w:val="00D43968"/>
    <w:pPr>
      <w:numPr>
        <w:numId w:val="67"/>
      </w:numPr>
    </w:pPr>
  </w:style>
  <w:style w:type="numbering" w:customStyle="1" w:styleId="WWNum72">
    <w:name w:val="WWNum72"/>
    <w:basedOn w:val="Bezlisty"/>
    <w:rsid w:val="00D43968"/>
    <w:pPr>
      <w:numPr>
        <w:numId w:val="68"/>
      </w:numPr>
    </w:pPr>
  </w:style>
  <w:style w:type="numbering" w:customStyle="1" w:styleId="WWNum73">
    <w:name w:val="WWNum73"/>
    <w:basedOn w:val="Bezlisty"/>
    <w:rsid w:val="00D43968"/>
    <w:pPr>
      <w:numPr>
        <w:numId w:val="69"/>
      </w:numPr>
    </w:pPr>
  </w:style>
  <w:style w:type="numbering" w:customStyle="1" w:styleId="WWNum74">
    <w:name w:val="WWNum74"/>
    <w:basedOn w:val="Bezlisty"/>
    <w:rsid w:val="00D43968"/>
    <w:pPr>
      <w:numPr>
        <w:numId w:val="70"/>
      </w:numPr>
    </w:pPr>
  </w:style>
  <w:style w:type="numbering" w:customStyle="1" w:styleId="WWNum75">
    <w:name w:val="WWNum75"/>
    <w:basedOn w:val="Bezlisty"/>
    <w:rsid w:val="00D43968"/>
    <w:pPr>
      <w:numPr>
        <w:numId w:val="71"/>
      </w:numPr>
    </w:pPr>
  </w:style>
  <w:style w:type="numbering" w:customStyle="1" w:styleId="WWNum76">
    <w:name w:val="WWNum76"/>
    <w:basedOn w:val="Bezlisty"/>
    <w:rsid w:val="00D43968"/>
    <w:pPr>
      <w:numPr>
        <w:numId w:val="72"/>
      </w:numPr>
    </w:pPr>
  </w:style>
  <w:style w:type="numbering" w:customStyle="1" w:styleId="WWNum77">
    <w:name w:val="WWNum77"/>
    <w:basedOn w:val="Bezlisty"/>
    <w:rsid w:val="00D43968"/>
    <w:pPr>
      <w:numPr>
        <w:numId w:val="73"/>
      </w:numPr>
    </w:pPr>
  </w:style>
  <w:style w:type="numbering" w:customStyle="1" w:styleId="WWNum78">
    <w:name w:val="WWNum78"/>
    <w:basedOn w:val="Bezlisty"/>
    <w:rsid w:val="00D43968"/>
    <w:pPr>
      <w:numPr>
        <w:numId w:val="74"/>
      </w:numPr>
    </w:pPr>
  </w:style>
  <w:style w:type="numbering" w:customStyle="1" w:styleId="WWNum79">
    <w:name w:val="WWNum79"/>
    <w:basedOn w:val="Bezlisty"/>
    <w:rsid w:val="00D43968"/>
    <w:pPr>
      <w:numPr>
        <w:numId w:val="75"/>
      </w:numPr>
    </w:pPr>
  </w:style>
  <w:style w:type="numbering" w:customStyle="1" w:styleId="WWNum80">
    <w:name w:val="WWNum80"/>
    <w:basedOn w:val="Bezlisty"/>
    <w:rsid w:val="00D43968"/>
    <w:pPr>
      <w:numPr>
        <w:numId w:val="76"/>
      </w:numPr>
    </w:pPr>
  </w:style>
  <w:style w:type="numbering" w:customStyle="1" w:styleId="WWNum81">
    <w:name w:val="WWNum81"/>
    <w:basedOn w:val="Bezlisty"/>
    <w:rsid w:val="00D43968"/>
    <w:pPr>
      <w:numPr>
        <w:numId w:val="77"/>
      </w:numPr>
    </w:pPr>
  </w:style>
  <w:style w:type="numbering" w:customStyle="1" w:styleId="WWNum82">
    <w:name w:val="WWNum82"/>
    <w:basedOn w:val="Bezlisty"/>
    <w:rsid w:val="00D43968"/>
    <w:pPr>
      <w:numPr>
        <w:numId w:val="78"/>
      </w:numPr>
    </w:pPr>
  </w:style>
  <w:style w:type="numbering" w:customStyle="1" w:styleId="WWNum83">
    <w:name w:val="WWNum83"/>
    <w:basedOn w:val="Bezlisty"/>
    <w:rsid w:val="00D43968"/>
    <w:pPr>
      <w:numPr>
        <w:numId w:val="79"/>
      </w:numPr>
    </w:pPr>
  </w:style>
  <w:style w:type="numbering" w:customStyle="1" w:styleId="WWNum84">
    <w:name w:val="WWNum84"/>
    <w:basedOn w:val="Bezlisty"/>
    <w:rsid w:val="00D43968"/>
    <w:pPr>
      <w:numPr>
        <w:numId w:val="80"/>
      </w:numPr>
    </w:pPr>
  </w:style>
  <w:style w:type="numbering" w:customStyle="1" w:styleId="WWNum85">
    <w:name w:val="WWNum85"/>
    <w:basedOn w:val="Bezlisty"/>
    <w:rsid w:val="00D43968"/>
    <w:pPr>
      <w:numPr>
        <w:numId w:val="81"/>
      </w:numPr>
    </w:pPr>
  </w:style>
  <w:style w:type="numbering" w:customStyle="1" w:styleId="WWNum86">
    <w:name w:val="WWNum86"/>
    <w:basedOn w:val="Bezlisty"/>
    <w:rsid w:val="00D43968"/>
    <w:pPr>
      <w:numPr>
        <w:numId w:val="82"/>
      </w:numPr>
    </w:pPr>
  </w:style>
  <w:style w:type="numbering" w:customStyle="1" w:styleId="WWNum87">
    <w:name w:val="WWNum87"/>
    <w:basedOn w:val="Bezlisty"/>
    <w:rsid w:val="00D43968"/>
    <w:pPr>
      <w:numPr>
        <w:numId w:val="83"/>
      </w:numPr>
    </w:pPr>
  </w:style>
  <w:style w:type="numbering" w:customStyle="1" w:styleId="WWNum88">
    <w:name w:val="WWNum88"/>
    <w:basedOn w:val="Bezlisty"/>
    <w:rsid w:val="00D43968"/>
    <w:pPr>
      <w:numPr>
        <w:numId w:val="84"/>
      </w:numPr>
    </w:pPr>
  </w:style>
  <w:style w:type="numbering" w:customStyle="1" w:styleId="WWNum89">
    <w:name w:val="WWNum89"/>
    <w:basedOn w:val="Bezlisty"/>
    <w:rsid w:val="00D43968"/>
    <w:pPr>
      <w:numPr>
        <w:numId w:val="85"/>
      </w:numPr>
    </w:pPr>
  </w:style>
  <w:style w:type="numbering" w:customStyle="1" w:styleId="WWNum90">
    <w:name w:val="WWNum90"/>
    <w:basedOn w:val="Bezlisty"/>
    <w:rsid w:val="00D43968"/>
    <w:pPr>
      <w:numPr>
        <w:numId w:val="86"/>
      </w:numPr>
    </w:pPr>
  </w:style>
  <w:style w:type="numbering" w:customStyle="1" w:styleId="WWNum91">
    <w:name w:val="WWNum91"/>
    <w:basedOn w:val="Bezlisty"/>
    <w:rsid w:val="00D43968"/>
    <w:pPr>
      <w:numPr>
        <w:numId w:val="87"/>
      </w:numPr>
    </w:pPr>
  </w:style>
  <w:style w:type="numbering" w:customStyle="1" w:styleId="WWNum92">
    <w:name w:val="WWNum92"/>
    <w:basedOn w:val="Bezlisty"/>
    <w:rsid w:val="00D43968"/>
    <w:pPr>
      <w:numPr>
        <w:numId w:val="88"/>
      </w:numPr>
    </w:pPr>
  </w:style>
  <w:style w:type="numbering" w:customStyle="1" w:styleId="WWNum93">
    <w:name w:val="WWNum93"/>
    <w:basedOn w:val="Bezlisty"/>
    <w:rsid w:val="00D43968"/>
    <w:pPr>
      <w:numPr>
        <w:numId w:val="89"/>
      </w:numPr>
    </w:pPr>
  </w:style>
  <w:style w:type="numbering" w:customStyle="1" w:styleId="WWNum94">
    <w:name w:val="WWNum94"/>
    <w:basedOn w:val="Bezlisty"/>
    <w:rsid w:val="00D43968"/>
    <w:pPr>
      <w:numPr>
        <w:numId w:val="90"/>
      </w:numPr>
    </w:pPr>
  </w:style>
  <w:style w:type="numbering" w:customStyle="1" w:styleId="WWNum95">
    <w:name w:val="WWNum95"/>
    <w:basedOn w:val="Bezlisty"/>
    <w:rsid w:val="00D43968"/>
    <w:pPr>
      <w:numPr>
        <w:numId w:val="91"/>
      </w:numPr>
    </w:pPr>
  </w:style>
  <w:style w:type="numbering" w:customStyle="1" w:styleId="WWNum96">
    <w:name w:val="WWNum96"/>
    <w:basedOn w:val="Bezlisty"/>
    <w:rsid w:val="00D43968"/>
    <w:pPr>
      <w:numPr>
        <w:numId w:val="92"/>
      </w:numPr>
    </w:pPr>
  </w:style>
  <w:style w:type="numbering" w:customStyle="1" w:styleId="WWNum97">
    <w:name w:val="WWNum97"/>
    <w:basedOn w:val="Bezlisty"/>
    <w:rsid w:val="00D43968"/>
    <w:pPr>
      <w:numPr>
        <w:numId w:val="93"/>
      </w:numPr>
    </w:pPr>
  </w:style>
  <w:style w:type="numbering" w:customStyle="1" w:styleId="WWNum98">
    <w:name w:val="WWNum98"/>
    <w:basedOn w:val="Bezlisty"/>
    <w:rsid w:val="00D43968"/>
    <w:pPr>
      <w:numPr>
        <w:numId w:val="94"/>
      </w:numPr>
    </w:pPr>
  </w:style>
  <w:style w:type="numbering" w:customStyle="1" w:styleId="WWNum99">
    <w:name w:val="WWNum99"/>
    <w:basedOn w:val="Bezlisty"/>
    <w:rsid w:val="00D43968"/>
    <w:pPr>
      <w:numPr>
        <w:numId w:val="95"/>
      </w:numPr>
    </w:pPr>
  </w:style>
  <w:style w:type="numbering" w:customStyle="1" w:styleId="WWNum100">
    <w:name w:val="WWNum100"/>
    <w:basedOn w:val="Bezlisty"/>
    <w:rsid w:val="00D43968"/>
    <w:pPr>
      <w:numPr>
        <w:numId w:val="96"/>
      </w:numPr>
    </w:pPr>
  </w:style>
  <w:style w:type="numbering" w:customStyle="1" w:styleId="WWNum101">
    <w:name w:val="WWNum101"/>
    <w:basedOn w:val="Bezlisty"/>
    <w:rsid w:val="00D43968"/>
    <w:pPr>
      <w:numPr>
        <w:numId w:val="97"/>
      </w:numPr>
    </w:pPr>
  </w:style>
  <w:style w:type="numbering" w:customStyle="1" w:styleId="WWNum102">
    <w:name w:val="WWNum102"/>
    <w:basedOn w:val="Bezlisty"/>
    <w:rsid w:val="00D43968"/>
    <w:pPr>
      <w:numPr>
        <w:numId w:val="98"/>
      </w:numPr>
    </w:pPr>
  </w:style>
  <w:style w:type="numbering" w:customStyle="1" w:styleId="WWNum103">
    <w:name w:val="WWNum103"/>
    <w:basedOn w:val="Bezlisty"/>
    <w:rsid w:val="00D43968"/>
    <w:pPr>
      <w:numPr>
        <w:numId w:val="99"/>
      </w:numPr>
    </w:pPr>
  </w:style>
  <w:style w:type="numbering" w:customStyle="1" w:styleId="WWNum104">
    <w:name w:val="WWNum104"/>
    <w:basedOn w:val="Bezlisty"/>
    <w:rsid w:val="00D43968"/>
    <w:pPr>
      <w:numPr>
        <w:numId w:val="100"/>
      </w:numPr>
    </w:pPr>
  </w:style>
  <w:style w:type="numbering" w:customStyle="1" w:styleId="WWNum105">
    <w:name w:val="WWNum105"/>
    <w:basedOn w:val="Bezlisty"/>
    <w:rsid w:val="00D43968"/>
    <w:pPr>
      <w:numPr>
        <w:numId w:val="101"/>
      </w:numPr>
    </w:pPr>
  </w:style>
  <w:style w:type="numbering" w:customStyle="1" w:styleId="WWNum106">
    <w:name w:val="WWNum106"/>
    <w:basedOn w:val="Bezlisty"/>
    <w:rsid w:val="00D43968"/>
    <w:pPr>
      <w:numPr>
        <w:numId w:val="102"/>
      </w:numPr>
    </w:pPr>
  </w:style>
  <w:style w:type="numbering" w:customStyle="1" w:styleId="WWNum107">
    <w:name w:val="WWNum107"/>
    <w:basedOn w:val="Bezlisty"/>
    <w:rsid w:val="00D43968"/>
    <w:pPr>
      <w:numPr>
        <w:numId w:val="103"/>
      </w:numPr>
    </w:pPr>
  </w:style>
  <w:style w:type="numbering" w:customStyle="1" w:styleId="WWNum108">
    <w:name w:val="WWNum108"/>
    <w:basedOn w:val="Bezlisty"/>
    <w:rsid w:val="00D43968"/>
    <w:pPr>
      <w:numPr>
        <w:numId w:val="104"/>
      </w:numPr>
    </w:pPr>
  </w:style>
  <w:style w:type="numbering" w:customStyle="1" w:styleId="WWNum109">
    <w:name w:val="WWNum109"/>
    <w:basedOn w:val="Bezlisty"/>
    <w:rsid w:val="00D43968"/>
    <w:pPr>
      <w:numPr>
        <w:numId w:val="105"/>
      </w:numPr>
    </w:pPr>
  </w:style>
  <w:style w:type="numbering" w:customStyle="1" w:styleId="WWNum110">
    <w:name w:val="WWNum110"/>
    <w:basedOn w:val="Bezlisty"/>
    <w:rsid w:val="00D43968"/>
    <w:pPr>
      <w:numPr>
        <w:numId w:val="106"/>
      </w:numPr>
    </w:pPr>
  </w:style>
  <w:style w:type="numbering" w:customStyle="1" w:styleId="WWNum111">
    <w:name w:val="WWNum111"/>
    <w:basedOn w:val="Bezlisty"/>
    <w:rsid w:val="00D43968"/>
    <w:pPr>
      <w:numPr>
        <w:numId w:val="107"/>
      </w:numPr>
    </w:pPr>
  </w:style>
  <w:style w:type="numbering" w:customStyle="1" w:styleId="WWNum112">
    <w:name w:val="WWNum112"/>
    <w:basedOn w:val="Bezlisty"/>
    <w:rsid w:val="00D43968"/>
    <w:pPr>
      <w:numPr>
        <w:numId w:val="108"/>
      </w:numPr>
    </w:pPr>
  </w:style>
  <w:style w:type="numbering" w:customStyle="1" w:styleId="WWNum113">
    <w:name w:val="WWNum113"/>
    <w:basedOn w:val="Bezlisty"/>
    <w:rsid w:val="00D43968"/>
    <w:pPr>
      <w:numPr>
        <w:numId w:val="109"/>
      </w:numPr>
    </w:pPr>
  </w:style>
  <w:style w:type="numbering" w:customStyle="1" w:styleId="WWNum114">
    <w:name w:val="WWNum114"/>
    <w:basedOn w:val="Bezlisty"/>
    <w:rsid w:val="00D43968"/>
    <w:pPr>
      <w:numPr>
        <w:numId w:val="110"/>
      </w:numPr>
    </w:pPr>
  </w:style>
  <w:style w:type="numbering" w:customStyle="1" w:styleId="WWNum115">
    <w:name w:val="WWNum115"/>
    <w:basedOn w:val="Bezlisty"/>
    <w:rsid w:val="00D43968"/>
    <w:pPr>
      <w:numPr>
        <w:numId w:val="111"/>
      </w:numPr>
    </w:pPr>
  </w:style>
  <w:style w:type="numbering" w:customStyle="1" w:styleId="WWNum116">
    <w:name w:val="WWNum116"/>
    <w:basedOn w:val="Bezlisty"/>
    <w:rsid w:val="00D43968"/>
    <w:pPr>
      <w:numPr>
        <w:numId w:val="112"/>
      </w:numPr>
    </w:pPr>
  </w:style>
  <w:style w:type="numbering" w:customStyle="1" w:styleId="WWNum117">
    <w:name w:val="WWNum117"/>
    <w:basedOn w:val="Bezlisty"/>
    <w:rsid w:val="00D43968"/>
    <w:pPr>
      <w:numPr>
        <w:numId w:val="113"/>
      </w:numPr>
    </w:pPr>
  </w:style>
  <w:style w:type="numbering" w:customStyle="1" w:styleId="WWNum118">
    <w:name w:val="WWNum118"/>
    <w:basedOn w:val="Bezlisty"/>
    <w:rsid w:val="00D43968"/>
    <w:pPr>
      <w:numPr>
        <w:numId w:val="114"/>
      </w:numPr>
    </w:pPr>
  </w:style>
  <w:style w:type="numbering" w:customStyle="1" w:styleId="WWNum119">
    <w:name w:val="WWNum119"/>
    <w:basedOn w:val="Bezlisty"/>
    <w:rsid w:val="00D43968"/>
    <w:pPr>
      <w:numPr>
        <w:numId w:val="115"/>
      </w:numPr>
    </w:pPr>
  </w:style>
  <w:style w:type="numbering" w:customStyle="1" w:styleId="WWNum120">
    <w:name w:val="WWNum120"/>
    <w:basedOn w:val="Bezlisty"/>
    <w:rsid w:val="00D43968"/>
    <w:pPr>
      <w:numPr>
        <w:numId w:val="116"/>
      </w:numPr>
    </w:pPr>
  </w:style>
  <w:style w:type="numbering" w:customStyle="1" w:styleId="WWNum121">
    <w:name w:val="WWNum121"/>
    <w:basedOn w:val="Bezlisty"/>
    <w:rsid w:val="00D43968"/>
    <w:pPr>
      <w:numPr>
        <w:numId w:val="117"/>
      </w:numPr>
    </w:pPr>
  </w:style>
  <w:style w:type="numbering" w:customStyle="1" w:styleId="WWNum122">
    <w:name w:val="WWNum122"/>
    <w:basedOn w:val="Bezlisty"/>
    <w:rsid w:val="00D43968"/>
    <w:pPr>
      <w:numPr>
        <w:numId w:val="118"/>
      </w:numPr>
    </w:pPr>
  </w:style>
  <w:style w:type="numbering" w:customStyle="1" w:styleId="WWNum123">
    <w:name w:val="WWNum123"/>
    <w:basedOn w:val="Bezlisty"/>
    <w:rsid w:val="00D43968"/>
    <w:pPr>
      <w:numPr>
        <w:numId w:val="119"/>
      </w:numPr>
    </w:pPr>
  </w:style>
  <w:style w:type="numbering" w:customStyle="1" w:styleId="WWNum124">
    <w:name w:val="WWNum124"/>
    <w:basedOn w:val="Bezlisty"/>
    <w:rsid w:val="00D43968"/>
    <w:pPr>
      <w:numPr>
        <w:numId w:val="120"/>
      </w:numPr>
    </w:pPr>
  </w:style>
  <w:style w:type="numbering" w:customStyle="1" w:styleId="WWNum125">
    <w:name w:val="WWNum125"/>
    <w:basedOn w:val="Bezlisty"/>
    <w:rsid w:val="00D43968"/>
    <w:pPr>
      <w:numPr>
        <w:numId w:val="121"/>
      </w:numPr>
    </w:pPr>
  </w:style>
  <w:style w:type="numbering" w:customStyle="1" w:styleId="WWNum126">
    <w:name w:val="WWNum126"/>
    <w:basedOn w:val="Bezlisty"/>
    <w:rsid w:val="00D43968"/>
    <w:pPr>
      <w:numPr>
        <w:numId w:val="122"/>
      </w:numPr>
    </w:pPr>
  </w:style>
  <w:style w:type="numbering" w:customStyle="1" w:styleId="WWNum127">
    <w:name w:val="WWNum127"/>
    <w:basedOn w:val="Bezlisty"/>
    <w:rsid w:val="00D43968"/>
    <w:pPr>
      <w:numPr>
        <w:numId w:val="123"/>
      </w:numPr>
    </w:pPr>
  </w:style>
  <w:style w:type="numbering" w:customStyle="1" w:styleId="WWNum128">
    <w:name w:val="WWNum128"/>
    <w:basedOn w:val="Bezlisty"/>
    <w:rsid w:val="00D43968"/>
    <w:pPr>
      <w:numPr>
        <w:numId w:val="124"/>
      </w:numPr>
    </w:pPr>
  </w:style>
  <w:style w:type="numbering" w:customStyle="1" w:styleId="WWNum129">
    <w:name w:val="WWNum129"/>
    <w:basedOn w:val="Bezlisty"/>
    <w:rsid w:val="00D43968"/>
    <w:pPr>
      <w:numPr>
        <w:numId w:val="125"/>
      </w:numPr>
    </w:pPr>
  </w:style>
  <w:style w:type="numbering" w:customStyle="1" w:styleId="WWNum130">
    <w:name w:val="WWNum130"/>
    <w:basedOn w:val="Bezlisty"/>
    <w:rsid w:val="00D43968"/>
    <w:pPr>
      <w:numPr>
        <w:numId w:val="126"/>
      </w:numPr>
    </w:pPr>
  </w:style>
  <w:style w:type="numbering" w:customStyle="1" w:styleId="WWNum131">
    <w:name w:val="WWNum131"/>
    <w:basedOn w:val="Bezlisty"/>
    <w:rsid w:val="00D43968"/>
    <w:pPr>
      <w:numPr>
        <w:numId w:val="127"/>
      </w:numPr>
    </w:pPr>
  </w:style>
  <w:style w:type="numbering" w:customStyle="1" w:styleId="WWNum132">
    <w:name w:val="WWNum132"/>
    <w:basedOn w:val="Bezlisty"/>
    <w:rsid w:val="00D43968"/>
    <w:pPr>
      <w:numPr>
        <w:numId w:val="128"/>
      </w:numPr>
    </w:pPr>
  </w:style>
  <w:style w:type="numbering" w:customStyle="1" w:styleId="WWNum133">
    <w:name w:val="WWNum133"/>
    <w:basedOn w:val="Bezlisty"/>
    <w:rsid w:val="00D43968"/>
    <w:pPr>
      <w:numPr>
        <w:numId w:val="129"/>
      </w:numPr>
    </w:pPr>
  </w:style>
  <w:style w:type="numbering" w:customStyle="1" w:styleId="WWNum134">
    <w:name w:val="WWNum134"/>
    <w:basedOn w:val="Bezlisty"/>
    <w:rsid w:val="00D43968"/>
    <w:pPr>
      <w:numPr>
        <w:numId w:val="130"/>
      </w:numPr>
    </w:pPr>
  </w:style>
  <w:style w:type="numbering" w:customStyle="1" w:styleId="WW8Num96">
    <w:name w:val="WW8Num96"/>
    <w:basedOn w:val="Bezlisty"/>
    <w:rsid w:val="00D43968"/>
    <w:pPr>
      <w:numPr>
        <w:numId w:val="131"/>
      </w:numPr>
    </w:pPr>
  </w:style>
  <w:style w:type="numbering" w:customStyle="1" w:styleId="WW8Num102">
    <w:name w:val="WW8Num102"/>
    <w:basedOn w:val="Bezlisty"/>
    <w:rsid w:val="00D43968"/>
    <w:pPr>
      <w:numPr>
        <w:numId w:val="132"/>
      </w:numPr>
    </w:pPr>
  </w:style>
  <w:style w:type="paragraph" w:styleId="Nagwek">
    <w:name w:val="header"/>
    <w:basedOn w:val="Normalny"/>
    <w:link w:val="NagwekZnak2"/>
    <w:uiPriority w:val="99"/>
    <w:unhideWhenUsed/>
    <w:rsid w:val="00D43968"/>
    <w:pPr>
      <w:tabs>
        <w:tab w:val="center" w:pos="4536"/>
        <w:tab w:val="right" w:pos="9072"/>
      </w:tabs>
    </w:pPr>
  </w:style>
  <w:style w:type="character" w:customStyle="1" w:styleId="NagwekZnak2">
    <w:name w:val="Nagłówek Znak2"/>
    <w:basedOn w:val="Domylnaczcionkaakapitu"/>
    <w:link w:val="Nagwek"/>
    <w:uiPriority w:val="99"/>
    <w:semiHidden/>
    <w:rsid w:val="00D43968"/>
  </w:style>
  <w:style w:type="paragraph" w:styleId="Stopka">
    <w:name w:val="footer"/>
    <w:basedOn w:val="Normalny"/>
    <w:link w:val="StopkaZnak1"/>
    <w:unhideWhenUsed/>
    <w:rsid w:val="00D43968"/>
    <w:pPr>
      <w:tabs>
        <w:tab w:val="center" w:pos="4536"/>
        <w:tab w:val="right" w:pos="9072"/>
      </w:tabs>
    </w:pPr>
  </w:style>
  <w:style w:type="character" w:customStyle="1" w:styleId="StopkaZnak1">
    <w:name w:val="Stopka Znak1"/>
    <w:basedOn w:val="Domylnaczcionkaakapitu"/>
    <w:link w:val="Stopka"/>
    <w:uiPriority w:val="99"/>
    <w:semiHidden/>
    <w:rsid w:val="00D43968"/>
  </w:style>
  <w:style w:type="character" w:customStyle="1" w:styleId="Nagwek2Znak1">
    <w:name w:val="Nagłówek 2 Znak1"/>
    <w:uiPriority w:val="9"/>
    <w:semiHidden/>
    <w:rsid w:val="00F972E5"/>
    <w:rPr>
      <w:rFonts w:ascii="Cambria" w:eastAsia="Times New Roman" w:hAnsi="Cambria" w:cs="Times New Roman"/>
      <w:b/>
      <w:bCs/>
      <w:i/>
      <w:iCs/>
      <w:kern w:val="3"/>
      <w:sz w:val="28"/>
      <w:szCs w:val="28"/>
    </w:rPr>
  </w:style>
  <w:style w:type="character" w:customStyle="1" w:styleId="Nagwek1Znak1">
    <w:name w:val="Nagłówek 1 Znak1"/>
    <w:basedOn w:val="Domylnaczcionkaakapitu"/>
    <w:uiPriority w:val="9"/>
    <w:rsid w:val="000D2DAD"/>
    <w:rPr>
      <w:rFonts w:asciiTheme="majorHAnsi" w:eastAsiaTheme="majorEastAsia" w:hAnsiTheme="majorHAnsi" w:cstheme="majorBidi"/>
      <w:b/>
      <w:bCs/>
      <w:kern w:val="32"/>
      <w:sz w:val="32"/>
      <w:szCs w:val="32"/>
    </w:rPr>
  </w:style>
  <w:style w:type="character" w:customStyle="1" w:styleId="Nagwek3Znak1">
    <w:name w:val="Nagłówek 3 Znak1"/>
    <w:basedOn w:val="Domylnaczcionkaakapitu"/>
    <w:uiPriority w:val="9"/>
    <w:semiHidden/>
    <w:rsid w:val="000D2DAD"/>
    <w:rPr>
      <w:rFonts w:asciiTheme="majorHAnsi" w:eastAsiaTheme="majorEastAsia" w:hAnsiTheme="majorHAnsi" w:cstheme="majorBidi"/>
      <w:b/>
      <w:bCs/>
      <w:sz w:val="26"/>
      <w:szCs w:val="26"/>
    </w:rPr>
  </w:style>
  <w:style w:type="character" w:customStyle="1" w:styleId="Nagwek4Znak1">
    <w:name w:val="Nagłówek 4 Znak1"/>
    <w:basedOn w:val="Domylnaczcionkaakapitu"/>
    <w:uiPriority w:val="9"/>
    <w:semiHidden/>
    <w:rsid w:val="000D2DAD"/>
    <w:rPr>
      <w:rFonts w:asciiTheme="minorHAnsi" w:eastAsiaTheme="minorEastAsia" w:hAnsiTheme="minorHAnsi" w:cstheme="minorBidi"/>
      <w:b/>
      <w:bCs/>
      <w:sz w:val="28"/>
      <w:szCs w:val="28"/>
    </w:rPr>
  </w:style>
  <w:style w:type="character" w:customStyle="1" w:styleId="Nagwek5Znak1">
    <w:name w:val="Nagłówek 5 Znak1"/>
    <w:basedOn w:val="Domylnaczcionkaakapitu"/>
    <w:uiPriority w:val="9"/>
    <w:semiHidden/>
    <w:rsid w:val="000D2DAD"/>
    <w:rPr>
      <w:rFonts w:asciiTheme="minorHAnsi" w:eastAsiaTheme="minorEastAsia" w:hAnsiTheme="minorHAnsi" w:cstheme="minorBidi"/>
      <w:b/>
      <w:bCs/>
      <w:i/>
      <w:iCs/>
      <w:sz w:val="26"/>
      <w:szCs w:val="26"/>
    </w:rPr>
  </w:style>
  <w:style w:type="character" w:customStyle="1" w:styleId="Nagwek6Znak1">
    <w:name w:val="Nagłówek 6 Znak1"/>
    <w:basedOn w:val="Domylnaczcionkaakapitu"/>
    <w:uiPriority w:val="9"/>
    <w:semiHidden/>
    <w:rsid w:val="000D2DAD"/>
    <w:rPr>
      <w:rFonts w:asciiTheme="minorHAnsi" w:eastAsiaTheme="minorEastAsia" w:hAnsiTheme="minorHAnsi" w:cstheme="minorBidi"/>
      <w:b/>
      <w:bCs/>
    </w:rPr>
  </w:style>
  <w:style w:type="character" w:customStyle="1" w:styleId="Nagwek7Znak1">
    <w:name w:val="Nagłówek 7 Znak1"/>
    <w:basedOn w:val="Domylnaczcionkaakapitu"/>
    <w:uiPriority w:val="9"/>
    <w:semiHidden/>
    <w:rsid w:val="000D2DAD"/>
    <w:rPr>
      <w:rFonts w:asciiTheme="minorHAnsi" w:eastAsiaTheme="minorEastAsia" w:hAnsiTheme="minorHAnsi" w:cstheme="minorBidi"/>
      <w:sz w:val="24"/>
      <w:szCs w:val="24"/>
    </w:rPr>
  </w:style>
  <w:style w:type="character" w:customStyle="1" w:styleId="Nagwek8Znak1">
    <w:name w:val="Nagłówek 8 Znak1"/>
    <w:basedOn w:val="Domylnaczcionkaakapitu"/>
    <w:uiPriority w:val="9"/>
    <w:semiHidden/>
    <w:rsid w:val="000D2DAD"/>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rsid w:val="000D2DAD"/>
    <w:rPr>
      <w:rFonts w:ascii="Arial" w:hAnsi="Arial"/>
      <w:b/>
      <w:bCs/>
      <w:kern w:val="0"/>
      <w:sz w:val="20"/>
      <w:szCs w:val="20"/>
    </w:rPr>
  </w:style>
  <w:style w:type="character" w:styleId="Hipercze">
    <w:name w:val="Hyperlink"/>
    <w:uiPriority w:val="99"/>
    <w:rsid w:val="000D2DAD"/>
    <w:rPr>
      <w:color w:val="0000FF"/>
      <w:u w:val="single"/>
    </w:rPr>
  </w:style>
  <w:style w:type="paragraph" w:styleId="Tekstpodstawowy">
    <w:name w:val="Body Text"/>
    <w:aliases w:val="b"/>
    <w:basedOn w:val="Normalny"/>
    <w:link w:val="TekstpodstawowyZnak"/>
    <w:rsid w:val="000D2DAD"/>
    <w:pPr>
      <w:spacing w:line="264" w:lineRule="auto"/>
      <w:jc w:val="both"/>
    </w:pPr>
    <w:rPr>
      <w:rFonts w:ascii="Arial" w:hAnsi="Arial"/>
      <w:sz w:val="24"/>
      <w:szCs w:val="24"/>
    </w:rPr>
  </w:style>
  <w:style w:type="character" w:customStyle="1" w:styleId="TekstpodstawowyZnak1">
    <w:name w:val="Tekst podstawowy Znak1"/>
    <w:basedOn w:val="Domylnaczcionkaakapitu"/>
    <w:uiPriority w:val="99"/>
    <w:semiHidden/>
    <w:rsid w:val="000D2DAD"/>
  </w:style>
  <w:style w:type="paragraph" w:styleId="Tekstpodstawowywcity">
    <w:name w:val="Body Text Indent"/>
    <w:basedOn w:val="Normalny"/>
    <w:link w:val="TekstpodstawowywcityZnak"/>
    <w:semiHidden/>
    <w:rsid w:val="000D2DAD"/>
    <w:pPr>
      <w:spacing w:line="264" w:lineRule="auto"/>
      <w:ind w:left="357"/>
      <w:outlineLvl w:val="0"/>
    </w:pPr>
    <w:rPr>
      <w:rFonts w:ascii="Arial" w:hAnsi="Arial"/>
      <w:sz w:val="24"/>
      <w:szCs w:val="24"/>
    </w:rPr>
  </w:style>
  <w:style w:type="character" w:customStyle="1" w:styleId="TekstpodstawowywcityZnak1">
    <w:name w:val="Tekst podstawowy wcięty Znak1"/>
    <w:basedOn w:val="Domylnaczcionkaakapitu"/>
    <w:uiPriority w:val="99"/>
    <w:semiHidden/>
    <w:rsid w:val="000D2DAD"/>
  </w:style>
  <w:style w:type="paragraph" w:customStyle="1" w:styleId="Domylnie">
    <w:name w:val="Domyślnie"/>
    <w:rsid w:val="000D2DAD"/>
    <w:pPr>
      <w:widowControl w:val="0"/>
      <w:autoSpaceDE w:val="0"/>
      <w:autoSpaceDN w:val="0"/>
      <w:adjustRightInd w:val="0"/>
    </w:pPr>
    <w:rPr>
      <w:rFonts w:ascii="Times New Roman" w:hAnsi="Times New Roman" w:cs="Times New Roman"/>
      <w:kern w:val="0"/>
      <w:sz w:val="24"/>
      <w:szCs w:val="24"/>
    </w:rPr>
  </w:style>
  <w:style w:type="character" w:customStyle="1" w:styleId="Znakiprzypiswkocowych">
    <w:name w:val="Znaki przypisów końcowych"/>
    <w:rsid w:val="000D2DAD"/>
    <w:rPr>
      <w:vertAlign w:val="superscript"/>
    </w:rPr>
  </w:style>
  <w:style w:type="character" w:customStyle="1" w:styleId="Znakinumeracji">
    <w:name w:val="Znaki numeracji"/>
    <w:rsid w:val="000D2DAD"/>
  </w:style>
  <w:style w:type="character" w:customStyle="1" w:styleId="Symbolewypunktowania">
    <w:name w:val="Symbole wypunktowania"/>
    <w:rsid w:val="000D2DAD"/>
    <w:rPr>
      <w:rFonts w:ascii="OpenSymbol" w:eastAsia="OpenSymbol" w:hAnsi="OpenSymbol" w:cs="OpenSymbol"/>
    </w:rPr>
  </w:style>
  <w:style w:type="paragraph" w:customStyle="1" w:styleId="Indeks">
    <w:name w:val="Indeks"/>
    <w:basedOn w:val="Normalny"/>
    <w:rsid w:val="000D2DAD"/>
    <w:pPr>
      <w:suppressLineNumbers/>
    </w:pPr>
    <w:rPr>
      <w:rFonts w:ascii="Times New Roman" w:hAnsi="Times New Roman" w:cs="Tahoma"/>
      <w:kern w:val="0"/>
      <w:sz w:val="24"/>
      <w:szCs w:val="24"/>
      <w:lang w:eastAsia="ar-SA"/>
    </w:rPr>
  </w:style>
  <w:style w:type="paragraph" w:customStyle="1" w:styleId="Zawartotabeli">
    <w:name w:val="Zawartość tabeli"/>
    <w:basedOn w:val="Normalny"/>
    <w:rsid w:val="000D2DAD"/>
    <w:pPr>
      <w:suppressLineNumbers/>
    </w:pPr>
    <w:rPr>
      <w:rFonts w:ascii="Times New Roman" w:hAnsi="Times New Roman" w:cs="Times New Roman"/>
      <w:kern w:val="0"/>
      <w:sz w:val="24"/>
      <w:szCs w:val="24"/>
      <w:lang w:eastAsia="ar-SA"/>
    </w:rPr>
  </w:style>
  <w:style w:type="paragraph" w:customStyle="1" w:styleId="Nagwektabeli">
    <w:name w:val="Nagłówek tabeli"/>
    <w:basedOn w:val="Zawartotabeli"/>
    <w:rsid w:val="000D2DAD"/>
    <w:pPr>
      <w:jc w:val="center"/>
    </w:pPr>
    <w:rPr>
      <w:b/>
      <w:bCs/>
    </w:rPr>
  </w:style>
  <w:style w:type="paragraph" w:customStyle="1" w:styleId="Zawartoramki">
    <w:name w:val="Zawartość ramki"/>
    <w:basedOn w:val="Tekstpodstawowy"/>
    <w:rsid w:val="000D2DAD"/>
    <w:pPr>
      <w:suppressAutoHyphens/>
      <w:spacing w:line="360" w:lineRule="auto"/>
    </w:pPr>
    <w:rPr>
      <w:rFonts w:ascii="Times New Roman" w:hAnsi="Times New Roman" w:cs="Times New Roman"/>
      <w:szCs w:val="20"/>
      <w:lang w:eastAsia="ar-SA"/>
    </w:rPr>
  </w:style>
  <w:style w:type="paragraph" w:customStyle="1" w:styleId="Tabela">
    <w:name w:val="Tabela"/>
    <w:basedOn w:val="Podpis1"/>
    <w:rsid w:val="000D2DAD"/>
    <w:pPr>
      <w:widowControl/>
      <w:autoSpaceDN/>
      <w:textAlignment w:val="auto"/>
    </w:pPr>
    <w:rPr>
      <w:rFonts w:ascii="Times New Roman" w:hAnsi="Times New Roman"/>
      <w:kern w:val="0"/>
    </w:rPr>
  </w:style>
  <w:style w:type="table" w:customStyle="1" w:styleId="Jasnecieniowanieakcent11">
    <w:name w:val="Jasne cieniowanie — akcent 11"/>
    <w:basedOn w:val="Standardowy"/>
    <w:uiPriority w:val="60"/>
    <w:rsid w:val="000D2DAD"/>
    <w:rPr>
      <w:rFonts w:ascii="Times New Roman" w:hAnsi="Times New Roman"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ela-Siatka">
    <w:name w:val="Table Grid"/>
    <w:basedOn w:val="Standardowy"/>
    <w:uiPriority w:val="59"/>
    <w:rsid w:val="000D2DAD"/>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ny"/>
    <w:link w:val="TekstZnak"/>
    <w:qFormat/>
    <w:rsid w:val="000D2DAD"/>
    <w:pPr>
      <w:spacing w:line="360" w:lineRule="auto"/>
      <w:ind w:firstLine="284"/>
      <w:contextualSpacing/>
      <w:jc w:val="both"/>
    </w:pPr>
    <w:rPr>
      <w:rFonts w:eastAsia="Calibri"/>
      <w:sz w:val="24"/>
      <w:lang w:eastAsia="en-US"/>
    </w:rPr>
  </w:style>
  <w:style w:type="paragraph" w:customStyle="1" w:styleId="Rysunek">
    <w:name w:val="Rysunek"/>
    <w:basedOn w:val="Tekst"/>
    <w:next w:val="Tekst"/>
    <w:link w:val="RysunekZnak"/>
    <w:qFormat/>
    <w:rsid w:val="000D2DAD"/>
    <w:pPr>
      <w:keepNext/>
      <w:spacing w:before="240" w:after="120"/>
      <w:ind w:firstLine="0"/>
      <w:contextualSpacing w:val="0"/>
      <w:jc w:val="center"/>
    </w:pPr>
  </w:style>
  <w:style w:type="paragraph" w:styleId="Spistreci1">
    <w:name w:val="toc 1"/>
    <w:aliases w:val="Spis treści magisterka"/>
    <w:basedOn w:val="Normalny"/>
    <w:next w:val="Normalny"/>
    <w:uiPriority w:val="39"/>
    <w:unhideWhenUsed/>
    <w:qFormat/>
    <w:rsid w:val="000D2DAD"/>
    <w:pPr>
      <w:keepNext/>
      <w:spacing w:before="240"/>
    </w:pPr>
    <w:rPr>
      <w:rFonts w:ascii="Times New Roman" w:eastAsia="Calibri" w:hAnsi="Times New Roman" w:cs="Calibri"/>
      <w:bCs/>
      <w:caps/>
      <w:kern w:val="0"/>
      <w:sz w:val="24"/>
      <w:szCs w:val="20"/>
      <w:lang w:eastAsia="en-US"/>
    </w:rPr>
  </w:style>
  <w:style w:type="paragraph" w:styleId="Spistreci2">
    <w:name w:val="toc 2"/>
    <w:basedOn w:val="Normalny"/>
    <w:next w:val="Normalny"/>
    <w:uiPriority w:val="39"/>
    <w:unhideWhenUsed/>
    <w:qFormat/>
    <w:rsid w:val="000D2DAD"/>
    <w:pPr>
      <w:ind w:left="221"/>
    </w:pPr>
    <w:rPr>
      <w:rFonts w:ascii="Times New Roman" w:eastAsia="Calibri" w:hAnsi="Times New Roman" w:cs="Calibri"/>
      <w:kern w:val="0"/>
      <w:sz w:val="24"/>
      <w:szCs w:val="20"/>
      <w:lang w:eastAsia="en-US"/>
    </w:rPr>
  </w:style>
  <w:style w:type="paragraph" w:styleId="Spistreci3">
    <w:name w:val="toc 3"/>
    <w:basedOn w:val="Normalny"/>
    <w:next w:val="Normalny"/>
    <w:autoRedefine/>
    <w:uiPriority w:val="39"/>
    <w:unhideWhenUsed/>
    <w:qFormat/>
    <w:rsid w:val="000D2DAD"/>
    <w:pPr>
      <w:ind w:left="442"/>
    </w:pPr>
    <w:rPr>
      <w:rFonts w:ascii="Times New Roman" w:eastAsia="Calibri" w:hAnsi="Times New Roman" w:cs="Calibri"/>
      <w:iCs/>
      <w:kern w:val="0"/>
      <w:sz w:val="24"/>
      <w:szCs w:val="20"/>
      <w:lang w:eastAsia="en-US"/>
    </w:rPr>
  </w:style>
  <w:style w:type="paragraph" w:styleId="Spistreci4">
    <w:name w:val="toc 4"/>
    <w:basedOn w:val="Normalny"/>
    <w:next w:val="Normalny"/>
    <w:autoRedefine/>
    <w:uiPriority w:val="39"/>
    <w:unhideWhenUsed/>
    <w:rsid w:val="000D2DAD"/>
    <w:pPr>
      <w:spacing w:line="276" w:lineRule="auto"/>
      <w:ind w:left="660"/>
    </w:pPr>
    <w:rPr>
      <w:rFonts w:ascii="Calibri" w:eastAsia="Calibri" w:hAnsi="Calibri" w:cs="Times New Roman"/>
      <w:kern w:val="0"/>
      <w:sz w:val="18"/>
      <w:szCs w:val="18"/>
      <w:lang w:val="en-US" w:eastAsia="en-US"/>
    </w:rPr>
  </w:style>
  <w:style w:type="paragraph" w:styleId="Spistreci5">
    <w:name w:val="toc 5"/>
    <w:basedOn w:val="Normalny"/>
    <w:next w:val="Normalny"/>
    <w:autoRedefine/>
    <w:uiPriority w:val="39"/>
    <w:unhideWhenUsed/>
    <w:rsid w:val="000D2DAD"/>
    <w:pPr>
      <w:spacing w:line="276" w:lineRule="auto"/>
      <w:ind w:left="880"/>
    </w:pPr>
    <w:rPr>
      <w:rFonts w:ascii="Calibri" w:eastAsia="Calibri" w:hAnsi="Calibri" w:cs="Times New Roman"/>
      <w:kern w:val="0"/>
      <w:sz w:val="18"/>
      <w:szCs w:val="18"/>
      <w:lang w:val="en-US" w:eastAsia="en-US"/>
    </w:rPr>
  </w:style>
  <w:style w:type="paragraph" w:styleId="Spistreci6">
    <w:name w:val="toc 6"/>
    <w:basedOn w:val="Normalny"/>
    <w:next w:val="Normalny"/>
    <w:autoRedefine/>
    <w:uiPriority w:val="39"/>
    <w:unhideWhenUsed/>
    <w:rsid w:val="000D2DAD"/>
    <w:pPr>
      <w:spacing w:line="276" w:lineRule="auto"/>
      <w:ind w:left="1100"/>
    </w:pPr>
    <w:rPr>
      <w:rFonts w:ascii="Calibri" w:eastAsia="Calibri" w:hAnsi="Calibri" w:cs="Times New Roman"/>
      <w:kern w:val="0"/>
      <w:sz w:val="18"/>
      <w:szCs w:val="18"/>
      <w:lang w:val="en-US" w:eastAsia="en-US"/>
    </w:rPr>
  </w:style>
  <w:style w:type="paragraph" w:styleId="Spistreci7">
    <w:name w:val="toc 7"/>
    <w:basedOn w:val="Normalny"/>
    <w:next w:val="Normalny"/>
    <w:autoRedefine/>
    <w:uiPriority w:val="39"/>
    <w:unhideWhenUsed/>
    <w:rsid w:val="000D2DAD"/>
    <w:pPr>
      <w:spacing w:line="276" w:lineRule="auto"/>
      <w:ind w:left="1320"/>
    </w:pPr>
    <w:rPr>
      <w:rFonts w:ascii="Calibri" w:eastAsia="Calibri" w:hAnsi="Calibri" w:cs="Times New Roman"/>
      <w:kern w:val="0"/>
      <w:sz w:val="18"/>
      <w:szCs w:val="18"/>
      <w:lang w:val="en-US" w:eastAsia="en-US"/>
    </w:rPr>
  </w:style>
  <w:style w:type="paragraph" w:styleId="Spistreci8">
    <w:name w:val="toc 8"/>
    <w:basedOn w:val="Normalny"/>
    <w:next w:val="Normalny"/>
    <w:autoRedefine/>
    <w:uiPriority w:val="39"/>
    <w:unhideWhenUsed/>
    <w:rsid w:val="000D2DAD"/>
    <w:pPr>
      <w:spacing w:line="276" w:lineRule="auto"/>
      <w:ind w:left="1540"/>
    </w:pPr>
    <w:rPr>
      <w:rFonts w:ascii="Calibri" w:eastAsia="Calibri" w:hAnsi="Calibri" w:cs="Times New Roman"/>
      <w:kern w:val="0"/>
      <w:sz w:val="18"/>
      <w:szCs w:val="18"/>
      <w:lang w:val="en-US" w:eastAsia="en-US"/>
    </w:rPr>
  </w:style>
  <w:style w:type="paragraph" w:styleId="Spistreci9">
    <w:name w:val="toc 9"/>
    <w:basedOn w:val="Normalny"/>
    <w:next w:val="Normalny"/>
    <w:autoRedefine/>
    <w:uiPriority w:val="39"/>
    <w:unhideWhenUsed/>
    <w:rsid w:val="000D2DAD"/>
    <w:pPr>
      <w:spacing w:line="276" w:lineRule="auto"/>
      <w:ind w:left="1760"/>
    </w:pPr>
    <w:rPr>
      <w:rFonts w:ascii="Calibri" w:eastAsia="Calibri" w:hAnsi="Calibri" w:cs="Times New Roman"/>
      <w:kern w:val="0"/>
      <w:sz w:val="18"/>
      <w:szCs w:val="18"/>
      <w:lang w:val="en-US" w:eastAsia="en-US"/>
    </w:rPr>
  </w:style>
  <w:style w:type="paragraph" w:customStyle="1" w:styleId="Style28">
    <w:name w:val="Style28"/>
    <w:basedOn w:val="Normalny"/>
    <w:uiPriority w:val="99"/>
    <w:rsid w:val="00996E8D"/>
    <w:pPr>
      <w:autoSpaceDE w:val="0"/>
      <w:adjustRightInd w:val="0"/>
      <w:spacing w:line="278" w:lineRule="exact"/>
    </w:pPr>
    <w:rPr>
      <w:rFonts w:ascii="Times New Roman" w:eastAsiaTheme="minorEastAsia" w:hAnsi="Times New Roman" w:cs="Times New Roman"/>
      <w:kern w:val="0"/>
      <w:sz w:val="24"/>
      <w:szCs w:val="24"/>
    </w:rPr>
  </w:style>
  <w:style w:type="character" w:customStyle="1" w:styleId="FontStyle39">
    <w:name w:val="Font Style39"/>
    <w:basedOn w:val="Domylnaczcionkaakapitu"/>
    <w:uiPriority w:val="99"/>
    <w:rsid w:val="00996E8D"/>
    <w:rPr>
      <w:rFonts w:ascii="Times New Roman" w:hAnsi="Times New Roman" w:cs="Times New Roman"/>
      <w:color w:val="000000"/>
      <w:sz w:val="20"/>
      <w:szCs w:val="20"/>
    </w:rPr>
  </w:style>
  <w:style w:type="character" w:customStyle="1" w:styleId="FontStyle42">
    <w:name w:val="Font Style42"/>
    <w:basedOn w:val="Domylnaczcionkaakapitu"/>
    <w:uiPriority w:val="99"/>
    <w:rsid w:val="00996E8D"/>
    <w:rPr>
      <w:rFonts w:ascii="Times New Roman" w:hAnsi="Times New Roman" w:cs="Times New Roman"/>
      <w:b/>
      <w:bCs/>
      <w:color w:val="000000"/>
      <w:sz w:val="22"/>
      <w:szCs w:val="22"/>
    </w:rPr>
  </w:style>
  <w:style w:type="paragraph" w:styleId="Tekstblokowy">
    <w:name w:val="Block Text"/>
    <w:basedOn w:val="Normalny"/>
    <w:uiPriority w:val="99"/>
    <w:rsid w:val="00523AE6"/>
    <w:pPr>
      <w:tabs>
        <w:tab w:val="left" w:pos="8280"/>
        <w:tab w:val="left" w:pos="8460"/>
      </w:tabs>
      <w:ind w:left="1080" w:right="-108" w:hanging="1080"/>
      <w:jc w:val="both"/>
    </w:pPr>
    <w:rPr>
      <w:rFonts w:ascii="Times New Roman" w:hAnsi="Times New Roman"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2981">
      <w:bodyDiv w:val="1"/>
      <w:marLeft w:val="0"/>
      <w:marRight w:val="0"/>
      <w:marTop w:val="0"/>
      <w:marBottom w:val="0"/>
      <w:divBdr>
        <w:top w:val="none" w:sz="0" w:space="0" w:color="auto"/>
        <w:left w:val="none" w:sz="0" w:space="0" w:color="auto"/>
        <w:bottom w:val="none" w:sz="0" w:space="0" w:color="auto"/>
        <w:right w:val="none" w:sz="0" w:space="0" w:color="auto"/>
      </w:divBdr>
    </w:div>
    <w:div w:id="312220732">
      <w:bodyDiv w:val="1"/>
      <w:marLeft w:val="0"/>
      <w:marRight w:val="0"/>
      <w:marTop w:val="0"/>
      <w:marBottom w:val="0"/>
      <w:divBdr>
        <w:top w:val="none" w:sz="0" w:space="0" w:color="auto"/>
        <w:left w:val="none" w:sz="0" w:space="0" w:color="auto"/>
        <w:bottom w:val="none" w:sz="0" w:space="0" w:color="auto"/>
        <w:right w:val="none" w:sz="0" w:space="0" w:color="auto"/>
      </w:divBdr>
    </w:div>
    <w:div w:id="510147209">
      <w:bodyDiv w:val="1"/>
      <w:marLeft w:val="0"/>
      <w:marRight w:val="0"/>
      <w:marTop w:val="0"/>
      <w:marBottom w:val="0"/>
      <w:divBdr>
        <w:top w:val="none" w:sz="0" w:space="0" w:color="auto"/>
        <w:left w:val="none" w:sz="0" w:space="0" w:color="auto"/>
        <w:bottom w:val="none" w:sz="0" w:space="0" w:color="auto"/>
        <w:right w:val="none" w:sz="0" w:space="0" w:color="auto"/>
      </w:divBdr>
    </w:div>
    <w:div w:id="708411271">
      <w:bodyDiv w:val="1"/>
      <w:marLeft w:val="0"/>
      <w:marRight w:val="0"/>
      <w:marTop w:val="0"/>
      <w:marBottom w:val="0"/>
      <w:divBdr>
        <w:top w:val="none" w:sz="0" w:space="0" w:color="auto"/>
        <w:left w:val="none" w:sz="0" w:space="0" w:color="auto"/>
        <w:bottom w:val="none" w:sz="0" w:space="0" w:color="auto"/>
        <w:right w:val="none" w:sz="0" w:space="0" w:color="auto"/>
      </w:divBdr>
    </w:div>
    <w:div w:id="798568110">
      <w:bodyDiv w:val="1"/>
      <w:marLeft w:val="0"/>
      <w:marRight w:val="0"/>
      <w:marTop w:val="0"/>
      <w:marBottom w:val="0"/>
      <w:divBdr>
        <w:top w:val="none" w:sz="0" w:space="0" w:color="auto"/>
        <w:left w:val="none" w:sz="0" w:space="0" w:color="auto"/>
        <w:bottom w:val="none" w:sz="0" w:space="0" w:color="auto"/>
        <w:right w:val="none" w:sz="0" w:space="0" w:color="auto"/>
      </w:divBdr>
    </w:div>
    <w:div w:id="980887356">
      <w:bodyDiv w:val="1"/>
      <w:marLeft w:val="0"/>
      <w:marRight w:val="0"/>
      <w:marTop w:val="0"/>
      <w:marBottom w:val="0"/>
      <w:divBdr>
        <w:top w:val="none" w:sz="0" w:space="0" w:color="auto"/>
        <w:left w:val="none" w:sz="0" w:space="0" w:color="auto"/>
        <w:bottom w:val="none" w:sz="0" w:space="0" w:color="auto"/>
        <w:right w:val="none" w:sz="0" w:space="0" w:color="auto"/>
      </w:divBdr>
    </w:div>
    <w:div w:id="2015451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ms.gov.pl"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mogielnica.pl/bip"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5FE76-E3A0-4E97-9A29-41546F0F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12821</Words>
  <Characters>76930</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SIWZ PNO</vt:lpstr>
    </vt:vector>
  </TitlesOfParts>
  <Company>HP</Company>
  <LinksUpToDate>false</LinksUpToDate>
  <CharactersWithSpaces>89572</CharactersWithSpaces>
  <SharedDoc>false</SharedDoc>
  <HLinks>
    <vt:vector size="24" baseType="variant">
      <vt:variant>
        <vt:i4>3932222</vt:i4>
      </vt:variant>
      <vt:variant>
        <vt:i4>9</vt:i4>
      </vt:variant>
      <vt:variant>
        <vt:i4>0</vt:i4>
      </vt:variant>
      <vt:variant>
        <vt:i4>5</vt:i4>
      </vt:variant>
      <vt:variant>
        <vt:lpwstr>http://www.insp.waw.pl/</vt:lpwstr>
      </vt:variant>
      <vt:variant>
        <vt:lpwstr/>
      </vt:variant>
      <vt:variant>
        <vt:i4>5439613</vt:i4>
      </vt:variant>
      <vt:variant>
        <vt:i4>6</vt:i4>
      </vt:variant>
      <vt:variant>
        <vt:i4>0</vt:i4>
      </vt:variant>
      <vt:variant>
        <vt:i4>5</vt:i4>
      </vt:variant>
      <vt:variant>
        <vt:lpwstr>mailto:piotr.kalmus@insp.waw.pl</vt:lpwstr>
      </vt:variant>
      <vt:variant>
        <vt:lpwstr/>
      </vt:variant>
      <vt:variant>
        <vt:i4>1048693</vt:i4>
      </vt:variant>
      <vt:variant>
        <vt:i4>3</vt:i4>
      </vt:variant>
      <vt:variant>
        <vt:i4>0</vt:i4>
      </vt:variant>
      <vt:variant>
        <vt:i4>5</vt:i4>
      </vt:variant>
      <vt:variant>
        <vt:lpwstr>mailto:przetargi@insp.waw.pl</vt:lpwstr>
      </vt:variant>
      <vt:variant>
        <vt:lpwstr/>
      </vt:variant>
      <vt:variant>
        <vt:i4>3932222</vt:i4>
      </vt:variant>
      <vt:variant>
        <vt:i4>0</vt:i4>
      </vt:variant>
      <vt:variant>
        <vt:i4>0</vt:i4>
      </vt:variant>
      <vt:variant>
        <vt:i4>5</vt:i4>
      </vt:variant>
      <vt:variant>
        <vt:lpwstr>http://www.insp.waw.pl/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PNO</dc:title>
  <dc:subject>Telefonia komórkowa</dc:subject>
  <dc:creator>Artur Pianka</dc:creator>
  <cp:keywords>usługi,telefonii,komórkowej</cp:keywords>
  <cp:lastModifiedBy>adm</cp:lastModifiedBy>
  <cp:revision>9</cp:revision>
  <cp:lastPrinted>2016-10-17T09:01:00Z</cp:lastPrinted>
  <dcterms:created xsi:type="dcterms:W3CDTF">2016-10-20T06:49:00Z</dcterms:created>
  <dcterms:modified xsi:type="dcterms:W3CDTF">2016-12-07T10:33:00Z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Ważne</vt:lpwstr>
  </property>
</Properties>
</file>