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B8" w:rsidRPr="009433B8" w:rsidRDefault="009433B8" w:rsidP="009433B8">
      <w:pPr>
        <w:ind w:left="680"/>
        <w:jc w:val="center"/>
        <w:rPr>
          <w:rFonts w:ascii="Georgia" w:hAnsi="Georgia" w:cs="Arial"/>
          <w:sz w:val="28"/>
          <w:szCs w:val="28"/>
        </w:rPr>
      </w:pPr>
    </w:p>
    <w:p w:rsidR="009433B8" w:rsidRPr="009433B8" w:rsidRDefault="009433B8" w:rsidP="009433B8">
      <w:pPr>
        <w:ind w:left="680"/>
        <w:rPr>
          <w:rFonts w:ascii="Georgia" w:hAnsi="Georgia" w:cs="Arial"/>
          <w:sz w:val="28"/>
          <w:szCs w:val="28"/>
        </w:rPr>
      </w:pPr>
    </w:p>
    <w:p w:rsidR="002D04A4" w:rsidRPr="009433B8" w:rsidRDefault="009433B8" w:rsidP="009433B8">
      <w:pPr>
        <w:jc w:val="center"/>
        <w:rPr>
          <w:rFonts w:ascii="Georgia" w:hAnsi="Georgia"/>
          <w:sz w:val="72"/>
          <w:szCs w:val="72"/>
        </w:rPr>
      </w:pPr>
      <w:r w:rsidRPr="009433B8">
        <w:rPr>
          <w:rFonts w:ascii="Georgia" w:hAnsi="Georgia"/>
          <w:sz w:val="72"/>
          <w:szCs w:val="72"/>
        </w:rPr>
        <w:t>Ogłoszenie</w:t>
      </w:r>
    </w:p>
    <w:p w:rsidR="009433B8" w:rsidRPr="009433B8" w:rsidRDefault="009433B8">
      <w:pPr>
        <w:rPr>
          <w:rFonts w:ascii="Georgia" w:hAnsi="Georgia"/>
          <w:sz w:val="28"/>
          <w:szCs w:val="28"/>
        </w:rPr>
      </w:pPr>
    </w:p>
    <w:p w:rsidR="005256A0" w:rsidRDefault="005256A0" w:rsidP="005256A0">
      <w:pPr>
        <w:spacing w:line="360" w:lineRule="auto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Burmistrz  Gminy i Miasta </w:t>
      </w:r>
      <w:r w:rsidR="009433B8" w:rsidRPr="009433B8">
        <w:rPr>
          <w:rFonts w:ascii="Georgia" w:hAnsi="Georgia" w:cs="Arial"/>
          <w:sz w:val="28"/>
          <w:szCs w:val="28"/>
        </w:rPr>
        <w:t xml:space="preserve"> </w:t>
      </w:r>
      <w:r w:rsidR="009433B8">
        <w:rPr>
          <w:rFonts w:ascii="Georgia" w:hAnsi="Georgia" w:cs="Arial"/>
          <w:sz w:val="28"/>
          <w:szCs w:val="28"/>
        </w:rPr>
        <w:t xml:space="preserve">w Mogielnicy </w:t>
      </w:r>
      <w:r>
        <w:rPr>
          <w:rFonts w:ascii="Georgia" w:hAnsi="Georgia" w:cs="Arial"/>
          <w:sz w:val="28"/>
          <w:szCs w:val="28"/>
        </w:rPr>
        <w:t xml:space="preserve"> informuje, że  na  stronie </w:t>
      </w:r>
      <w:hyperlink r:id="rId4" w:history="1">
        <w:r w:rsidR="00820253">
          <w:rPr>
            <w:rStyle w:val="Hipercze"/>
            <w:rFonts w:ascii="Georgia" w:hAnsi="Georgia"/>
            <w:sz w:val="28"/>
            <w:szCs w:val="28"/>
          </w:rPr>
          <w:t>http://www.</w:t>
        </w:r>
        <w:r w:rsidRPr="00490386">
          <w:rPr>
            <w:rStyle w:val="Hipercze"/>
            <w:rFonts w:ascii="Georgia" w:hAnsi="Georgia"/>
            <w:sz w:val="28"/>
            <w:szCs w:val="28"/>
          </w:rPr>
          <w:t>mogielnica.pl</w:t>
        </w:r>
      </w:hyperlink>
      <w:r w:rsidRPr="009433B8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</w:t>
      </w:r>
      <w:r w:rsidR="001A658A">
        <w:rPr>
          <w:rFonts w:ascii="Georgia" w:hAnsi="Georgia" w:cs="Arial"/>
          <w:sz w:val="28"/>
          <w:szCs w:val="28"/>
        </w:rPr>
        <w:t xml:space="preserve"> Ochotnicza Straż Pożarna </w:t>
      </w:r>
      <w:r>
        <w:rPr>
          <w:rFonts w:ascii="Georgia" w:hAnsi="Georgia" w:cs="Arial"/>
          <w:sz w:val="28"/>
          <w:szCs w:val="28"/>
        </w:rPr>
        <w:t xml:space="preserve"> </w:t>
      </w:r>
      <w:r w:rsidRPr="009433B8">
        <w:rPr>
          <w:rFonts w:ascii="Georgia" w:hAnsi="Georgia" w:cs="Arial"/>
          <w:sz w:val="28"/>
          <w:szCs w:val="28"/>
        </w:rPr>
        <w:t xml:space="preserve">05-640 Mogielnica  ul. Plac </w:t>
      </w:r>
      <w:r w:rsidR="001A658A">
        <w:rPr>
          <w:rFonts w:ascii="Georgia" w:hAnsi="Georgia" w:cs="Arial"/>
          <w:sz w:val="28"/>
          <w:szCs w:val="28"/>
        </w:rPr>
        <w:t>Poświętne  11</w:t>
      </w:r>
      <w:r>
        <w:rPr>
          <w:rFonts w:ascii="Georgia" w:hAnsi="Georgia"/>
          <w:sz w:val="28"/>
          <w:szCs w:val="28"/>
        </w:rPr>
        <w:t xml:space="preserve">  ogło</w:t>
      </w:r>
      <w:r w:rsidR="001A658A">
        <w:rPr>
          <w:rFonts w:ascii="Georgia" w:hAnsi="Georgia"/>
          <w:sz w:val="28"/>
          <w:szCs w:val="28"/>
        </w:rPr>
        <w:t xml:space="preserve">siła     przetarg </w:t>
      </w:r>
      <w:r>
        <w:rPr>
          <w:rFonts w:ascii="Georgia" w:hAnsi="Georgia"/>
          <w:sz w:val="28"/>
          <w:szCs w:val="28"/>
        </w:rPr>
        <w:t xml:space="preserve"> na: </w:t>
      </w:r>
      <w:r>
        <w:rPr>
          <w:rFonts w:ascii="Georgia" w:hAnsi="Georgia" w:cs="Arial"/>
          <w:sz w:val="28"/>
          <w:szCs w:val="28"/>
        </w:rPr>
        <w:t xml:space="preserve"> </w:t>
      </w:r>
    </w:p>
    <w:p w:rsidR="001A658A" w:rsidRDefault="001A658A" w:rsidP="001A658A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Remont  świetlicy w budynku Strażnicy </w:t>
      </w:r>
    </w:p>
    <w:p w:rsidR="001A658A" w:rsidRPr="009433B8" w:rsidRDefault="001A658A" w:rsidP="001A658A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Ochotniczej Straży Pożarnej w Mogielnicy</w:t>
      </w:r>
    </w:p>
    <w:p w:rsidR="009433B8" w:rsidRPr="009433B8" w:rsidRDefault="009433B8" w:rsidP="009433B8">
      <w:pPr>
        <w:jc w:val="both"/>
        <w:rPr>
          <w:rFonts w:ascii="Georgia" w:hAnsi="Georgia" w:cs="Arial"/>
          <w:sz w:val="28"/>
          <w:szCs w:val="28"/>
        </w:rPr>
      </w:pPr>
    </w:p>
    <w:p w:rsidR="009433B8" w:rsidRPr="009433B8" w:rsidRDefault="009433B8" w:rsidP="009433B8">
      <w:pPr>
        <w:jc w:val="both"/>
        <w:rPr>
          <w:rFonts w:ascii="Georgia" w:hAnsi="Georgia"/>
          <w:sz w:val="28"/>
          <w:szCs w:val="28"/>
        </w:rPr>
      </w:pPr>
    </w:p>
    <w:p w:rsidR="009433B8" w:rsidRPr="009433B8" w:rsidRDefault="009433B8" w:rsidP="009433B8">
      <w:pPr>
        <w:jc w:val="both"/>
        <w:rPr>
          <w:rFonts w:ascii="Georgia" w:hAnsi="Georgia"/>
          <w:sz w:val="28"/>
          <w:szCs w:val="28"/>
        </w:rPr>
      </w:pPr>
      <w:r w:rsidRPr="009433B8">
        <w:rPr>
          <w:rFonts w:ascii="Georgia" w:hAnsi="Georgia"/>
          <w:sz w:val="28"/>
          <w:szCs w:val="28"/>
        </w:rPr>
        <w:t xml:space="preserve">Termin realizacji do dnia </w:t>
      </w:r>
      <w:r w:rsidR="001A658A">
        <w:rPr>
          <w:rFonts w:ascii="Georgia" w:hAnsi="Georgia"/>
          <w:sz w:val="28"/>
          <w:szCs w:val="28"/>
          <w:u w:val="single"/>
        </w:rPr>
        <w:t xml:space="preserve">31 października </w:t>
      </w:r>
      <w:r w:rsidRPr="009C74B8">
        <w:rPr>
          <w:rFonts w:ascii="Georgia" w:hAnsi="Georgia"/>
          <w:sz w:val="28"/>
          <w:szCs w:val="28"/>
          <w:u w:val="single"/>
        </w:rPr>
        <w:t xml:space="preserve"> 2014 roku</w:t>
      </w:r>
      <w:r w:rsidRPr="009433B8">
        <w:rPr>
          <w:rFonts w:ascii="Georgia" w:hAnsi="Georgia"/>
          <w:sz w:val="28"/>
          <w:szCs w:val="28"/>
        </w:rPr>
        <w:t>.</w:t>
      </w:r>
    </w:p>
    <w:p w:rsidR="009C74B8" w:rsidRDefault="009C74B8" w:rsidP="009433B8">
      <w:pPr>
        <w:jc w:val="both"/>
        <w:rPr>
          <w:rFonts w:ascii="Georgia" w:hAnsi="Georgia"/>
          <w:sz w:val="28"/>
          <w:szCs w:val="28"/>
        </w:rPr>
      </w:pPr>
    </w:p>
    <w:p w:rsidR="009433B8" w:rsidRPr="009433B8" w:rsidRDefault="009433B8" w:rsidP="009433B8">
      <w:pPr>
        <w:jc w:val="both"/>
        <w:rPr>
          <w:rFonts w:ascii="Georgia" w:hAnsi="Georgia"/>
          <w:sz w:val="28"/>
          <w:szCs w:val="28"/>
        </w:rPr>
      </w:pPr>
      <w:r w:rsidRPr="009433B8">
        <w:rPr>
          <w:rFonts w:ascii="Georgia" w:hAnsi="Georgia"/>
          <w:sz w:val="28"/>
          <w:szCs w:val="28"/>
        </w:rPr>
        <w:t xml:space="preserve">Termin składania pisemnych ofert upływa w </w:t>
      </w:r>
      <w:r w:rsidR="001A658A">
        <w:rPr>
          <w:rFonts w:ascii="Georgia" w:hAnsi="Georgia"/>
          <w:sz w:val="28"/>
          <w:szCs w:val="28"/>
          <w:u w:val="single"/>
        </w:rPr>
        <w:t xml:space="preserve">dniu  12  września </w:t>
      </w:r>
      <w:r w:rsidRPr="009C74B8">
        <w:rPr>
          <w:rFonts w:ascii="Georgia" w:hAnsi="Georgia"/>
          <w:sz w:val="28"/>
          <w:szCs w:val="28"/>
          <w:u w:val="single"/>
        </w:rPr>
        <w:t xml:space="preserve"> 2014 roku o godz. 09:00</w:t>
      </w:r>
      <w:r w:rsidRPr="009433B8">
        <w:rPr>
          <w:rFonts w:ascii="Georgia" w:hAnsi="Georgia"/>
          <w:sz w:val="28"/>
          <w:szCs w:val="28"/>
        </w:rPr>
        <w:t>.</w:t>
      </w:r>
    </w:p>
    <w:p w:rsidR="009C74B8" w:rsidRDefault="009C74B8" w:rsidP="009433B8">
      <w:pPr>
        <w:jc w:val="both"/>
        <w:rPr>
          <w:rFonts w:ascii="Georgia" w:hAnsi="Georgia"/>
          <w:sz w:val="28"/>
          <w:szCs w:val="28"/>
        </w:rPr>
      </w:pPr>
    </w:p>
    <w:p w:rsidR="009433B8" w:rsidRPr="009433B8" w:rsidRDefault="009433B8" w:rsidP="009433B8">
      <w:pPr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9433B8" w:rsidRPr="009433B8" w:rsidRDefault="009433B8" w:rsidP="009433B8">
      <w:pPr>
        <w:jc w:val="both"/>
        <w:rPr>
          <w:rFonts w:ascii="Georgia" w:hAnsi="Georgia"/>
          <w:sz w:val="28"/>
          <w:szCs w:val="28"/>
        </w:rPr>
      </w:pPr>
      <w:r w:rsidRPr="009433B8">
        <w:rPr>
          <w:rFonts w:ascii="Georgia" w:hAnsi="Georgia"/>
          <w:sz w:val="28"/>
          <w:szCs w:val="28"/>
        </w:rPr>
        <w:t>Warunki Ofertowe oraz dokumentacja techniczna dostępne są n</w:t>
      </w:r>
      <w:r w:rsidR="001A658A">
        <w:rPr>
          <w:rFonts w:ascii="Georgia" w:hAnsi="Georgia"/>
          <w:sz w:val="28"/>
          <w:szCs w:val="28"/>
        </w:rPr>
        <w:t xml:space="preserve">a stronie </w:t>
      </w:r>
      <w:r w:rsidR="000B5A52" w:rsidRPr="000B5A52">
        <w:rPr>
          <w:rFonts w:ascii="Georgia" w:hAnsi="Georgia"/>
          <w:sz w:val="28"/>
          <w:szCs w:val="28"/>
        </w:rPr>
        <w:t>http://www.mogielnica.pl/index.php?id=219</w:t>
      </w:r>
    </w:p>
    <w:sectPr w:rsidR="009433B8" w:rsidRPr="009433B8" w:rsidSect="0004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3B8"/>
    <w:rsid w:val="00042FA5"/>
    <w:rsid w:val="000B5A52"/>
    <w:rsid w:val="000C0B1A"/>
    <w:rsid w:val="001A658A"/>
    <w:rsid w:val="0022604B"/>
    <w:rsid w:val="002D04A4"/>
    <w:rsid w:val="005256A0"/>
    <w:rsid w:val="00820253"/>
    <w:rsid w:val="009433B8"/>
    <w:rsid w:val="009873CD"/>
    <w:rsid w:val="009C74B8"/>
    <w:rsid w:val="00AD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afiamogie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cp:lastPrinted>2014-04-07T09:04:00Z</cp:lastPrinted>
  <dcterms:created xsi:type="dcterms:W3CDTF">2014-04-07T07:10:00Z</dcterms:created>
  <dcterms:modified xsi:type="dcterms:W3CDTF">2014-08-29T09:13:00Z</dcterms:modified>
</cp:coreProperties>
</file>