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EB" w:rsidRDefault="00016256" w:rsidP="00016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O WYNIKACH NABORU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NA STANOWISKO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Audytora wewnętrznego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w Urzędzie Gminy i Miasta w Mogielnicy</w:t>
      </w:r>
    </w:p>
    <w:p w:rsidR="00016256" w:rsidRDefault="00016256" w:rsidP="00016256">
      <w:pPr>
        <w:jc w:val="center"/>
        <w:rPr>
          <w:sz w:val="28"/>
          <w:szCs w:val="28"/>
        </w:rPr>
      </w:pPr>
    </w:p>
    <w:p w:rsidR="00016256" w:rsidRDefault="00016256" w:rsidP="00016256">
      <w:pPr>
        <w:jc w:val="center"/>
        <w:rPr>
          <w:sz w:val="28"/>
          <w:szCs w:val="28"/>
        </w:rPr>
      </w:pP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Informujemy, że nie dokonano naboru na w/</w:t>
      </w:r>
      <w:r w:rsidR="00EC2CE4">
        <w:rPr>
          <w:sz w:val="24"/>
          <w:szCs w:val="24"/>
        </w:rPr>
        <w:t>w</w:t>
      </w:r>
      <w:r w:rsidR="006912EF">
        <w:rPr>
          <w:sz w:val="24"/>
          <w:szCs w:val="24"/>
        </w:rPr>
        <w:t xml:space="preserve"> stan</w:t>
      </w:r>
      <w:r w:rsidR="00EF2EF0">
        <w:rPr>
          <w:sz w:val="24"/>
          <w:szCs w:val="24"/>
        </w:rPr>
        <w:t>owisko. Do dnia  16 listopada</w:t>
      </w:r>
      <w:r w:rsidR="00C82FE4">
        <w:rPr>
          <w:sz w:val="24"/>
          <w:szCs w:val="24"/>
        </w:rPr>
        <w:t xml:space="preserve"> 2020</w:t>
      </w:r>
      <w:r>
        <w:rPr>
          <w:sz w:val="24"/>
          <w:szCs w:val="24"/>
        </w:rPr>
        <w:t>r. nie została złożona żadna oferta.</w:t>
      </w: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</w:p>
    <w:p w:rsidR="00EF2EF0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EF2EF0">
        <w:rPr>
          <w:sz w:val="24"/>
          <w:szCs w:val="24"/>
        </w:rPr>
        <w:t xml:space="preserve">                              </w:t>
      </w:r>
    </w:p>
    <w:p w:rsidR="00C82FE4" w:rsidRDefault="009F757A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Mogielnica dnia 24</w:t>
      </w:r>
      <w:bookmarkStart w:id="0" w:name="_GoBack"/>
      <w:bookmarkEnd w:id="0"/>
      <w:r w:rsidR="006912EF">
        <w:rPr>
          <w:sz w:val="24"/>
          <w:szCs w:val="24"/>
        </w:rPr>
        <w:t xml:space="preserve"> listopada</w:t>
      </w:r>
      <w:r w:rsidR="00C82FE4">
        <w:rPr>
          <w:sz w:val="24"/>
          <w:szCs w:val="24"/>
        </w:rPr>
        <w:t xml:space="preserve"> 2020r.</w:t>
      </w:r>
    </w:p>
    <w:p w:rsidR="00016256" w:rsidRPr="00016256" w:rsidRDefault="00016256" w:rsidP="00016256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Sporzą</w:t>
      </w:r>
      <w:r w:rsidRPr="00016256">
        <w:rPr>
          <w:sz w:val="18"/>
          <w:szCs w:val="18"/>
        </w:rPr>
        <w:t>dziła; Joanna Kaźmierska</w:t>
      </w:r>
    </w:p>
    <w:sectPr w:rsidR="00016256" w:rsidRPr="0001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56"/>
    <w:rsid w:val="00016256"/>
    <w:rsid w:val="000703A4"/>
    <w:rsid w:val="002B4A06"/>
    <w:rsid w:val="00361AE9"/>
    <w:rsid w:val="003C7520"/>
    <w:rsid w:val="00473C6A"/>
    <w:rsid w:val="004F0390"/>
    <w:rsid w:val="0051413A"/>
    <w:rsid w:val="005141C9"/>
    <w:rsid w:val="00516DEB"/>
    <w:rsid w:val="006912EF"/>
    <w:rsid w:val="00793276"/>
    <w:rsid w:val="0091106E"/>
    <w:rsid w:val="0097096C"/>
    <w:rsid w:val="009E1DBA"/>
    <w:rsid w:val="009F757A"/>
    <w:rsid w:val="00A153F9"/>
    <w:rsid w:val="00B935EC"/>
    <w:rsid w:val="00C82FE4"/>
    <w:rsid w:val="00E23A47"/>
    <w:rsid w:val="00EC2CE4"/>
    <w:rsid w:val="00ED32EF"/>
    <w:rsid w:val="00E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4BF95-DE85-4BB1-874D-152D7123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35</cp:revision>
  <cp:lastPrinted>2020-11-24T12:05:00Z</cp:lastPrinted>
  <dcterms:created xsi:type="dcterms:W3CDTF">2019-12-31T11:11:00Z</dcterms:created>
  <dcterms:modified xsi:type="dcterms:W3CDTF">2020-11-24T12:06:00Z</dcterms:modified>
</cp:coreProperties>
</file>