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90" w:rsidRDefault="003C2B90" w:rsidP="00CA2E9D">
      <w:pPr>
        <w:pStyle w:val="Akapitzlist"/>
        <w:jc w:val="center"/>
        <w:rPr>
          <w:b/>
          <w:sz w:val="24"/>
          <w:szCs w:val="24"/>
        </w:rPr>
      </w:pPr>
    </w:p>
    <w:p w:rsidR="00CA2E9D" w:rsidRDefault="00CA2E9D" w:rsidP="00CA2E9D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Porządek posiedzenia </w:t>
      </w:r>
      <w:r w:rsidR="00942EB0">
        <w:rPr>
          <w:b/>
          <w:sz w:val="24"/>
          <w:szCs w:val="24"/>
        </w:rPr>
        <w:t xml:space="preserve">Komisji </w:t>
      </w:r>
      <w:r>
        <w:rPr>
          <w:b/>
          <w:sz w:val="24"/>
          <w:szCs w:val="24"/>
        </w:rPr>
        <w:t>Oświaty i Spraw Społecznych</w:t>
      </w:r>
    </w:p>
    <w:p w:rsidR="00CA2E9D" w:rsidRDefault="00CA2E9D" w:rsidP="00CA2E9D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dniu </w:t>
      </w:r>
      <w:r w:rsidR="003C2B9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3 </w:t>
      </w:r>
      <w:r w:rsidR="003C2B90">
        <w:rPr>
          <w:b/>
          <w:sz w:val="24"/>
          <w:szCs w:val="24"/>
        </w:rPr>
        <w:t>czerwca</w:t>
      </w:r>
      <w:r>
        <w:rPr>
          <w:b/>
          <w:sz w:val="24"/>
          <w:szCs w:val="24"/>
        </w:rPr>
        <w:t xml:space="preserve"> 2020 r. / wtorek / godz. </w:t>
      </w:r>
      <w:r w:rsidR="003C2B9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:00</w:t>
      </w:r>
    </w:p>
    <w:p w:rsidR="00CA2E9D" w:rsidRDefault="00CA2E9D" w:rsidP="00CA2E9D">
      <w:pPr>
        <w:pStyle w:val="Akapitzlist"/>
      </w:pPr>
    </w:p>
    <w:p w:rsidR="00CA2E9D" w:rsidRDefault="00CA2E9D" w:rsidP="00CA2E9D">
      <w:pPr>
        <w:pStyle w:val="Akapitzlist"/>
      </w:pPr>
    </w:p>
    <w:p w:rsidR="00CA2E9D" w:rsidRPr="003C2B90" w:rsidRDefault="00CA2E9D" w:rsidP="00CA2E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2E9D" w:rsidRPr="003C2B90" w:rsidRDefault="003C2B90" w:rsidP="003C2B90">
      <w:pPr>
        <w:pStyle w:val="Zwykytekst"/>
        <w:numPr>
          <w:ilvl w:val="0"/>
          <w:numId w:val="1"/>
        </w:numPr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3C2B90">
        <w:rPr>
          <w:rFonts w:ascii="Times New Roman" w:hAnsi="Times New Roman" w:cs="Times New Roman"/>
          <w:sz w:val="24"/>
          <w:szCs w:val="24"/>
        </w:rPr>
        <w:t>Zaopiniowanie uchwały w sprawie regulaminu wynagradzania nauczycieli w placówkach oświatowych prowadzonych przez Gminę Mogielnicę.</w:t>
      </w:r>
    </w:p>
    <w:p w:rsidR="003C2B90" w:rsidRPr="003C2B90" w:rsidRDefault="003C2B90" w:rsidP="003C2B90">
      <w:pPr>
        <w:pStyle w:val="Zwykytekst"/>
        <w:numPr>
          <w:ilvl w:val="0"/>
          <w:numId w:val="1"/>
        </w:numPr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3C2B90">
        <w:rPr>
          <w:rFonts w:ascii="Times New Roman" w:hAnsi="Times New Roman" w:cs="Times New Roman"/>
          <w:sz w:val="24"/>
          <w:szCs w:val="24"/>
        </w:rPr>
        <w:t>Zaopiniowanie uchwały przyjęcia stanowiska dotyczącego podjęcia  niezwłocznych działań zapewniających utrzymanie płynności finansowej, w szczególności w zakresie finansowania oświaty oraz  wdrożenia mechanizmów wsparcia rekompensujących samorządom zmniejszone wpływy z udziału w podatku dochodowym od osób fizycznych (PIT)</w:t>
      </w:r>
    </w:p>
    <w:p w:rsidR="003C2B90" w:rsidRDefault="003C2B90" w:rsidP="003C2B90">
      <w:pPr>
        <w:pStyle w:val="Zwykytekst"/>
        <w:numPr>
          <w:ilvl w:val="0"/>
          <w:numId w:val="1"/>
        </w:numPr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3C2B90">
        <w:rPr>
          <w:rFonts w:ascii="Times New Roman" w:hAnsi="Times New Roman" w:cs="Times New Roman"/>
          <w:sz w:val="24"/>
          <w:szCs w:val="24"/>
        </w:rPr>
        <w:t>Zaopiniowanie uchwały w sprawie ustalenia zasad usytuowania na terenie Gminy i Miasta Mogielnica miejsc sprzedaży i podawania napojów alkoholowych.</w:t>
      </w:r>
    </w:p>
    <w:p w:rsidR="009749C1" w:rsidRPr="009749C1" w:rsidRDefault="009749C1" w:rsidP="003C2B90">
      <w:pPr>
        <w:pStyle w:val="Zwykytekst"/>
        <w:numPr>
          <w:ilvl w:val="0"/>
          <w:numId w:val="1"/>
        </w:numPr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49C1">
        <w:rPr>
          <w:rFonts w:ascii="Times New Roman" w:hAnsi="Times New Roman" w:cs="Times New Roman"/>
          <w:sz w:val="24"/>
          <w:szCs w:val="24"/>
        </w:rPr>
        <w:t xml:space="preserve">Zaopiniowanie uchwały w sprawie </w:t>
      </w:r>
      <w:r w:rsidRPr="009749C1">
        <w:rPr>
          <w:rFonts w:ascii="Times New Roman" w:hAnsi="Times New Roman" w:cs="Times New Roman"/>
          <w:sz w:val="24"/>
          <w:szCs w:val="24"/>
        </w:rPr>
        <w:t>uchwalenia Regulaminu przyznawania stypendium za wyniki w nauce dla uczniów szkół prowadzonych przez Gminę Mogielnica</w:t>
      </w:r>
      <w:r w:rsidRPr="009749C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A2E9D" w:rsidRPr="003C2B90" w:rsidRDefault="00CA2E9D" w:rsidP="003C2B90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3C2B90">
        <w:rPr>
          <w:rFonts w:ascii="Times New Roman" w:hAnsi="Times New Roman" w:cs="Times New Roman"/>
          <w:sz w:val="24"/>
          <w:szCs w:val="24"/>
        </w:rPr>
        <w:t>Sprawy różne.</w:t>
      </w:r>
    </w:p>
    <w:p w:rsidR="00CA2E9D" w:rsidRDefault="00CA2E9D" w:rsidP="00CA2E9D">
      <w:pPr>
        <w:pStyle w:val="Akapitzlist"/>
        <w:rPr>
          <w:sz w:val="28"/>
          <w:szCs w:val="28"/>
        </w:rPr>
      </w:pPr>
    </w:p>
    <w:p w:rsidR="00C52097" w:rsidRDefault="00342DC2" w:rsidP="00342DC2">
      <w:pPr>
        <w:ind w:left="4248" w:firstLine="708"/>
      </w:pPr>
      <w:r>
        <w:t>Przewodniczący komisji</w:t>
      </w:r>
    </w:p>
    <w:p w:rsidR="00342DC2" w:rsidRDefault="00342DC2" w:rsidP="00342DC2">
      <w:pPr>
        <w:ind w:left="4248" w:firstLine="708"/>
      </w:pPr>
      <w:r>
        <w:t>/-/ Adam Jagieliński</w:t>
      </w:r>
    </w:p>
    <w:sectPr w:rsidR="0034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1A3"/>
    <w:multiLevelType w:val="hybridMultilevel"/>
    <w:tmpl w:val="15B876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5243A7"/>
    <w:multiLevelType w:val="hybridMultilevel"/>
    <w:tmpl w:val="D91EF07A"/>
    <w:lvl w:ilvl="0" w:tplc="0B04F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76"/>
    <w:rsid w:val="00342DC2"/>
    <w:rsid w:val="003C2B90"/>
    <w:rsid w:val="005C7A76"/>
    <w:rsid w:val="006C4337"/>
    <w:rsid w:val="00942EB0"/>
    <w:rsid w:val="009749C1"/>
    <w:rsid w:val="00C52097"/>
    <w:rsid w:val="00CA2E9D"/>
    <w:rsid w:val="00D2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8E8E-F0F2-45AB-9E48-0486DBF9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C2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E9D"/>
    <w:pPr>
      <w:spacing w:line="25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A2E9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2E9D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337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3C2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GF1</cp:lastModifiedBy>
  <cp:revision>5</cp:revision>
  <cp:lastPrinted>2020-06-19T11:53:00Z</cp:lastPrinted>
  <dcterms:created xsi:type="dcterms:W3CDTF">2020-06-19T11:54:00Z</dcterms:created>
  <dcterms:modified xsi:type="dcterms:W3CDTF">2020-06-22T08:25:00Z</dcterms:modified>
</cp:coreProperties>
</file>