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100601" w:rsidP="001B13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E1366E"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100601">
        <w:rPr>
          <w:b/>
          <w:color w:val="000000" w:themeColor="text1"/>
        </w:rPr>
        <w:t xml:space="preserve"> 21 października </w:t>
      </w:r>
      <w:r w:rsidR="00C84C18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>2022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EC5CD2">
        <w:rPr>
          <w:color w:val="000000" w:themeColor="text1"/>
        </w:rPr>
        <w:t>t.j.</w:t>
      </w:r>
      <w:r w:rsidR="00EA3FDB">
        <w:rPr>
          <w:color w:val="000000" w:themeColor="text1"/>
        </w:rPr>
        <w:t xml:space="preserve"> Dz.U z 2022</w:t>
      </w:r>
      <w:r w:rsidR="00A66B76">
        <w:rPr>
          <w:color w:val="000000" w:themeColor="text1"/>
        </w:rPr>
        <w:t>r.</w:t>
      </w:r>
      <w:r w:rsidR="00EA3FDB">
        <w:rPr>
          <w:color w:val="000000" w:themeColor="text1"/>
        </w:rPr>
        <w:t xml:space="preserve"> poz.1634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>w jst.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</w:t>
      </w:r>
      <w:r w:rsidRPr="003822CA">
        <w:rPr>
          <w:b/>
          <w:color w:val="000000" w:themeColor="text1"/>
        </w:rPr>
        <w:t xml:space="preserve">Dotyczy naboru na stanowisko  pracownika </w:t>
      </w:r>
      <w:r w:rsidR="004A2D31" w:rsidRPr="003822CA">
        <w:rPr>
          <w:b/>
          <w:color w:val="000000" w:themeColor="text1"/>
        </w:rPr>
        <w:t>ds. audytu</w:t>
      </w:r>
      <w:r w:rsidR="00BD25B7" w:rsidRPr="003822CA">
        <w:rPr>
          <w:b/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100601">
        <w:rPr>
          <w:b/>
          <w:color w:val="000000" w:themeColor="text1"/>
        </w:rPr>
        <w:t>10 listopada</w:t>
      </w:r>
      <w:r w:rsidR="00DD0F34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 xml:space="preserve"> 2022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r w:rsidR="004439B7">
        <w:rPr>
          <w:color w:val="000000" w:themeColor="text1"/>
        </w:rPr>
        <w:t>t.j.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100601">
      <w:pPr>
        <w:rPr>
          <w:color w:val="000000" w:themeColor="text1"/>
        </w:rPr>
      </w:pPr>
      <w:r>
        <w:rPr>
          <w:color w:val="000000" w:themeColor="text1"/>
        </w:rPr>
        <w:t>Mogielnica dnia 21 paź</w:t>
      </w:r>
      <w:bookmarkStart w:id="0" w:name="_GoBack"/>
      <w:bookmarkEnd w:id="0"/>
      <w:r>
        <w:rPr>
          <w:color w:val="000000" w:themeColor="text1"/>
        </w:rPr>
        <w:t>dziernika</w:t>
      </w:r>
      <w:r w:rsidR="00EA3FDB">
        <w:rPr>
          <w:color w:val="000000" w:themeColor="text1"/>
        </w:rPr>
        <w:t xml:space="preserve"> </w:t>
      </w:r>
      <w:r w:rsidR="00C84C18">
        <w:rPr>
          <w:color w:val="000000" w:themeColor="text1"/>
        </w:rPr>
        <w:t xml:space="preserve"> </w:t>
      </w:r>
      <w:r w:rsidR="0093109D">
        <w:rPr>
          <w:color w:val="000000" w:themeColor="text1"/>
        </w:rPr>
        <w:t xml:space="preserve"> 2022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15F02"/>
    <w:rsid w:val="000208ED"/>
    <w:rsid w:val="0006121A"/>
    <w:rsid w:val="000867CA"/>
    <w:rsid w:val="00100601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8200D"/>
    <w:rsid w:val="003822CA"/>
    <w:rsid w:val="003E61C3"/>
    <w:rsid w:val="00426732"/>
    <w:rsid w:val="004439B7"/>
    <w:rsid w:val="004A2D31"/>
    <w:rsid w:val="005243A7"/>
    <w:rsid w:val="00531078"/>
    <w:rsid w:val="00545B6E"/>
    <w:rsid w:val="00574515"/>
    <w:rsid w:val="006156A4"/>
    <w:rsid w:val="00624BD4"/>
    <w:rsid w:val="00631E54"/>
    <w:rsid w:val="006A61A9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C792C"/>
    <w:rsid w:val="00CE1E66"/>
    <w:rsid w:val="00D32DF9"/>
    <w:rsid w:val="00D95CC3"/>
    <w:rsid w:val="00DD0F34"/>
    <w:rsid w:val="00E11C2C"/>
    <w:rsid w:val="00E1366E"/>
    <w:rsid w:val="00E137CC"/>
    <w:rsid w:val="00E21CA9"/>
    <w:rsid w:val="00E60841"/>
    <w:rsid w:val="00EA3FDB"/>
    <w:rsid w:val="00EB507B"/>
    <w:rsid w:val="00EC1483"/>
    <w:rsid w:val="00EC5CD2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0CA1-15CA-4D9C-BA19-5B51AEB4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79</cp:revision>
  <cp:lastPrinted>2022-09-12T12:33:00Z</cp:lastPrinted>
  <dcterms:created xsi:type="dcterms:W3CDTF">2018-01-15T09:38:00Z</dcterms:created>
  <dcterms:modified xsi:type="dcterms:W3CDTF">2022-10-18T11:55:00Z</dcterms:modified>
</cp:coreProperties>
</file>