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EC5CD2">
        <w:rPr>
          <w:b/>
          <w:color w:val="000000" w:themeColor="text1"/>
        </w:rPr>
        <w:t xml:space="preserve"> 31 marca</w:t>
      </w:r>
      <w:r w:rsidR="00C84C18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>2022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EC5CD2">
        <w:rPr>
          <w:color w:val="000000" w:themeColor="text1"/>
        </w:rPr>
        <w:t>1</w:t>
      </w:r>
      <w:r w:rsidR="00EC5CD2">
        <w:rPr>
          <w:b/>
          <w:color w:val="000000" w:themeColor="text1"/>
        </w:rPr>
        <w:t>2 kwietnia</w:t>
      </w:r>
      <w:r w:rsidR="00DD0F34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 xml:space="preserve"> 2022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bookmarkStart w:id="0" w:name="_GoBack"/>
      <w:bookmarkEnd w:id="0"/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93109D">
      <w:pPr>
        <w:rPr>
          <w:color w:val="000000" w:themeColor="text1"/>
        </w:rPr>
      </w:pPr>
      <w:r>
        <w:rPr>
          <w:color w:val="000000" w:themeColor="text1"/>
        </w:rPr>
        <w:t>Mogielnica dnia  31 marca</w:t>
      </w:r>
      <w:r w:rsidR="00C84C1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2022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E61C3"/>
    <w:rsid w:val="00426732"/>
    <w:rsid w:val="004439B7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C792C"/>
    <w:rsid w:val="00CE1E66"/>
    <w:rsid w:val="00D32DF9"/>
    <w:rsid w:val="00D95CC3"/>
    <w:rsid w:val="00DD0F34"/>
    <w:rsid w:val="00E11C2C"/>
    <w:rsid w:val="00E1366E"/>
    <w:rsid w:val="00E137CC"/>
    <w:rsid w:val="00E21CA9"/>
    <w:rsid w:val="00E60841"/>
    <w:rsid w:val="00EB507B"/>
    <w:rsid w:val="00EC1483"/>
    <w:rsid w:val="00EC5CD2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B26C-278F-428C-B68E-9A1834F5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69</cp:revision>
  <cp:lastPrinted>2021-11-15T11:56:00Z</cp:lastPrinted>
  <dcterms:created xsi:type="dcterms:W3CDTF">2018-01-15T09:38:00Z</dcterms:created>
  <dcterms:modified xsi:type="dcterms:W3CDTF">2022-03-30T10:34:00Z</dcterms:modified>
</cp:coreProperties>
</file>